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Open Sans" w:hAnsi="Open Sans" w:cs="Open Sans"/>
          <w:b/>
          <w:bCs/>
          <w:color w:val="auto"/>
        </w:rPr>
        <w:alias w:val="Company Logo"/>
        <w:tag w:val="HD:1.187.0.0:c6a7da91-c7d6-4314-99b5-ed547c80839b"/>
        <w:id w:val="-1898426339"/>
        <w:placeholder>
          <w:docPart w:val="8068C24D9A1E41EA8261D2B6F15598CF"/>
        </w:placeholder>
        <w:showingPlcHdr/>
        <w:picture/>
      </w:sdtPr>
      <w:sdtEndPr/>
      <w:sdtContent>
        <w:p w14:paraId="43609027" w14:textId="0B509B0B" w:rsidR="00132474" w:rsidRPr="002B681F" w:rsidRDefault="007723A9" w:rsidP="006C6316">
          <w:pPr>
            <w:tabs>
              <w:tab w:val="left" w:pos="5730"/>
            </w:tabs>
            <w:jc w:val="center"/>
            <w:rPr>
              <w:rFonts w:ascii="Open Sans" w:hAnsi="Open Sans" w:cs="Open Sans"/>
              <w:b/>
              <w:bCs/>
              <w:color w:val="auto"/>
            </w:rPr>
          </w:pPr>
          <w:r>
            <w:rPr>
              <w:rFonts w:ascii="Open Sans" w:hAnsi="Open Sans" w:cs="Open Sans"/>
              <w:b/>
              <w:bCs/>
              <w:noProof/>
              <w:color w:val="auto"/>
            </w:rPr>
            <w:drawing>
              <wp:inline distT="0" distB="0" distL="0" distR="0" wp14:anchorId="4FD2BE5B" wp14:editId="2FB23E67">
                <wp:extent cx="4549140" cy="1524000"/>
                <wp:effectExtent l="0" t="0" r="381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49140" cy="1524000"/>
                        </a:xfrm>
                        <a:prstGeom prst="rect">
                          <a:avLst/>
                        </a:prstGeom>
                        <a:noFill/>
                        <a:ln>
                          <a:noFill/>
                        </a:ln>
                      </pic:spPr>
                    </pic:pic>
                  </a:graphicData>
                </a:graphic>
              </wp:inline>
            </w:drawing>
          </w:r>
        </w:p>
      </w:sdtContent>
    </w:sdt>
    <w:p w14:paraId="3FFEA3D0" w14:textId="77777777" w:rsidR="006C6316" w:rsidRDefault="006C6316" w:rsidP="006C6316">
      <w:pPr>
        <w:spacing w:after="0"/>
        <w:jc w:val="center"/>
        <w:rPr>
          <w:rFonts w:ascii="Open Sans" w:hAnsi="Open Sans" w:cs="Open Sans"/>
          <w:b/>
          <w:color w:val="264467"/>
          <w:sz w:val="72"/>
          <w:szCs w:val="20"/>
        </w:rPr>
      </w:pPr>
      <w:r w:rsidRPr="00462A6D">
        <w:rPr>
          <w:rFonts w:ascii="Open Sans" w:hAnsi="Open Sans" w:cs="Open Sans"/>
          <w:b/>
          <w:color w:val="264467"/>
          <w:sz w:val="72"/>
          <w:szCs w:val="20"/>
        </w:rPr>
        <w:t xml:space="preserve">Substance Misuse </w:t>
      </w:r>
      <w:r>
        <w:rPr>
          <w:rFonts w:ascii="Open Sans" w:hAnsi="Open Sans" w:cs="Open Sans"/>
          <w:b/>
          <w:color w:val="264467"/>
          <w:sz w:val="72"/>
          <w:szCs w:val="20"/>
        </w:rPr>
        <w:t>(Staff)</w:t>
      </w:r>
      <w:r w:rsidRPr="00462A6D">
        <w:rPr>
          <w:rFonts w:ascii="Open Sans" w:hAnsi="Open Sans" w:cs="Open Sans"/>
          <w:b/>
          <w:color w:val="264467"/>
          <w:sz w:val="72"/>
          <w:szCs w:val="20"/>
        </w:rPr>
        <w:t xml:space="preserve"> Policy</w:t>
      </w:r>
    </w:p>
    <w:p w14:paraId="26DF2699" w14:textId="77777777" w:rsidR="006C6316" w:rsidRPr="006C6316" w:rsidRDefault="006C6316" w:rsidP="006C6316">
      <w:pPr>
        <w:spacing w:after="0"/>
        <w:jc w:val="center"/>
        <w:rPr>
          <w:rFonts w:ascii="Open Sans" w:hAnsi="Open Sans" w:cs="Open Sans"/>
          <w:b/>
          <w:color w:val="264467"/>
          <w:sz w:val="40"/>
          <w:szCs w:val="40"/>
        </w:rPr>
      </w:pPr>
    </w:p>
    <w:sdt>
      <w:sdtPr>
        <w:rPr>
          <w:rFonts w:ascii="Open Sans" w:hAnsi="Open Sans" w:cs="Open Sans"/>
          <w:b/>
          <w:color w:val="44546A" w:themeColor="text2"/>
          <w:sz w:val="40"/>
          <w:szCs w:val="40"/>
        </w:rPr>
        <w:tag w:val="HD:1.187.0.0:ba34c11e-0533-4951-b5f5-7ad614e6dc02"/>
        <w:id w:val="272821602"/>
        <w:placeholder>
          <w:docPart w:val="DFD6B3AD56434BE5982B4C76ECAFE9FC"/>
        </w:placeholder>
      </w:sdtPr>
      <w:sdtEndPr/>
      <w:sdtContent>
        <w:p w14:paraId="59D892B9" w14:textId="47E08A80" w:rsidR="006C6316" w:rsidRPr="006C6316" w:rsidRDefault="007723A9" w:rsidP="006C6316">
          <w:pPr>
            <w:spacing w:after="0"/>
            <w:jc w:val="center"/>
            <w:rPr>
              <w:rFonts w:ascii="Open Sans" w:hAnsi="Open Sans" w:cs="Open Sans"/>
              <w:b/>
              <w:color w:val="44546A" w:themeColor="text2"/>
              <w:sz w:val="40"/>
              <w:szCs w:val="40"/>
            </w:rPr>
          </w:pPr>
          <w:r>
            <w:rPr>
              <w:rFonts w:ascii="Open Sans" w:hAnsi="Open Sans" w:cs="Open Sans"/>
              <w:b/>
              <w:noProof/>
              <w:color w:val="44546A" w:themeColor="text2"/>
              <w:sz w:val="40"/>
              <w:szCs w:val="40"/>
            </w:rPr>
            <w:t>[</w:t>
          </w:r>
          <w:r w:rsidRPr="007723A9">
            <w:rPr>
              <w:rFonts w:ascii="Open Sans" w:hAnsi="Open Sans" w:cs="Open Sans"/>
              <w:b/>
              <w:noProof/>
              <w:color w:val="0000FF"/>
              <w:sz w:val="40"/>
              <w:szCs w:val="40"/>
            </w:rPr>
            <w:t>Date of Issue</w:t>
          </w:r>
          <w:r>
            <w:rPr>
              <w:rFonts w:ascii="Open Sans" w:hAnsi="Open Sans" w:cs="Open Sans"/>
              <w:b/>
              <w:noProof/>
              <w:color w:val="44546A" w:themeColor="text2"/>
              <w:sz w:val="40"/>
              <w:szCs w:val="40"/>
            </w:rPr>
            <w:t>]</w:t>
          </w:r>
        </w:p>
      </w:sdtContent>
    </w:sdt>
    <w:p w14:paraId="6481A68F" w14:textId="77777777" w:rsidR="00F26800" w:rsidRPr="002B681F" w:rsidRDefault="00F26800" w:rsidP="002E2C26">
      <w:pPr>
        <w:rPr>
          <w:rFonts w:ascii="Open Sans" w:hAnsi="Open Sans" w:cs="Open Sans"/>
          <w:color w:val="auto"/>
        </w:rPr>
      </w:pPr>
    </w:p>
    <w:tbl>
      <w:tblPr>
        <w:tblStyle w:val="TableGrid"/>
        <w:tblpPr w:leftFromText="180" w:rightFromText="180" w:vertAnchor="text" w:horzAnchor="margin" w:tblpXSpec="center" w:tblpY="198"/>
        <w:tblW w:w="5245" w:type="dxa"/>
        <w:tblBorders>
          <w:top w:val="single" w:sz="4" w:space="0" w:color="8B9FB0"/>
          <w:left w:val="single" w:sz="4" w:space="0" w:color="8B9FB0"/>
          <w:bottom w:val="single" w:sz="4" w:space="0" w:color="8B9FB0"/>
          <w:right w:val="single" w:sz="4" w:space="0" w:color="8B9FB0"/>
          <w:insideH w:val="single" w:sz="4" w:space="0" w:color="8B9FB0"/>
          <w:insideV w:val="single" w:sz="4" w:space="0" w:color="8B9FB0"/>
        </w:tblBorders>
        <w:tblLayout w:type="fixed"/>
        <w:tblLook w:val="04A0" w:firstRow="1" w:lastRow="0" w:firstColumn="1" w:lastColumn="0" w:noHBand="0" w:noVBand="1"/>
      </w:tblPr>
      <w:tblGrid>
        <w:gridCol w:w="1984"/>
        <w:gridCol w:w="3261"/>
      </w:tblGrid>
      <w:tr w:rsidR="006C6316" w:rsidRPr="006C6316" w14:paraId="33267696" w14:textId="77777777" w:rsidTr="006C6316">
        <w:tc>
          <w:tcPr>
            <w:tcW w:w="1984" w:type="dxa"/>
            <w:shd w:val="clear" w:color="auto" w:fill="F2F2F2" w:themeFill="background1" w:themeFillShade="F2"/>
            <w:vAlign w:val="center"/>
          </w:tcPr>
          <w:p w14:paraId="5CDFB69B" w14:textId="77777777" w:rsidR="006C6316" w:rsidRPr="006C6316" w:rsidRDefault="006C6316" w:rsidP="006C6316">
            <w:pPr>
              <w:rPr>
                <w:rFonts w:ascii="Open Sans" w:hAnsi="Open Sans" w:cs="Open Sans"/>
              </w:rPr>
            </w:pPr>
            <w:r w:rsidRPr="006C6316">
              <w:rPr>
                <w:rFonts w:ascii="Open Sans" w:hAnsi="Open Sans" w:cs="Open Sans"/>
              </w:rPr>
              <w:t>Policy Lead:</w:t>
            </w:r>
          </w:p>
        </w:tc>
        <w:sdt>
          <w:sdtPr>
            <w:rPr>
              <w:rFonts w:ascii="Open Sans" w:hAnsi="Open Sans" w:cs="Open Sans"/>
            </w:rPr>
            <w:tag w:val="HD:1.187.0.0:b03ab52f-6bb4-4138-9703-bfea2c751ed9"/>
            <w:id w:val="-323434275"/>
            <w:placeholder>
              <w:docPart w:val="797095DA8CCF4A19BC5FA224CFA4CBD3"/>
            </w:placeholder>
          </w:sdtPr>
          <w:sdtEndPr/>
          <w:sdtContent>
            <w:tc>
              <w:tcPr>
                <w:tcW w:w="3261" w:type="dxa"/>
                <w:vAlign w:val="center"/>
              </w:tcPr>
              <w:p w14:paraId="0D6D3F6A" w14:textId="04CDCBE8" w:rsidR="006C6316" w:rsidRPr="006C6316" w:rsidRDefault="007723A9" w:rsidP="006C6316">
                <w:pPr>
                  <w:rPr>
                    <w:rFonts w:ascii="Open Sans" w:hAnsi="Open Sans" w:cs="Open Sans"/>
                  </w:rPr>
                </w:pPr>
                <w:r>
                  <w:rPr>
                    <w:rFonts w:ascii="Open Sans" w:hAnsi="Open Sans" w:cs="Open Sans"/>
                    <w:noProof/>
                  </w:rPr>
                  <w:t>[</w:t>
                </w:r>
                <w:r w:rsidRPr="007723A9">
                  <w:rPr>
                    <w:rFonts w:ascii="Open Sans" w:hAnsi="Open Sans" w:cs="Open Sans"/>
                    <w:noProof/>
                    <w:color w:val="0000FF"/>
                  </w:rPr>
                  <w:t>Policy Lead</w:t>
                </w:r>
                <w:r>
                  <w:rPr>
                    <w:rFonts w:ascii="Open Sans" w:hAnsi="Open Sans" w:cs="Open Sans"/>
                    <w:noProof/>
                  </w:rPr>
                  <w:t>]</w:t>
                </w:r>
              </w:p>
            </w:tc>
          </w:sdtContent>
        </w:sdt>
      </w:tr>
      <w:tr w:rsidR="006C6316" w:rsidRPr="006C6316" w14:paraId="029C720A" w14:textId="77777777" w:rsidTr="006C6316">
        <w:tc>
          <w:tcPr>
            <w:tcW w:w="1984" w:type="dxa"/>
            <w:shd w:val="clear" w:color="auto" w:fill="F2F2F2" w:themeFill="background1" w:themeFillShade="F2"/>
            <w:vAlign w:val="center"/>
          </w:tcPr>
          <w:p w14:paraId="65A0315B" w14:textId="77777777" w:rsidR="006C6316" w:rsidRPr="006C6316" w:rsidRDefault="006C6316" w:rsidP="006C6316">
            <w:pPr>
              <w:rPr>
                <w:rFonts w:ascii="Open Sans" w:hAnsi="Open Sans" w:cs="Open Sans"/>
              </w:rPr>
            </w:pPr>
            <w:r w:rsidRPr="006C6316">
              <w:rPr>
                <w:rFonts w:ascii="Open Sans" w:hAnsi="Open Sans" w:cs="Open Sans"/>
              </w:rPr>
              <w:t>Version No.</w:t>
            </w:r>
          </w:p>
        </w:tc>
        <w:tc>
          <w:tcPr>
            <w:tcW w:w="3261" w:type="dxa"/>
            <w:vAlign w:val="center"/>
          </w:tcPr>
          <w:p w14:paraId="4D925A3B" w14:textId="77777777" w:rsidR="006C6316" w:rsidRPr="006C6316" w:rsidRDefault="006C6316" w:rsidP="006C6316">
            <w:pPr>
              <w:rPr>
                <w:rFonts w:ascii="Open Sans" w:hAnsi="Open Sans" w:cs="Open Sans"/>
              </w:rPr>
            </w:pPr>
            <w:r w:rsidRPr="006C6316">
              <w:rPr>
                <w:rFonts w:ascii="Open Sans" w:hAnsi="Open Sans" w:cs="Open Sans"/>
              </w:rPr>
              <w:t>1</w:t>
            </w:r>
          </w:p>
        </w:tc>
      </w:tr>
      <w:tr w:rsidR="006C6316" w:rsidRPr="006C6316" w14:paraId="3535AAEB" w14:textId="77777777" w:rsidTr="006C6316">
        <w:tc>
          <w:tcPr>
            <w:tcW w:w="1984" w:type="dxa"/>
            <w:shd w:val="clear" w:color="auto" w:fill="F2F2F2" w:themeFill="background1" w:themeFillShade="F2"/>
            <w:vAlign w:val="center"/>
          </w:tcPr>
          <w:p w14:paraId="46CF8CA0" w14:textId="77777777" w:rsidR="006C6316" w:rsidRPr="006C6316" w:rsidRDefault="006C6316" w:rsidP="006C6316">
            <w:pPr>
              <w:rPr>
                <w:rFonts w:ascii="Open Sans" w:hAnsi="Open Sans" w:cs="Open Sans"/>
              </w:rPr>
            </w:pPr>
            <w:r w:rsidRPr="006C6316">
              <w:rPr>
                <w:rFonts w:ascii="Open Sans" w:hAnsi="Open Sans" w:cs="Open Sans"/>
              </w:rPr>
              <w:t>Date of Issue:</w:t>
            </w:r>
          </w:p>
        </w:tc>
        <w:sdt>
          <w:sdtPr>
            <w:rPr>
              <w:rFonts w:ascii="Open Sans" w:hAnsi="Open Sans" w:cs="Open Sans"/>
            </w:rPr>
            <w:tag w:val="HD:1.187.0.0:973fe02a-46d9-47b8-b4ef-69b8817fe319"/>
            <w:id w:val="-1557548118"/>
            <w:placeholder>
              <w:docPart w:val="6A1416E2ACF04D4A855FC295DD74A420"/>
            </w:placeholder>
          </w:sdtPr>
          <w:sdtEndPr/>
          <w:sdtContent>
            <w:tc>
              <w:tcPr>
                <w:tcW w:w="3261" w:type="dxa"/>
                <w:vAlign w:val="center"/>
              </w:tcPr>
              <w:p w14:paraId="2352A94D" w14:textId="554BFEED" w:rsidR="006C6316" w:rsidRPr="006C6316" w:rsidRDefault="007723A9" w:rsidP="006C6316">
                <w:pPr>
                  <w:rPr>
                    <w:rFonts w:ascii="Open Sans" w:hAnsi="Open Sans" w:cs="Open Sans"/>
                  </w:rPr>
                </w:pPr>
                <w:r>
                  <w:rPr>
                    <w:rFonts w:ascii="Open Sans" w:hAnsi="Open Sans" w:cs="Open Sans"/>
                    <w:noProof/>
                  </w:rPr>
                  <w:t>[</w:t>
                </w:r>
                <w:r w:rsidRPr="007723A9">
                  <w:rPr>
                    <w:rFonts w:ascii="Open Sans" w:hAnsi="Open Sans" w:cs="Open Sans"/>
                    <w:noProof/>
                    <w:color w:val="0000FF"/>
                  </w:rPr>
                  <w:t>Date of Issue</w:t>
                </w:r>
                <w:r>
                  <w:rPr>
                    <w:rFonts w:ascii="Open Sans" w:hAnsi="Open Sans" w:cs="Open Sans"/>
                    <w:noProof/>
                  </w:rPr>
                  <w:t>]</w:t>
                </w:r>
              </w:p>
            </w:tc>
          </w:sdtContent>
        </w:sdt>
      </w:tr>
      <w:tr w:rsidR="006C6316" w:rsidRPr="00C90E70" w14:paraId="049BA6C3" w14:textId="77777777" w:rsidTr="006C6316">
        <w:tc>
          <w:tcPr>
            <w:tcW w:w="1984" w:type="dxa"/>
            <w:shd w:val="clear" w:color="auto" w:fill="F2F2F2" w:themeFill="background1" w:themeFillShade="F2"/>
            <w:vAlign w:val="center"/>
          </w:tcPr>
          <w:p w14:paraId="66EAB8D5" w14:textId="77777777" w:rsidR="006C6316" w:rsidRPr="006C6316" w:rsidRDefault="006C6316" w:rsidP="006C6316">
            <w:pPr>
              <w:rPr>
                <w:rFonts w:ascii="Open Sans" w:hAnsi="Open Sans" w:cs="Open Sans"/>
              </w:rPr>
            </w:pPr>
            <w:r w:rsidRPr="006C6316">
              <w:rPr>
                <w:rFonts w:ascii="Open Sans" w:hAnsi="Open Sans" w:cs="Open Sans"/>
              </w:rPr>
              <w:t>Date for Review:</w:t>
            </w:r>
          </w:p>
        </w:tc>
        <w:sdt>
          <w:sdtPr>
            <w:rPr>
              <w:rFonts w:ascii="Open Sans" w:hAnsi="Open Sans" w:cs="Open Sans"/>
            </w:rPr>
            <w:tag w:val="HD:1.187.0.0:7891a67a-668d-42b1-8e39-b3042bb06d66"/>
            <w:id w:val="-187987560"/>
            <w:placeholder>
              <w:docPart w:val="FDAD29087749473C8CF9DAF72D55CD9F"/>
            </w:placeholder>
          </w:sdtPr>
          <w:sdtEndPr/>
          <w:sdtContent>
            <w:tc>
              <w:tcPr>
                <w:tcW w:w="3261" w:type="dxa"/>
                <w:vAlign w:val="center"/>
              </w:tcPr>
              <w:p w14:paraId="55C1BDD0" w14:textId="094BDE87" w:rsidR="006C6316" w:rsidRPr="00C90E70" w:rsidRDefault="007723A9" w:rsidP="006C6316">
                <w:pPr>
                  <w:rPr>
                    <w:rFonts w:ascii="Open Sans" w:hAnsi="Open Sans" w:cs="Open Sans"/>
                  </w:rPr>
                </w:pPr>
                <w:r>
                  <w:rPr>
                    <w:rFonts w:ascii="Open Sans" w:hAnsi="Open Sans" w:cs="Open Sans"/>
                    <w:noProof/>
                  </w:rPr>
                  <w:t>[</w:t>
                </w:r>
                <w:r w:rsidRPr="007723A9">
                  <w:rPr>
                    <w:rFonts w:ascii="Open Sans" w:hAnsi="Open Sans" w:cs="Open Sans"/>
                    <w:noProof/>
                    <w:color w:val="0000FF"/>
                  </w:rPr>
                  <w:t>Date of Review</w:t>
                </w:r>
                <w:r>
                  <w:rPr>
                    <w:rFonts w:ascii="Open Sans" w:hAnsi="Open Sans" w:cs="Open Sans"/>
                    <w:noProof/>
                  </w:rPr>
                  <w:t>]</w:t>
                </w:r>
              </w:p>
            </w:tc>
          </w:sdtContent>
        </w:sdt>
      </w:tr>
    </w:tbl>
    <w:p w14:paraId="62594447" w14:textId="77777777" w:rsidR="00F26800" w:rsidRPr="002B681F" w:rsidRDefault="00F26800" w:rsidP="002E2C26">
      <w:pPr>
        <w:rPr>
          <w:rFonts w:ascii="Open Sans" w:hAnsi="Open Sans" w:cs="Open Sans"/>
          <w:color w:val="auto"/>
        </w:rPr>
      </w:pPr>
    </w:p>
    <w:p w14:paraId="159D55E6" w14:textId="77777777" w:rsidR="00F26800" w:rsidRPr="002B681F" w:rsidRDefault="00F26800" w:rsidP="002E2C26">
      <w:pPr>
        <w:rPr>
          <w:rFonts w:ascii="Open Sans" w:hAnsi="Open Sans" w:cs="Open Sans"/>
          <w:color w:val="auto"/>
        </w:rPr>
      </w:pPr>
    </w:p>
    <w:p w14:paraId="4FF526EE" w14:textId="77777777" w:rsidR="00F26800" w:rsidRPr="002B681F" w:rsidRDefault="00F26800" w:rsidP="002E2C26">
      <w:pPr>
        <w:rPr>
          <w:rFonts w:ascii="Open Sans" w:hAnsi="Open Sans" w:cs="Open Sans"/>
          <w:color w:val="auto"/>
        </w:rPr>
      </w:pPr>
    </w:p>
    <w:p w14:paraId="0AE35227" w14:textId="77777777" w:rsidR="00F26800" w:rsidRPr="002B681F" w:rsidRDefault="00F26800" w:rsidP="002E2C26">
      <w:pPr>
        <w:rPr>
          <w:rFonts w:ascii="Open Sans" w:hAnsi="Open Sans" w:cs="Open Sans"/>
          <w:color w:val="auto"/>
        </w:rPr>
      </w:pPr>
    </w:p>
    <w:p w14:paraId="4EC92C7A" w14:textId="77777777" w:rsidR="006C6316" w:rsidRDefault="006C6316">
      <w:pPr>
        <w:rPr>
          <w:rFonts w:ascii="Open Sans" w:hAnsi="Open Sans" w:cs="Open Sans"/>
          <w:b/>
          <w:color w:val="264467"/>
          <w:sz w:val="36"/>
        </w:rPr>
      </w:pPr>
      <w:r>
        <w:rPr>
          <w:rFonts w:ascii="Open Sans" w:hAnsi="Open Sans" w:cs="Open Sans"/>
        </w:rPr>
        <w:br w:type="page"/>
      </w:r>
    </w:p>
    <w:p w14:paraId="16BC2176" w14:textId="77777777" w:rsidR="008A472E" w:rsidRPr="000269C5" w:rsidRDefault="008A472E" w:rsidP="002E2C26">
      <w:pPr>
        <w:pStyle w:val="Mainheaderblue"/>
        <w:rPr>
          <w:rFonts w:ascii="Open Sans" w:hAnsi="Open Sans" w:cs="Open Sans"/>
        </w:rPr>
      </w:pPr>
      <w:r w:rsidRPr="000269C5">
        <w:rPr>
          <w:rFonts w:ascii="Open Sans" w:hAnsi="Open Sans" w:cs="Open Sans"/>
        </w:rPr>
        <w:lastRenderedPageBreak/>
        <w:t>CONTENTS</w:t>
      </w:r>
    </w:p>
    <w:p w14:paraId="0FC754E6" w14:textId="62CE97FE" w:rsidR="006F2876" w:rsidRDefault="00877C5C">
      <w:pPr>
        <w:pStyle w:val="TOC1"/>
        <w:tabs>
          <w:tab w:val="left" w:pos="440"/>
          <w:tab w:val="right" w:leader="dot" w:pos="9016"/>
        </w:tabs>
        <w:rPr>
          <w:rFonts w:eastAsiaTheme="minorEastAsia"/>
          <w:b w:val="0"/>
          <w:noProof/>
          <w:color w:val="auto"/>
          <w:kern w:val="2"/>
          <w:lang w:eastAsia="en-GB"/>
          <w14:ligatures w14:val="standardContextual"/>
        </w:rPr>
      </w:pPr>
      <w:r w:rsidRPr="003874D0">
        <w:rPr>
          <w:rFonts w:ascii="Open Sans" w:hAnsi="Open Sans" w:cs="Open Sans"/>
          <w:color w:val="264467"/>
        </w:rPr>
        <w:fldChar w:fldCharType="begin"/>
      </w:r>
      <w:r w:rsidRPr="003874D0">
        <w:rPr>
          <w:rFonts w:ascii="Open Sans" w:hAnsi="Open Sans" w:cs="Open Sans"/>
          <w:color w:val="264467"/>
        </w:rPr>
        <w:instrText xml:space="preserve"> TOC \o "1-3" \h \z \u </w:instrText>
      </w:r>
      <w:r w:rsidRPr="003874D0">
        <w:rPr>
          <w:rFonts w:ascii="Open Sans" w:hAnsi="Open Sans" w:cs="Open Sans"/>
          <w:color w:val="264467"/>
        </w:rPr>
        <w:fldChar w:fldCharType="separate"/>
      </w:r>
      <w:hyperlink w:anchor="_Toc148008048" w:history="1">
        <w:r w:rsidR="006F2876" w:rsidRPr="00B952D2">
          <w:rPr>
            <w:rStyle w:val="Hyperlink"/>
            <w:noProof/>
          </w:rPr>
          <w:t>1.</w:t>
        </w:r>
        <w:r w:rsidR="006F2876">
          <w:rPr>
            <w:rFonts w:eastAsiaTheme="minorEastAsia"/>
            <w:b w:val="0"/>
            <w:noProof/>
            <w:color w:val="auto"/>
            <w:kern w:val="2"/>
            <w:lang w:eastAsia="en-GB"/>
            <w14:ligatures w14:val="standardContextual"/>
          </w:rPr>
          <w:tab/>
        </w:r>
        <w:r w:rsidR="006F2876" w:rsidRPr="00B952D2">
          <w:rPr>
            <w:rStyle w:val="Hyperlink"/>
            <w:noProof/>
          </w:rPr>
          <w:t>Introduction</w:t>
        </w:r>
        <w:r w:rsidR="006F2876">
          <w:rPr>
            <w:noProof/>
            <w:webHidden/>
          </w:rPr>
          <w:tab/>
        </w:r>
        <w:r w:rsidR="006F2876">
          <w:rPr>
            <w:noProof/>
            <w:webHidden/>
          </w:rPr>
          <w:fldChar w:fldCharType="begin"/>
        </w:r>
        <w:r w:rsidR="006F2876">
          <w:rPr>
            <w:noProof/>
            <w:webHidden/>
          </w:rPr>
          <w:instrText xml:space="preserve"> PAGEREF _Toc148008048 \h </w:instrText>
        </w:r>
        <w:r w:rsidR="006F2876">
          <w:rPr>
            <w:noProof/>
            <w:webHidden/>
          </w:rPr>
        </w:r>
        <w:r w:rsidR="006F2876">
          <w:rPr>
            <w:noProof/>
            <w:webHidden/>
          </w:rPr>
          <w:fldChar w:fldCharType="separate"/>
        </w:r>
        <w:r w:rsidR="006F2876">
          <w:rPr>
            <w:noProof/>
            <w:webHidden/>
          </w:rPr>
          <w:t>3</w:t>
        </w:r>
        <w:r w:rsidR="006F2876">
          <w:rPr>
            <w:noProof/>
            <w:webHidden/>
          </w:rPr>
          <w:fldChar w:fldCharType="end"/>
        </w:r>
      </w:hyperlink>
    </w:p>
    <w:p w14:paraId="6D10C369" w14:textId="4C6FEDE5" w:rsidR="006F2876" w:rsidRDefault="00D213FE">
      <w:pPr>
        <w:pStyle w:val="TOC1"/>
        <w:tabs>
          <w:tab w:val="left" w:pos="440"/>
          <w:tab w:val="right" w:leader="dot" w:pos="9016"/>
        </w:tabs>
        <w:rPr>
          <w:rFonts w:eastAsiaTheme="minorEastAsia"/>
          <w:b w:val="0"/>
          <w:noProof/>
          <w:color w:val="auto"/>
          <w:kern w:val="2"/>
          <w:lang w:eastAsia="en-GB"/>
          <w14:ligatures w14:val="standardContextual"/>
        </w:rPr>
      </w:pPr>
      <w:hyperlink w:anchor="_Toc148008049" w:history="1">
        <w:r w:rsidR="006F2876" w:rsidRPr="00B952D2">
          <w:rPr>
            <w:rStyle w:val="Hyperlink"/>
            <w:noProof/>
          </w:rPr>
          <w:t>2.</w:t>
        </w:r>
        <w:r w:rsidR="006F2876">
          <w:rPr>
            <w:rFonts w:eastAsiaTheme="minorEastAsia"/>
            <w:b w:val="0"/>
            <w:noProof/>
            <w:color w:val="auto"/>
            <w:kern w:val="2"/>
            <w:lang w:eastAsia="en-GB"/>
            <w14:ligatures w14:val="standardContextual"/>
          </w:rPr>
          <w:tab/>
        </w:r>
        <w:r w:rsidR="006F2876" w:rsidRPr="00B952D2">
          <w:rPr>
            <w:rStyle w:val="Hyperlink"/>
            <w:noProof/>
          </w:rPr>
          <w:t>Policy Statement</w:t>
        </w:r>
        <w:r w:rsidR="006F2876">
          <w:rPr>
            <w:noProof/>
            <w:webHidden/>
          </w:rPr>
          <w:tab/>
        </w:r>
        <w:r w:rsidR="006F2876">
          <w:rPr>
            <w:noProof/>
            <w:webHidden/>
          </w:rPr>
          <w:fldChar w:fldCharType="begin"/>
        </w:r>
        <w:r w:rsidR="006F2876">
          <w:rPr>
            <w:noProof/>
            <w:webHidden/>
          </w:rPr>
          <w:instrText xml:space="preserve"> PAGEREF _Toc148008049 \h </w:instrText>
        </w:r>
        <w:r w:rsidR="006F2876">
          <w:rPr>
            <w:noProof/>
            <w:webHidden/>
          </w:rPr>
        </w:r>
        <w:r w:rsidR="006F2876">
          <w:rPr>
            <w:noProof/>
            <w:webHidden/>
          </w:rPr>
          <w:fldChar w:fldCharType="separate"/>
        </w:r>
        <w:r w:rsidR="006F2876">
          <w:rPr>
            <w:noProof/>
            <w:webHidden/>
          </w:rPr>
          <w:t>3</w:t>
        </w:r>
        <w:r w:rsidR="006F2876">
          <w:rPr>
            <w:noProof/>
            <w:webHidden/>
          </w:rPr>
          <w:fldChar w:fldCharType="end"/>
        </w:r>
      </w:hyperlink>
    </w:p>
    <w:p w14:paraId="37257467" w14:textId="0DBFA770" w:rsidR="006F2876" w:rsidRDefault="00D213FE">
      <w:pPr>
        <w:pStyle w:val="TOC1"/>
        <w:tabs>
          <w:tab w:val="left" w:pos="440"/>
          <w:tab w:val="right" w:leader="dot" w:pos="9016"/>
        </w:tabs>
        <w:rPr>
          <w:rFonts w:eastAsiaTheme="minorEastAsia"/>
          <w:b w:val="0"/>
          <w:noProof/>
          <w:color w:val="auto"/>
          <w:kern w:val="2"/>
          <w:lang w:eastAsia="en-GB"/>
          <w14:ligatures w14:val="standardContextual"/>
        </w:rPr>
      </w:pPr>
      <w:hyperlink w:anchor="_Toc148008050" w:history="1">
        <w:r w:rsidR="006F2876" w:rsidRPr="00B952D2">
          <w:rPr>
            <w:rStyle w:val="Hyperlink"/>
            <w:noProof/>
          </w:rPr>
          <w:t>3.</w:t>
        </w:r>
        <w:r w:rsidR="006F2876">
          <w:rPr>
            <w:rFonts w:eastAsiaTheme="minorEastAsia"/>
            <w:b w:val="0"/>
            <w:noProof/>
            <w:color w:val="auto"/>
            <w:kern w:val="2"/>
            <w:lang w:eastAsia="en-GB"/>
            <w14:ligatures w14:val="standardContextual"/>
          </w:rPr>
          <w:tab/>
        </w:r>
        <w:r w:rsidR="006F2876" w:rsidRPr="00B952D2">
          <w:rPr>
            <w:rStyle w:val="Hyperlink"/>
            <w:noProof/>
          </w:rPr>
          <w:t>Scope</w:t>
        </w:r>
        <w:r w:rsidR="006F2876">
          <w:rPr>
            <w:noProof/>
            <w:webHidden/>
          </w:rPr>
          <w:tab/>
        </w:r>
        <w:r w:rsidR="006F2876">
          <w:rPr>
            <w:noProof/>
            <w:webHidden/>
          </w:rPr>
          <w:fldChar w:fldCharType="begin"/>
        </w:r>
        <w:r w:rsidR="006F2876">
          <w:rPr>
            <w:noProof/>
            <w:webHidden/>
          </w:rPr>
          <w:instrText xml:space="preserve"> PAGEREF _Toc148008050 \h </w:instrText>
        </w:r>
        <w:r w:rsidR="006F2876">
          <w:rPr>
            <w:noProof/>
            <w:webHidden/>
          </w:rPr>
        </w:r>
        <w:r w:rsidR="006F2876">
          <w:rPr>
            <w:noProof/>
            <w:webHidden/>
          </w:rPr>
          <w:fldChar w:fldCharType="separate"/>
        </w:r>
        <w:r w:rsidR="006F2876">
          <w:rPr>
            <w:noProof/>
            <w:webHidden/>
          </w:rPr>
          <w:t>3</w:t>
        </w:r>
        <w:r w:rsidR="006F2876">
          <w:rPr>
            <w:noProof/>
            <w:webHidden/>
          </w:rPr>
          <w:fldChar w:fldCharType="end"/>
        </w:r>
      </w:hyperlink>
    </w:p>
    <w:p w14:paraId="32EF6491" w14:textId="4D30ABF8" w:rsidR="006F2876" w:rsidRDefault="00D213FE">
      <w:pPr>
        <w:pStyle w:val="TOC1"/>
        <w:tabs>
          <w:tab w:val="left" w:pos="440"/>
          <w:tab w:val="right" w:leader="dot" w:pos="9016"/>
        </w:tabs>
        <w:rPr>
          <w:rFonts w:eastAsiaTheme="minorEastAsia"/>
          <w:b w:val="0"/>
          <w:noProof/>
          <w:color w:val="auto"/>
          <w:kern w:val="2"/>
          <w:lang w:eastAsia="en-GB"/>
          <w14:ligatures w14:val="standardContextual"/>
        </w:rPr>
      </w:pPr>
      <w:hyperlink w:anchor="_Toc148008051" w:history="1">
        <w:r w:rsidR="006F2876" w:rsidRPr="00B952D2">
          <w:rPr>
            <w:rStyle w:val="Hyperlink"/>
            <w:noProof/>
          </w:rPr>
          <w:t>4.</w:t>
        </w:r>
        <w:r w:rsidR="006F2876">
          <w:rPr>
            <w:rFonts w:eastAsiaTheme="minorEastAsia"/>
            <w:b w:val="0"/>
            <w:noProof/>
            <w:color w:val="auto"/>
            <w:kern w:val="2"/>
            <w:lang w:eastAsia="en-GB"/>
            <w14:ligatures w14:val="standardContextual"/>
          </w:rPr>
          <w:tab/>
        </w:r>
        <w:r w:rsidR="006F2876" w:rsidRPr="00B952D2">
          <w:rPr>
            <w:rStyle w:val="Hyperlink"/>
            <w:noProof/>
          </w:rPr>
          <w:t>Definitions</w:t>
        </w:r>
        <w:r w:rsidR="006F2876">
          <w:rPr>
            <w:noProof/>
            <w:webHidden/>
          </w:rPr>
          <w:tab/>
        </w:r>
        <w:r w:rsidR="006F2876">
          <w:rPr>
            <w:noProof/>
            <w:webHidden/>
          </w:rPr>
          <w:fldChar w:fldCharType="begin"/>
        </w:r>
        <w:r w:rsidR="006F2876">
          <w:rPr>
            <w:noProof/>
            <w:webHidden/>
          </w:rPr>
          <w:instrText xml:space="preserve"> PAGEREF _Toc148008051 \h </w:instrText>
        </w:r>
        <w:r w:rsidR="006F2876">
          <w:rPr>
            <w:noProof/>
            <w:webHidden/>
          </w:rPr>
        </w:r>
        <w:r w:rsidR="006F2876">
          <w:rPr>
            <w:noProof/>
            <w:webHidden/>
          </w:rPr>
          <w:fldChar w:fldCharType="separate"/>
        </w:r>
        <w:r w:rsidR="006F2876">
          <w:rPr>
            <w:noProof/>
            <w:webHidden/>
          </w:rPr>
          <w:t>4</w:t>
        </w:r>
        <w:r w:rsidR="006F2876">
          <w:rPr>
            <w:noProof/>
            <w:webHidden/>
          </w:rPr>
          <w:fldChar w:fldCharType="end"/>
        </w:r>
      </w:hyperlink>
    </w:p>
    <w:p w14:paraId="24F1DDA7" w14:textId="0FDAB21E" w:rsidR="006F2876" w:rsidRDefault="00D213FE">
      <w:pPr>
        <w:pStyle w:val="TOC1"/>
        <w:tabs>
          <w:tab w:val="left" w:pos="440"/>
          <w:tab w:val="right" w:leader="dot" w:pos="9016"/>
        </w:tabs>
        <w:rPr>
          <w:rFonts w:eastAsiaTheme="minorEastAsia"/>
          <w:b w:val="0"/>
          <w:noProof/>
          <w:color w:val="auto"/>
          <w:kern w:val="2"/>
          <w:lang w:eastAsia="en-GB"/>
          <w14:ligatures w14:val="standardContextual"/>
        </w:rPr>
      </w:pPr>
      <w:hyperlink w:anchor="_Toc148008052" w:history="1">
        <w:r w:rsidR="006F2876" w:rsidRPr="00B952D2">
          <w:rPr>
            <w:rStyle w:val="Hyperlink"/>
            <w:noProof/>
          </w:rPr>
          <w:t>5.</w:t>
        </w:r>
        <w:r w:rsidR="006F2876">
          <w:rPr>
            <w:rFonts w:eastAsiaTheme="minorEastAsia"/>
            <w:b w:val="0"/>
            <w:noProof/>
            <w:color w:val="auto"/>
            <w:kern w:val="2"/>
            <w:lang w:eastAsia="en-GB"/>
            <w14:ligatures w14:val="standardContextual"/>
          </w:rPr>
          <w:tab/>
        </w:r>
        <w:r w:rsidR="006F2876" w:rsidRPr="00B952D2">
          <w:rPr>
            <w:rStyle w:val="Hyperlink"/>
            <w:noProof/>
          </w:rPr>
          <w:t>Roles and Responsibilities</w:t>
        </w:r>
        <w:r w:rsidR="006F2876">
          <w:rPr>
            <w:noProof/>
            <w:webHidden/>
          </w:rPr>
          <w:tab/>
        </w:r>
        <w:r w:rsidR="006F2876">
          <w:rPr>
            <w:noProof/>
            <w:webHidden/>
          </w:rPr>
          <w:fldChar w:fldCharType="begin"/>
        </w:r>
        <w:r w:rsidR="006F2876">
          <w:rPr>
            <w:noProof/>
            <w:webHidden/>
          </w:rPr>
          <w:instrText xml:space="preserve"> PAGEREF _Toc148008052 \h </w:instrText>
        </w:r>
        <w:r w:rsidR="006F2876">
          <w:rPr>
            <w:noProof/>
            <w:webHidden/>
          </w:rPr>
        </w:r>
        <w:r w:rsidR="006F2876">
          <w:rPr>
            <w:noProof/>
            <w:webHidden/>
          </w:rPr>
          <w:fldChar w:fldCharType="separate"/>
        </w:r>
        <w:r w:rsidR="006F2876">
          <w:rPr>
            <w:noProof/>
            <w:webHidden/>
          </w:rPr>
          <w:t>4</w:t>
        </w:r>
        <w:r w:rsidR="006F2876">
          <w:rPr>
            <w:noProof/>
            <w:webHidden/>
          </w:rPr>
          <w:fldChar w:fldCharType="end"/>
        </w:r>
      </w:hyperlink>
    </w:p>
    <w:p w14:paraId="6DD11460" w14:textId="20241E1A" w:rsidR="006F2876" w:rsidRDefault="00D213FE">
      <w:pPr>
        <w:pStyle w:val="TOC1"/>
        <w:tabs>
          <w:tab w:val="left" w:pos="440"/>
          <w:tab w:val="right" w:leader="dot" w:pos="9016"/>
        </w:tabs>
        <w:rPr>
          <w:rFonts w:eastAsiaTheme="minorEastAsia"/>
          <w:b w:val="0"/>
          <w:noProof/>
          <w:color w:val="auto"/>
          <w:kern w:val="2"/>
          <w:lang w:eastAsia="en-GB"/>
          <w14:ligatures w14:val="standardContextual"/>
        </w:rPr>
      </w:pPr>
      <w:hyperlink w:anchor="_Toc148008053" w:history="1">
        <w:r w:rsidR="006F2876" w:rsidRPr="00B952D2">
          <w:rPr>
            <w:rStyle w:val="Hyperlink"/>
            <w:noProof/>
          </w:rPr>
          <w:t>6.</w:t>
        </w:r>
        <w:r w:rsidR="006F2876">
          <w:rPr>
            <w:rFonts w:eastAsiaTheme="minorEastAsia"/>
            <w:b w:val="0"/>
            <w:noProof/>
            <w:color w:val="auto"/>
            <w:kern w:val="2"/>
            <w:lang w:eastAsia="en-GB"/>
            <w14:ligatures w14:val="standardContextual"/>
          </w:rPr>
          <w:tab/>
        </w:r>
        <w:r w:rsidR="006F2876" w:rsidRPr="00B952D2">
          <w:rPr>
            <w:rStyle w:val="Hyperlink"/>
            <w:noProof/>
          </w:rPr>
          <w:t>Procedures</w:t>
        </w:r>
        <w:r w:rsidR="006F2876">
          <w:rPr>
            <w:noProof/>
            <w:webHidden/>
          </w:rPr>
          <w:tab/>
        </w:r>
        <w:r w:rsidR="006F2876">
          <w:rPr>
            <w:noProof/>
            <w:webHidden/>
          </w:rPr>
          <w:fldChar w:fldCharType="begin"/>
        </w:r>
        <w:r w:rsidR="006F2876">
          <w:rPr>
            <w:noProof/>
            <w:webHidden/>
          </w:rPr>
          <w:instrText xml:space="preserve"> PAGEREF _Toc148008053 \h </w:instrText>
        </w:r>
        <w:r w:rsidR="006F2876">
          <w:rPr>
            <w:noProof/>
            <w:webHidden/>
          </w:rPr>
        </w:r>
        <w:r w:rsidR="006F2876">
          <w:rPr>
            <w:noProof/>
            <w:webHidden/>
          </w:rPr>
          <w:fldChar w:fldCharType="separate"/>
        </w:r>
        <w:r w:rsidR="006F2876">
          <w:rPr>
            <w:noProof/>
            <w:webHidden/>
          </w:rPr>
          <w:t>4</w:t>
        </w:r>
        <w:r w:rsidR="006F2876">
          <w:rPr>
            <w:noProof/>
            <w:webHidden/>
          </w:rPr>
          <w:fldChar w:fldCharType="end"/>
        </w:r>
      </w:hyperlink>
    </w:p>
    <w:p w14:paraId="0907965F" w14:textId="53D0DC59" w:rsidR="006F2876" w:rsidRDefault="00D213FE">
      <w:pPr>
        <w:pStyle w:val="TOC1"/>
        <w:tabs>
          <w:tab w:val="left" w:pos="440"/>
          <w:tab w:val="right" w:leader="dot" w:pos="9016"/>
        </w:tabs>
        <w:rPr>
          <w:rFonts w:eastAsiaTheme="minorEastAsia"/>
          <w:b w:val="0"/>
          <w:noProof/>
          <w:color w:val="auto"/>
          <w:kern w:val="2"/>
          <w:lang w:eastAsia="en-GB"/>
          <w14:ligatures w14:val="standardContextual"/>
        </w:rPr>
      </w:pPr>
      <w:hyperlink w:anchor="_Toc148008054" w:history="1">
        <w:r w:rsidR="006F2876" w:rsidRPr="00B952D2">
          <w:rPr>
            <w:rStyle w:val="Hyperlink"/>
            <w:noProof/>
          </w:rPr>
          <w:t>7.</w:t>
        </w:r>
        <w:r w:rsidR="006F2876">
          <w:rPr>
            <w:rFonts w:eastAsiaTheme="minorEastAsia"/>
            <w:b w:val="0"/>
            <w:noProof/>
            <w:color w:val="auto"/>
            <w:kern w:val="2"/>
            <w:lang w:eastAsia="en-GB"/>
            <w14:ligatures w14:val="standardContextual"/>
          </w:rPr>
          <w:tab/>
        </w:r>
        <w:r w:rsidR="006F2876" w:rsidRPr="00B952D2">
          <w:rPr>
            <w:rStyle w:val="Hyperlink"/>
            <w:noProof/>
          </w:rPr>
          <w:t>Monitoring</w:t>
        </w:r>
        <w:r w:rsidR="006F2876">
          <w:rPr>
            <w:noProof/>
            <w:webHidden/>
          </w:rPr>
          <w:tab/>
        </w:r>
        <w:r w:rsidR="006F2876">
          <w:rPr>
            <w:noProof/>
            <w:webHidden/>
          </w:rPr>
          <w:fldChar w:fldCharType="begin"/>
        </w:r>
        <w:r w:rsidR="006F2876">
          <w:rPr>
            <w:noProof/>
            <w:webHidden/>
          </w:rPr>
          <w:instrText xml:space="preserve"> PAGEREF _Toc148008054 \h </w:instrText>
        </w:r>
        <w:r w:rsidR="006F2876">
          <w:rPr>
            <w:noProof/>
            <w:webHidden/>
          </w:rPr>
        </w:r>
        <w:r w:rsidR="006F2876">
          <w:rPr>
            <w:noProof/>
            <w:webHidden/>
          </w:rPr>
          <w:fldChar w:fldCharType="separate"/>
        </w:r>
        <w:r w:rsidR="006F2876">
          <w:rPr>
            <w:noProof/>
            <w:webHidden/>
          </w:rPr>
          <w:t>7</w:t>
        </w:r>
        <w:r w:rsidR="006F2876">
          <w:rPr>
            <w:noProof/>
            <w:webHidden/>
          </w:rPr>
          <w:fldChar w:fldCharType="end"/>
        </w:r>
      </w:hyperlink>
    </w:p>
    <w:p w14:paraId="032078C8" w14:textId="23725F3E" w:rsidR="006F2876" w:rsidRDefault="00D213FE">
      <w:pPr>
        <w:pStyle w:val="TOC1"/>
        <w:tabs>
          <w:tab w:val="left" w:pos="440"/>
          <w:tab w:val="right" w:leader="dot" w:pos="9016"/>
        </w:tabs>
        <w:rPr>
          <w:rFonts w:eastAsiaTheme="minorEastAsia"/>
          <w:b w:val="0"/>
          <w:noProof/>
          <w:color w:val="auto"/>
          <w:kern w:val="2"/>
          <w:lang w:eastAsia="en-GB"/>
          <w14:ligatures w14:val="standardContextual"/>
        </w:rPr>
      </w:pPr>
      <w:hyperlink w:anchor="_Toc148008055" w:history="1">
        <w:r w:rsidR="006F2876" w:rsidRPr="00B952D2">
          <w:rPr>
            <w:rStyle w:val="Hyperlink"/>
            <w:noProof/>
          </w:rPr>
          <w:t>8.</w:t>
        </w:r>
        <w:r w:rsidR="006F2876">
          <w:rPr>
            <w:rFonts w:eastAsiaTheme="minorEastAsia"/>
            <w:b w:val="0"/>
            <w:noProof/>
            <w:color w:val="auto"/>
            <w:kern w:val="2"/>
            <w:lang w:eastAsia="en-GB"/>
            <w14:ligatures w14:val="standardContextual"/>
          </w:rPr>
          <w:tab/>
        </w:r>
        <w:r w:rsidR="006F2876" w:rsidRPr="00B952D2">
          <w:rPr>
            <w:rStyle w:val="Hyperlink"/>
            <w:noProof/>
          </w:rPr>
          <w:t>Related Policies</w:t>
        </w:r>
        <w:r w:rsidR="006F2876">
          <w:rPr>
            <w:noProof/>
            <w:webHidden/>
          </w:rPr>
          <w:tab/>
        </w:r>
        <w:r w:rsidR="006F2876">
          <w:rPr>
            <w:noProof/>
            <w:webHidden/>
          </w:rPr>
          <w:fldChar w:fldCharType="begin"/>
        </w:r>
        <w:r w:rsidR="006F2876">
          <w:rPr>
            <w:noProof/>
            <w:webHidden/>
          </w:rPr>
          <w:instrText xml:space="preserve"> PAGEREF _Toc148008055 \h </w:instrText>
        </w:r>
        <w:r w:rsidR="006F2876">
          <w:rPr>
            <w:noProof/>
            <w:webHidden/>
          </w:rPr>
        </w:r>
        <w:r w:rsidR="006F2876">
          <w:rPr>
            <w:noProof/>
            <w:webHidden/>
          </w:rPr>
          <w:fldChar w:fldCharType="separate"/>
        </w:r>
        <w:r w:rsidR="006F2876">
          <w:rPr>
            <w:noProof/>
            <w:webHidden/>
          </w:rPr>
          <w:t>7</w:t>
        </w:r>
        <w:r w:rsidR="006F2876">
          <w:rPr>
            <w:noProof/>
            <w:webHidden/>
          </w:rPr>
          <w:fldChar w:fldCharType="end"/>
        </w:r>
      </w:hyperlink>
    </w:p>
    <w:p w14:paraId="0FC641F6" w14:textId="116D71C9" w:rsidR="006F2876" w:rsidRDefault="00D213FE">
      <w:pPr>
        <w:pStyle w:val="TOC1"/>
        <w:tabs>
          <w:tab w:val="left" w:pos="440"/>
          <w:tab w:val="right" w:leader="dot" w:pos="9016"/>
        </w:tabs>
        <w:rPr>
          <w:rFonts w:eastAsiaTheme="minorEastAsia"/>
          <w:b w:val="0"/>
          <w:noProof/>
          <w:color w:val="auto"/>
          <w:kern w:val="2"/>
          <w:lang w:eastAsia="en-GB"/>
          <w14:ligatures w14:val="standardContextual"/>
        </w:rPr>
      </w:pPr>
      <w:hyperlink w:anchor="_Toc148008056" w:history="1">
        <w:r w:rsidR="006F2876" w:rsidRPr="00B952D2">
          <w:rPr>
            <w:rStyle w:val="Hyperlink"/>
            <w:noProof/>
          </w:rPr>
          <w:t>9.</w:t>
        </w:r>
        <w:r w:rsidR="006F2876">
          <w:rPr>
            <w:rFonts w:eastAsiaTheme="minorEastAsia"/>
            <w:b w:val="0"/>
            <w:noProof/>
            <w:color w:val="auto"/>
            <w:kern w:val="2"/>
            <w:lang w:eastAsia="en-GB"/>
            <w14:ligatures w14:val="standardContextual"/>
          </w:rPr>
          <w:tab/>
        </w:r>
        <w:r w:rsidR="006F2876" w:rsidRPr="00B952D2">
          <w:rPr>
            <w:rStyle w:val="Hyperlink"/>
            <w:noProof/>
          </w:rPr>
          <w:t>Legislation and Guidance</w:t>
        </w:r>
        <w:r w:rsidR="006F2876">
          <w:rPr>
            <w:noProof/>
            <w:webHidden/>
          </w:rPr>
          <w:tab/>
        </w:r>
        <w:r w:rsidR="006F2876">
          <w:rPr>
            <w:noProof/>
            <w:webHidden/>
          </w:rPr>
          <w:fldChar w:fldCharType="begin"/>
        </w:r>
        <w:r w:rsidR="006F2876">
          <w:rPr>
            <w:noProof/>
            <w:webHidden/>
          </w:rPr>
          <w:instrText xml:space="preserve"> PAGEREF _Toc148008056 \h </w:instrText>
        </w:r>
        <w:r w:rsidR="006F2876">
          <w:rPr>
            <w:noProof/>
            <w:webHidden/>
          </w:rPr>
        </w:r>
        <w:r w:rsidR="006F2876">
          <w:rPr>
            <w:noProof/>
            <w:webHidden/>
          </w:rPr>
          <w:fldChar w:fldCharType="separate"/>
        </w:r>
        <w:r w:rsidR="006F2876">
          <w:rPr>
            <w:noProof/>
            <w:webHidden/>
          </w:rPr>
          <w:t>7</w:t>
        </w:r>
        <w:r w:rsidR="006F2876">
          <w:rPr>
            <w:noProof/>
            <w:webHidden/>
          </w:rPr>
          <w:fldChar w:fldCharType="end"/>
        </w:r>
      </w:hyperlink>
    </w:p>
    <w:p w14:paraId="43DD41C7" w14:textId="672AB914" w:rsidR="006F2876" w:rsidRDefault="00D213FE">
      <w:pPr>
        <w:pStyle w:val="TOC1"/>
        <w:tabs>
          <w:tab w:val="left" w:pos="660"/>
          <w:tab w:val="right" w:leader="dot" w:pos="9016"/>
        </w:tabs>
        <w:rPr>
          <w:rFonts w:eastAsiaTheme="minorEastAsia"/>
          <w:b w:val="0"/>
          <w:noProof/>
          <w:color w:val="auto"/>
          <w:kern w:val="2"/>
          <w:lang w:eastAsia="en-GB"/>
          <w14:ligatures w14:val="standardContextual"/>
        </w:rPr>
      </w:pPr>
      <w:hyperlink w:anchor="_Toc148008057" w:history="1">
        <w:r w:rsidR="006F2876" w:rsidRPr="00B952D2">
          <w:rPr>
            <w:rStyle w:val="Hyperlink"/>
            <w:noProof/>
          </w:rPr>
          <w:t>10.</w:t>
        </w:r>
        <w:r w:rsidR="006F2876">
          <w:rPr>
            <w:rFonts w:eastAsiaTheme="minorEastAsia"/>
            <w:b w:val="0"/>
            <w:noProof/>
            <w:color w:val="auto"/>
            <w:kern w:val="2"/>
            <w:lang w:eastAsia="en-GB"/>
            <w14:ligatures w14:val="standardContextual"/>
          </w:rPr>
          <w:tab/>
        </w:r>
        <w:r w:rsidR="006F2876" w:rsidRPr="00B952D2">
          <w:rPr>
            <w:rStyle w:val="Hyperlink"/>
            <w:noProof/>
          </w:rPr>
          <w:t>Summary of Review</w:t>
        </w:r>
        <w:r w:rsidR="006F2876">
          <w:rPr>
            <w:noProof/>
            <w:webHidden/>
          </w:rPr>
          <w:tab/>
        </w:r>
        <w:r w:rsidR="006F2876">
          <w:rPr>
            <w:noProof/>
            <w:webHidden/>
          </w:rPr>
          <w:fldChar w:fldCharType="begin"/>
        </w:r>
        <w:r w:rsidR="006F2876">
          <w:rPr>
            <w:noProof/>
            <w:webHidden/>
          </w:rPr>
          <w:instrText xml:space="preserve"> PAGEREF _Toc148008057 \h </w:instrText>
        </w:r>
        <w:r w:rsidR="006F2876">
          <w:rPr>
            <w:noProof/>
            <w:webHidden/>
          </w:rPr>
        </w:r>
        <w:r w:rsidR="006F2876">
          <w:rPr>
            <w:noProof/>
            <w:webHidden/>
          </w:rPr>
          <w:fldChar w:fldCharType="separate"/>
        </w:r>
        <w:r w:rsidR="006F2876">
          <w:rPr>
            <w:noProof/>
            <w:webHidden/>
          </w:rPr>
          <w:t>8</w:t>
        </w:r>
        <w:r w:rsidR="006F2876">
          <w:rPr>
            <w:noProof/>
            <w:webHidden/>
          </w:rPr>
          <w:fldChar w:fldCharType="end"/>
        </w:r>
      </w:hyperlink>
    </w:p>
    <w:p w14:paraId="31557E38" w14:textId="1A313DBF" w:rsidR="003E1AE7" w:rsidRDefault="00877C5C">
      <w:pPr>
        <w:rPr>
          <w:rFonts w:ascii="Open Sans" w:eastAsia="Times New Roman" w:hAnsi="Open Sans" w:cs="Open Sans"/>
          <w:b/>
          <w:color w:val="264467"/>
          <w:sz w:val="36"/>
          <w:szCs w:val="32"/>
        </w:rPr>
      </w:pPr>
      <w:r w:rsidRPr="003874D0">
        <w:rPr>
          <w:rFonts w:ascii="Open Sans" w:hAnsi="Open Sans" w:cs="Open Sans"/>
          <w:color w:val="264467"/>
        </w:rPr>
        <w:fldChar w:fldCharType="end"/>
      </w:r>
      <w:r w:rsidR="003E1AE7">
        <w:br w:type="page"/>
      </w:r>
    </w:p>
    <w:p w14:paraId="37D7FDD1" w14:textId="77777777" w:rsidR="00D15BE7" w:rsidRPr="00D15BE7" w:rsidRDefault="00D15BE7" w:rsidP="00D15BE7">
      <w:pPr>
        <w:pStyle w:val="Heading1"/>
      </w:pPr>
      <w:bookmarkStart w:id="0" w:name="_Toc148008048"/>
      <w:r w:rsidRPr="00D15BE7">
        <w:lastRenderedPageBreak/>
        <w:t>Introduction</w:t>
      </w:r>
      <w:bookmarkEnd w:id="0"/>
    </w:p>
    <w:p w14:paraId="7430FBBC" w14:textId="503E730F" w:rsidR="00D15BE7" w:rsidRPr="00D15BE7" w:rsidRDefault="00D213FE" w:rsidP="00D15BE7">
      <w:pPr>
        <w:jc w:val="both"/>
        <w:rPr>
          <w:rFonts w:ascii="Open Sans" w:hAnsi="Open Sans"/>
          <w:color w:val="auto"/>
          <w:lang w:val="en-US"/>
        </w:rPr>
      </w:pPr>
      <w:sdt>
        <w:sdtPr>
          <w:rPr>
            <w:rFonts w:ascii="Open Sans" w:hAnsi="Open Sans"/>
            <w:color w:val="auto"/>
            <w:lang w:val="en-US"/>
          </w:rPr>
          <w:tag w:val="HD:1.187.0.0:bfe9b661-e714-4aa4-8352-8bbf48fd01c4"/>
          <w:id w:val="1994993977"/>
          <w:placeholder>
            <w:docPart w:val="009E85563DB44EFAB52E512D953CA545"/>
          </w:placeholder>
        </w:sdtPr>
        <w:sdtEndPr/>
        <w:sdtContent>
          <w:r w:rsidR="007723A9">
            <w:rPr>
              <w:rFonts w:ascii="Open Sans" w:hAnsi="Open Sans"/>
              <w:noProof/>
              <w:color w:val="auto"/>
              <w:lang w:val="en-US"/>
            </w:rPr>
            <w:t>[</w:t>
          </w:r>
          <w:r w:rsidR="007723A9" w:rsidRPr="007723A9">
            <w:rPr>
              <w:rFonts w:ascii="Open Sans" w:hAnsi="Open Sans"/>
              <w:noProof/>
              <w:color w:val="0000FF"/>
              <w:lang w:val="en-US"/>
            </w:rPr>
            <w:t>Company Name</w:t>
          </w:r>
          <w:r w:rsidR="007723A9">
            <w:rPr>
              <w:rFonts w:ascii="Open Sans" w:hAnsi="Open Sans"/>
              <w:noProof/>
              <w:color w:val="auto"/>
              <w:lang w:val="en-US"/>
            </w:rPr>
            <w:t>]</w:t>
          </w:r>
        </w:sdtContent>
      </w:sdt>
      <w:r w:rsidR="00D15BE7" w:rsidRPr="003E1AE7">
        <w:rPr>
          <w:rFonts w:ascii="Open Sans" w:hAnsi="Open Sans"/>
          <w:color w:val="auto"/>
          <w:lang w:val="en-US"/>
        </w:rPr>
        <w:t xml:space="preserve"> is committed to providing a safe, healthy and productive working environment for all staff. This policy sets out the </w:t>
      </w:r>
      <w:sdt>
        <w:sdtPr>
          <w:rPr>
            <w:rFonts w:ascii="Open Sans" w:hAnsi="Open Sans"/>
            <w:color w:val="auto"/>
            <w:lang w:val="en-US"/>
          </w:rPr>
          <w:tag w:val="HD:1.187.0.0:136c640f-866f-41d5-82c0-4f5efee73ac8"/>
          <w:id w:val="-1953229711"/>
          <w:placeholder>
            <w:docPart w:val="8E79E4C2DC9043179DD3CE8567A812D4"/>
          </w:placeholder>
        </w:sdtPr>
        <w:sdtEndPr/>
        <w:sdtContent>
          <w:r w:rsidR="007723A9">
            <w:rPr>
              <w:rFonts w:ascii="Open Sans" w:hAnsi="Open Sans"/>
              <w:noProof/>
              <w:color w:val="auto"/>
              <w:lang w:val="en-US"/>
            </w:rPr>
            <w:t>[</w:t>
          </w:r>
          <w:r w:rsidR="007723A9" w:rsidRPr="007723A9">
            <w:rPr>
              <w:rFonts w:ascii="Open Sans" w:hAnsi="Open Sans"/>
              <w:noProof/>
              <w:color w:val="0000FF"/>
              <w:lang w:val="en-US"/>
            </w:rPr>
            <w:t>Company Name</w:t>
          </w:r>
          <w:r w:rsidR="007723A9">
            <w:rPr>
              <w:rFonts w:ascii="Open Sans" w:hAnsi="Open Sans"/>
              <w:noProof/>
              <w:color w:val="auto"/>
              <w:lang w:val="en-US"/>
            </w:rPr>
            <w:t>]</w:t>
          </w:r>
        </w:sdtContent>
      </w:sdt>
      <w:r w:rsidR="00D15BE7" w:rsidRPr="003E1AE7">
        <w:rPr>
          <w:rFonts w:ascii="Open Sans" w:hAnsi="Open Sans"/>
          <w:color w:val="auto"/>
          <w:lang w:val="en-US"/>
        </w:rPr>
        <w:t>’s aims in reducing and managing alcohol and drug problems in the workplace.</w:t>
      </w:r>
      <w:r w:rsidR="00D15BE7" w:rsidRPr="00D15BE7">
        <w:rPr>
          <w:rFonts w:ascii="Open Sans" w:hAnsi="Open Sans"/>
          <w:color w:val="auto"/>
          <w:lang w:val="en-US"/>
        </w:rPr>
        <w:t xml:space="preserve"> </w:t>
      </w:r>
    </w:p>
    <w:p w14:paraId="16366013" w14:textId="77777777" w:rsidR="00D15BE7" w:rsidRPr="00D15BE7" w:rsidRDefault="00D15BE7" w:rsidP="00D15BE7">
      <w:pPr>
        <w:jc w:val="both"/>
        <w:rPr>
          <w:rFonts w:ascii="Open Sans" w:hAnsi="Open Sans"/>
          <w:color w:val="auto"/>
          <w:lang w:val="en-US"/>
        </w:rPr>
      </w:pPr>
      <w:r w:rsidRPr="00D15BE7">
        <w:rPr>
          <w:rFonts w:ascii="Open Sans" w:hAnsi="Open Sans"/>
          <w:color w:val="auto"/>
          <w:lang w:val="en-US"/>
        </w:rPr>
        <w:t xml:space="preserve">Alcohol and drug problems are prevalent in society and are associated with a wide variety of costs for both employers and staff. These costs include ill-health sickness absence, reduced work performance and accidents. The consumption of alcohol and drugs has implications for health and safety at work since these substances impair coordination, judgement and decision making. </w:t>
      </w:r>
    </w:p>
    <w:p w14:paraId="3F106749" w14:textId="77777777" w:rsidR="00D15BE7" w:rsidRPr="00D15BE7" w:rsidRDefault="00D15BE7" w:rsidP="00D15BE7">
      <w:pPr>
        <w:rPr>
          <w:rFonts w:ascii="Open Sans" w:hAnsi="Open Sans"/>
          <w:color w:val="auto"/>
          <w:lang w:val="en-US"/>
        </w:rPr>
      </w:pPr>
    </w:p>
    <w:p w14:paraId="73571FB4" w14:textId="77777777" w:rsidR="00D15BE7" w:rsidRPr="00D15BE7" w:rsidRDefault="00D15BE7" w:rsidP="00D15BE7">
      <w:pPr>
        <w:pStyle w:val="Heading1"/>
      </w:pPr>
      <w:bookmarkStart w:id="1" w:name="_Toc148008049"/>
      <w:r w:rsidRPr="00D15BE7">
        <w:t>Policy Statement</w:t>
      </w:r>
      <w:bookmarkEnd w:id="1"/>
    </w:p>
    <w:p w14:paraId="70682177" w14:textId="77777777" w:rsidR="00D15BE7" w:rsidRPr="00D15BE7" w:rsidRDefault="00D15BE7" w:rsidP="00D15BE7">
      <w:pPr>
        <w:jc w:val="both"/>
        <w:rPr>
          <w:rFonts w:ascii="Open Sans" w:hAnsi="Open Sans"/>
          <w:color w:val="auto"/>
        </w:rPr>
      </w:pPr>
      <w:r w:rsidRPr="00D15BE7">
        <w:rPr>
          <w:rFonts w:ascii="Open Sans" w:hAnsi="Open Sans"/>
          <w:color w:val="auto"/>
        </w:rPr>
        <w:t xml:space="preserve">The policy will comply with all national legislation and guidance related to the abuse of alcohol and drugs by employed staff in the UK. A safe working environment will be paramount, and this policy will be regularly reviewed and updated following legislative changes. </w:t>
      </w:r>
    </w:p>
    <w:p w14:paraId="65D8D3C8" w14:textId="11CA8744" w:rsidR="00D15BE7" w:rsidRPr="00D15BE7" w:rsidRDefault="00D15BE7" w:rsidP="00D15BE7">
      <w:pPr>
        <w:jc w:val="both"/>
        <w:rPr>
          <w:rFonts w:ascii="Open Sans" w:hAnsi="Open Sans"/>
          <w:color w:val="auto"/>
        </w:rPr>
      </w:pPr>
      <w:r w:rsidRPr="00D15BE7">
        <w:rPr>
          <w:rFonts w:ascii="Open Sans" w:hAnsi="Open Sans"/>
          <w:color w:val="auto"/>
        </w:rPr>
        <w:t xml:space="preserve">This policy has been designed to protect staff and clients </w:t>
      </w:r>
      <w:r w:rsidRPr="003E1AE7">
        <w:rPr>
          <w:rFonts w:ascii="Open Sans" w:hAnsi="Open Sans"/>
          <w:color w:val="auto"/>
        </w:rPr>
        <w:t xml:space="preserve">at </w:t>
      </w:r>
      <w:sdt>
        <w:sdtPr>
          <w:rPr>
            <w:rFonts w:ascii="Open Sans" w:hAnsi="Open Sans"/>
            <w:color w:val="auto"/>
          </w:rPr>
          <w:tag w:val="HD:1.187.0.0:d65599fc-3f6c-465f-8277-7c4f7fcdeb5d"/>
          <w:id w:val="2022274229"/>
          <w:placeholder>
            <w:docPart w:val="16E59525498143F8A6AC1FEAAD516F98"/>
          </w:placeholder>
        </w:sdtPr>
        <w:sdtEndPr/>
        <w:sdtContent>
          <w:r w:rsidR="007723A9">
            <w:rPr>
              <w:rFonts w:ascii="Open Sans" w:hAnsi="Open Sans"/>
              <w:noProof/>
              <w:color w:val="auto"/>
            </w:rPr>
            <w:t>[</w:t>
          </w:r>
          <w:r w:rsidR="007723A9" w:rsidRPr="007723A9">
            <w:rPr>
              <w:rFonts w:ascii="Open Sans" w:hAnsi="Open Sans"/>
              <w:noProof/>
              <w:color w:val="0000FF"/>
            </w:rPr>
            <w:t>Company Name</w:t>
          </w:r>
          <w:r w:rsidR="007723A9">
            <w:rPr>
              <w:rFonts w:ascii="Open Sans" w:hAnsi="Open Sans"/>
              <w:noProof/>
              <w:color w:val="auto"/>
            </w:rPr>
            <w:t>]</w:t>
          </w:r>
        </w:sdtContent>
      </w:sdt>
      <w:r w:rsidRPr="003E1AE7">
        <w:rPr>
          <w:rFonts w:ascii="Open Sans" w:hAnsi="Open Sans"/>
          <w:color w:val="auto"/>
        </w:rPr>
        <w:t xml:space="preserve"> from the risks and dangers associated with alcohol and drug abuse in the workplace. Also, as an inclusive and supportive employer, </w:t>
      </w:r>
      <w:sdt>
        <w:sdtPr>
          <w:rPr>
            <w:rFonts w:ascii="Open Sans" w:hAnsi="Open Sans"/>
            <w:color w:val="auto"/>
          </w:rPr>
          <w:tag w:val="HD:1.187.0.0:4dc1d66a-ea13-430e-bdcf-3e6b6e8ac33c"/>
          <w:id w:val="1930223855"/>
          <w:placeholder>
            <w:docPart w:val="7031E98A26104B21BD58071612B8C268"/>
          </w:placeholder>
        </w:sdtPr>
        <w:sdtEndPr/>
        <w:sdtContent>
          <w:r w:rsidR="007723A9">
            <w:rPr>
              <w:rFonts w:ascii="Open Sans" w:hAnsi="Open Sans"/>
              <w:noProof/>
              <w:color w:val="auto"/>
            </w:rPr>
            <w:t>[</w:t>
          </w:r>
          <w:r w:rsidR="007723A9" w:rsidRPr="007723A9">
            <w:rPr>
              <w:rFonts w:ascii="Open Sans" w:hAnsi="Open Sans"/>
              <w:noProof/>
              <w:color w:val="0000FF"/>
            </w:rPr>
            <w:t>Company Name</w:t>
          </w:r>
          <w:r w:rsidR="007723A9">
            <w:rPr>
              <w:rFonts w:ascii="Open Sans" w:hAnsi="Open Sans"/>
              <w:noProof/>
              <w:color w:val="auto"/>
            </w:rPr>
            <w:t>]</w:t>
          </w:r>
        </w:sdtContent>
      </w:sdt>
      <w:r w:rsidRPr="003E1AE7">
        <w:rPr>
          <w:rFonts w:ascii="Open Sans" w:hAnsi="Open Sans"/>
          <w:color w:val="auto"/>
        </w:rPr>
        <w:t xml:space="preserve"> aims to help</w:t>
      </w:r>
      <w:r w:rsidRPr="00D15BE7">
        <w:rPr>
          <w:rFonts w:ascii="Open Sans" w:hAnsi="Open Sans"/>
          <w:color w:val="auto"/>
        </w:rPr>
        <w:t xml:space="preserve"> staff who may have an alcohol and/or drug abuse problem.</w:t>
      </w:r>
    </w:p>
    <w:p w14:paraId="4A417BBE" w14:textId="77777777" w:rsidR="00D15BE7" w:rsidRPr="00D15BE7" w:rsidRDefault="00D15BE7" w:rsidP="00D15BE7">
      <w:pPr>
        <w:rPr>
          <w:rFonts w:ascii="Open Sans" w:hAnsi="Open Sans"/>
          <w:color w:val="auto"/>
        </w:rPr>
      </w:pPr>
    </w:p>
    <w:p w14:paraId="4D350AEE" w14:textId="77777777" w:rsidR="00D15BE7" w:rsidRPr="00D15BE7" w:rsidRDefault="00D15BE7" w:rsidP="00D15BE7">
      <w:pPr>
        <w:pStyle w:val="Heading1"/>
      </w:pPr>
      <w:bookmarkStart w:id="2" w:name="_Toc148008050"/>
      <w:r w:rsidRPr="00D15BE7">
        <w:t>Scope</w:t>
      </w:r>
      <w:bookmarkEnd w:id="2"/>
    </w:p>
    <w:p w14:paraId="06F11D50" w14:textId="492245E0" w:rsidR="00D15BE7" w:rsidRPr="00D15BE7" w:rsidRDefault="00D15BE7" w:rsidP="00D15BE7">
      <w:pPr>
        <w:jc w:val="both"/>
        <w:rPr>
          <w:rFonts w:ascii="Open Sans" w:hAnsi="Open Sans"/>
          <w:color w:val="auto"/>
          <w:lang w:val="en-US"/>
        </w:rPr>
      </w:pPr>
      <w:r w:rsidRPr="00D15BE7">
        <w:rPr>
          <w:rFonts w:ascii="Open Sans" w:hAnsi="Open Sans"/>
          <w:color w:val="auto"/>
          <w:lang w:val="en-US"/>
        </w:rPr>
        <w:t xml:space="preserve">This policy applies to all staff employed and contracted to work </w:t>
      </w:r>
      <w:r w:rsidRPr="003E1AE7">
        <w:rPr>
          <w:rFonts w:ascii="Open Sans" w:hAnsi="Open Sans"/>
          <w:color w:val="auto"/>
          <w:lang w:val="en-US"/>
        </w:rPr>
        <w:t xml:space="preserve">for </w:t>
      </w:r>
      <w:sdt>
        <w:sdtPr>
          <w:rPr>
            <w:rFonts w:ascii="Open Sans" w:hAnsi="Open Sans"/>
            <w:color w:val="auto"/>
            <w:lang w:val="en-US"/>
          </w:rPr>
          <w:tag w:val="HD:1.187.0.0:3c0cdf71-f85a-402a-ab5f-f0f970e168a0"/>
          <w:id w:val="-724681303"/>
          <w:placeholder>
            <w:docPart w:val="80E64575F89142D09D7AC4CC8D3EFEBA"/>
          </w:placeholder>
        </w:sdtPr>
        <w:sdtEndPr/>
        <w:sdtContent>
          <w:r w:rsidR="007723A9">
            <w:rPr>
              <w:rFonts w:ascii="Open Sans" w:hAnsi="Open Sans"/>
              <w:noProof/>
              <w:color w:val="auto"/>
              <w:lang w:val="en-US"/>
            </w:rPr>
            <w:t>[</w:t>
          </w:r>
          <w:r w:rsidR="007723A9" w:rsidRPr="007723A9">
            <w:rPr>
              <w:rFonts w:ascii="Open Sans" w:hAnsi="Open Sans"/>
              <w:noProof/>
              <w:color w:val="0000FF"/>
              <w:lang w:val="en-US"/>
            </w:rPr>
            <w:t>Company Name</w:t>
          </w:r>
          <w:r w:rsidR="007723A9">
            <w:rPr>
              <w:rFonts w:ascii="Open Sans" w:hAnsi="Open Sans"/>
              <w:noProof/>
              <w:color w:val="auto"/>
              <w:lang w:val="en-US"/>
            </w:rPr>
            <w:t>]</w:t>
          </w:r>
        </w:sdtContent>
      </w:sdt>
      <w:r w:rsidRPr="003E1AE7">
        <w:rPr>
          <w:rFonts w:ascii="Open Sans" w:hAnsi="Open Sans"/>
          <w:color w:val="auto"/>
          <w:lang w:val="en-US"/>
        </w:rPr>
        <w:t>.</w:t>
      </w:r>
      <w:r w:rsidRPr="00D15BE7">
        <w:rPr>
          <w:rFonts w:ascii="Open Sans" w:hAnsi="Open Sans"/>
          <w:color w:val="auto"/>
          <w:lang w:val="en-US"/>
        </w:rPr>
        <w:t xml:space="preserve"> </w:t>
      </w:r>
    </w:p>
    <w:p w14:paraId="6AFE3929" w14:textId="77777777" w:rsidR="00D15BE7" w:rsidRPr="00D15BE7" w:rsidRDefault="00D15BE7" w:rsidP="00D15BE7">
      <w:pPr>
        <w:jc w:val="both"/>
        <w:rPr>
          <w:rFonts w:ascii="Open Sans" w:hAnsi="Open Sans"/>
          <w:color w:val="auto"/>
          <w:lang w:val="en-US"/>
        </w:rPr>
      </w:pPr>
      <w:r w:rsidRPr="00D15BE7">
        <w:rPr>
          <w:rFonts w:ascii="Open Sans" w:hAnsi="Open Sans"/>
          <w:color w:val="auto"/>
          <w:lang w:val="en-US"/>
        </w:rPr>
        <w:t xml:space="preserve">All staff will refrain from consuming alcohol and illicit substances such as illegal drugs and other substances like glue, solvents, and lighter fuel during their working day. This includes lunchtimes, being on call, and at other official breaks (paid and unpaid) including official work-based gatherings/conferences. </w:t>
      </w:r>
    </w:p>
    <w:p w14:paraId="35E3D574" w14:textId="229B9BC0" w:rsidR="003874D0" w:rsidRDefault="00D15BE7" w:rsidP="00D15BE7">
      <w:pPr>
        <w:jc w:val="both"/>
        <w:rPr>
          <w:rFonts w:ascii="Open Sans" w:hAnsi="Open Sans"/>
          <w:color w:val="auto"/>
          <w:lang w:val="en-US"/>
        </w:rPr>
      </w:pPr>
      <w:r w:rsidRPr="003E1AE7">
        <w:rPr>
          <w:rFonts w:ascii="Open Sans" w:hAnsi="Open Sans"/>
          <w:color w:val="auto"/>
          <w:lang w:val="en-US"/>
        </w:rPr>
        <w:t xml:space="preserve">Although this policy does not apply directly to external contractors whilst on </w:t>
      </w:r>
      <w:sdt>
        <w:sdtPr>
          <w:rPr>
            <w:rFonts w:ascii="Open Sans" w:hAnsi="Open Sans"/>
            <w:color w:val="auto"/>
            <w:lang w:val="en-US"/>
          </w:rPr>
          <w:tag w:val="HD:1.187.0.0:037fd8de-35cd-48fa-9377-91c1968b454b"/>
          <w:id w:val="-924881725"/>
          <w:placeholder>
            <w:docPart w:val="29345A5D25304BB1B71D0A9BB491D22C"/>
          </w:placeholder>
        </w:sdtPr>
        <w:sdtEndPr/>
        <w:sdtContent>
          <w:r w:rsidR="007723A9">
            <w:rPr>
              <w:rFonts w:ascii="Open Sans" w:hAnsi="Open Sans"/>
              <w:noProof/>
              <w:color w:val="auto"/>
              <w:lang w:val="en-US"/>
            </w:rPr>
            <w:t>[</w:t>
          </w:r>
          <w:r w:rsidR="007723A9" w:rsidRPr="007723A9">
            <w:rPr>
              <w:rFonts w:ascii="Open Sans" w:hAnsi="Open Sans"/>
              <w:noProof/>
              <w:color w:val="0000FF"/>
              <w:lang w:val="en-US"/>
            </w:rPr>
            <w:t>Company Name</w:t>
          </w:r>
          <w:r w:rsidR="007723A9">
            <w:rPr>
              <w:rFonts w:ascii="Open Sans" w:hAnsi="Open Sans"/>
              <w:noProof/>
              <w:color w:val="auto"/>
              <w:lang w:val="en-US"/>
            </w:rPr>
            <w:t>]</w:t>
          </w:r>
        </w:sdtContent>
      </w:sdt>
      <w:r w:rsidRPr="003E1AE7">
        <w:rPr>
          <w:rFonts w:ascii="Open Sans" w:hAnsi="Open Sans"/>
          <w:color w:val="auto"/>
          <w:lang w:val="en-US"/>
        </w:rPr>
        <w:t xml:space="preserve">’s premises, they will be expected to abide by </w:t>
      </w:r>
      <w:sdt>
        <w:sdtPr>
          <w:rPr>
            <w:rFonts w:ascii="Open Sans" w:hAnsi="Open Sans"/>
            <w:color w:val="auto"/>
            <w:lang w:val="en-US"/>
          </w:rPr>
          <w:tag w:val="HD:1.187.0.0:bc5eae89-892e-418f-b70c-a9391f0ae33d"/>
          <w:id w:val="-594941002"/>
          <w:placeholder>
            <w:docPart w:val="3CE0DEE66F754BDAA7CC36617187DA13"/>
          </w:placeholder>
        </w:sdtPr>
        <w:sdtEndPr/>
        <w:sdtContent>
          <w:r w:rsidR="007723A9">
            <w:rPr>
              <w:rFonts w:ascii="Open Sans" w:hAnsi="Open Sans"/>
              <w:noProof/>
              <w:color w:val="auto"/>
              <w:lang w:val="en-US"/>
            </w:rPr>
            <w:t>[</w:t>
          </w:r>
          <w:r w:rsidR="007723A9" w:rsidRPr="007723A9">
            <w:rPr>
              <w:rFonts w:ascii="Open Sans" w:hAnsi="Open Sans"/>
              <w:noProof/>
              <w:color w:val="0000FF"/>
              <w:lang w:val="en-US"/>
            </w:rPr>
            <w:t>Company Name</w:t>
          </w:r>
          <w:r w:rsidR="007723A9">
            <w:rPr>
              <w:rFonts w:ascii="Open Sans" w:hAnsi="Open Sans"/>
              <w:noProof/>
              <w:color w:val="auto"/>
              <w:lang w:val="en-US"/>
            </w:rPr>
            <w:t>]</w:t>
          </w:r>
        </w:sdtContent>
      </w:sdt>
      <w:r w:rsidRPr="003E1AE7">
        <w:rPr>
          <w:rFonts w:ascii="Open Sans" w:hAnsi="Open Sans"/>
          <w:color w:val="auto"/>
          <w:lang w:val="en-US"/>
        </w:rPr>
        <w:t>’s</w:t>
      </w:r>
      <w:r w:rsidR="003E1AE7" w:rsidRPr="003E1AE7">
        <w:rPr>
          <w:rFonts w:ascii="Open Sans" w:hAnsi="Open Sans"/>
          <w:color w:val="auto"/>
          <w:lang w:val="en-US"/>
        </w:rPr>
        <w:t xml:space="preserve"> </w:t>
      </w:r>
      <w:r w:rsidRPr="003E1AE7">
        <w:rPr>
          <w:rFonts w:ascii="Open Sans" w:hAnsi="Open Sans"/>
          <w:color w:val="auto"/>
          <w:lang w:val="en-US"/>
        </w:rPr>
        <w:t>guidelines</w:t>
      </w:r>
      <w:r w:rsidRPr="00D15BE7">
        <w:rPr>
          <w:rFonts w:ascii="Open Sans" w:hAnsi="Open Sans"/>
          <w:color w:val="auto"/>
          <w:lang w:val="en-US"/>
        </w:rPr>
        <w:t xml:space="preserve"> on alcohol and substance abuse. </w:t>
      </w:r>
    </w:p>
    <w:p w14:paraId="7135422A" w14:textId="77777777" w:rsidR="00E1559E" w:rsidRPr="00E1559E" w:rsidRDefault="00E1559E" w:rsidP="00E1559E">
      <w:pPr>
        <w:pStyle w:val="Heading1"/>
      </w:pPr>
      <w:bookmarkStart w:id="3" w:name="_Toc148008051"/>
      <w:r w:rsidRPr="00E1559E">
        <w:lastRenderedPageBreak/>
        <w:t>Definitions</w:t>
      </w:r>
      <w:bookmarkEnd w:id="3"/>
      <w:r w:rsidRPr="00E1559E">
        <w:t xml:space="preserve"> </w:t>
      </w:r>
    </w:p>
    <w:p w14:paraId="2338374D" w14:textId="77777777" w:rsidR="00E1559E" w:rsidRPr="00D15BE7" w:rsidRDefault="00E1559E" w:rsidP="00E1559E">
      <w:pPr>
        <w:jc w:val="both"/>
        <w:rPr>
          <w:rFonts w:ascii="Open Sans" w:hAnsi="Open Sans"/>
          <w:color w:val="auto"/>
          <w:lang w:val="en-US"/>
        </w:rPr>
      </w:pPr>
      <w:r w:rsidRPr="00D15BE7">
        <w:rPr>
          <w:rFonts w:ascii="Open Sans" w:hAnsi="Open Sans"/>
          <w:b/>
          <w:bCs/>
          <w:color w:val="auto"/>
          <w:lang w:val="en-US"/>
        </w:rPr>
        <w:t xml:space="preserve">Alcohol abuse </w:t>
      </w:r>
      <w:r w:rsidRPr="00D15BE7">
        <w:rPr>
          <w:rFonts w:ascii="Open Sans" w:hAnsi="Open Sans"/>
          <w:color w:val="auto"/>
          <w:lang w:val="en-US"/>
        </w:rPr>
        <w:t xml:space="preserve">- An excess alcohol intake (intermittent or continual) that interferes with an individual's health and/or social functioning, workability or conduct or behavior. </w:t>
      </w:r>
    </w:p>
    <w:p w14:paraId="3EAE4A22" w14:textId="77777777" w:rsidR="00E1559E" w:rsidRPr="00D15BE7" w:rsidRDefault="00E1559E" w:rsidP="00E1559E">
      <w:pPr>
        <w:jc w:val="both"/>
        <w:rPr>
          <w:rFonts w:ascii="Open Sans" w:hAnsi="Open Sans"/>
          <w:color w:val="auto"/>
          <w:lang w:val="en-US"/>
        </w:rPr>
      </w:pPr>
      <w:r w:rsidRPr="00D15BE7">
        <w:rPr>
          <w:rFonts w:ascii="Open Sans" w:hAnsi="Open Sans"/>
          <w:b/>
          <w:bCs/>
          <w:color w:val="auto"/>
          <w:lang w:val="en-US"/>
        </w:rPr>
        <w:t xml:space="preserve">Drugs </w:t>
      </w:r>
      <w:r w:rsidRPr="00D15BE7">
        <w:rPr>
          <w:rFonts w:ascii="Open Sans" w:hAnsi="Open Sans"/>
          <w:color w:val="auto"/>
          <w:lang w:val="en-US"/>
        </w:rPr>
        <w:t xml:space="preserve">- Any drug, whether prescribed or illegal or solvents. </w:t>
      </w:r>
    </w:p>
    <w:p w14:paraId="3F5EC6EE" w14:textId="77777777" w:rsidR="00E1559E" w:rsidRPr="00D15BE7" w:rsidRDefault="00E1559E" w:rsidP="00E1559E">
      <w:pPr>
        <w:jc w:val="both"/>
        <w:rPr>
          <w:rFonts w:ascii="Open Sans" w:hAnsi="Open Sans"/>
          <w:color w:val="auto"/>
          <w:lang w:val="en-US"/>
        </w:rPr>
      </w:pPr>
      <w:r w:rsidRPr="00D15BE7">
        <w:rPr>
          <w:rFonts w:ascii="Open Sans" w:hAnsi="Open Sans"/>
          <w:b/>
          <w:bCs/>
          <w:color w:val="auto"/>
          <w:lang w:val="en-US"/>
        </w:rPr>
        <w:t xml:space="preserve">Drug abuse </w:t>
      </w:r>
      <w:r w:rsidRPr="00D15BE7">
        <w:rPr>
          <w:rFonts w:ascii="Open Sans" w:hAnsi="Open Sans"/>
          <w:color w:val="auto"/>
          <w:lang w:val="en-US"/>
        </w:rPr>
        <w:t xml:space="preserve">- Using illegal drugs, or the deliberate use of prescribed or over the counter drugs (when not for a medical condition) and the use of solvents, which interferes with a person's health, functioning, safety and/or behavior.  </w:t>
      </w:r>
    </w:p>
    <w:p w14:paraId="477511B6" w14:textId="77777777" w:rsidR="00E1559E" w:rsidRDefault="00E1559E" w:rsidP="00D15BE7">
      <w:pPr>
        <w:jc w:val="both"/>
        <w:rPr>
          <w:rFonts w:ascii="Open Sans" w:hAnsi="Open Sans"/>
          <w:color w:val="auto"/>
          <w:lang w:val="en-US"/>
        </w:rPr>
      </w:pPr>
    </w:p>
    <w:p w14:paraId="54958B94" w14:textId="77777777" w:rsidR="003C2F91" w:rsidRPr="003C2F91" w:rsidRDefault="003C2F91" w:rsidP="003C2F91">
      <w:pPr>
        <w:pStyle w:val="Heading1"/>
      </w:pPr>
      <w:bookmarkStart w:id="4" w:name="_Toc148008052"/>
      <w:r w:rsidRPr="003C2F91">
        <w:t>Roles and Responsibilities</w:t>
      </w:r>
      <w:bookmarkEnd w:id="4"/>
      <w:r w:rsidRPr="003C2F91">
        <w:t xml:space="preserve"> </w:t>
      </w:r>
    </w:p>
    <w:p w14:paraId="0818954B" w14:textId="285646BB" w:rsidR="003C2F91" w:rsidRPr="00D15BE7" w:rsidRDefault="003C2F91" w:rsidP="003C2F91">
      <w:pPr>
        <w:jc w:val="both"/>
        <w:rPr>
          <w:rFonts w:ascii="Open Sans" w:hAnsi="Open Sans"/>
          <w:color w:val="auto"/>
          <w:lang w:val="en-US"/>
        </w:rPr>
      </w:pPr>
      <w:r w:rsidRPr="00D15BE7">
        <w:rPr>
          <w:rFonts w:ascii="Open Sans" w:hAnsi="Open Sans"/>
          <w:color w:val="auto"/>
          <w:lang w:val="en-US"/>
        </w:rPr>
        <w:t>All Staff</w:t>
      </w:r>
      <w:r>
        <w:rPr>
          <w:rFonts w:ascii="Open Sans" w:hAnsi="Open Sans"/>
          <w:color w:val="auto"/>
          <w:lang w:val="en-US"/>
        </w:rPr>
        <w:t>:</w:t>
      </w:r>
    </w:p>
    <w:p w14:paraId="322420A2" w14:textId="3B1038CB" w:rsidR="003C2F91" w:rsidRPr="00D15BE7" w:rsidRDefault="003C2F91" w:rsidP="003C2F91">
      <w:pPr>
        <w:numPr>
          <w:ilvl w:val="0"/>
          <w:numId w:val="18"/>
        </w:numPr>
        <w:contextualSpacing/>
        <w:jc w:val="both"/>
        <w:rPr>
          <w:rFonts w:ascii="Open Sans" w:hAnsi="Open Sans"/>
          <w:color w:val="auto"/>
          <w:lang w:val="en-US"/>
        </w:rPr>
      </w:pPr>
      <w:r w:rsidRPr="00D15BE7">
        <w:rPr>
          <w:rFonts w:ascii="Open Sans" w:hAnsi="Open Sans"/>
          <w:color w:val="auto"/>
          <w:lang w:val="en-US"/>
        </w:rPr>
        <w:t>are expected to report for work in a fit state to carry out all their work efficiently and most of all, safely</w:t>
      </w:r>
    </w:p>
    <w:p w14:paraId="2F04BE25" w14:textId="10E436D9" w:rsidR="003C2F91" w:rsidRDefault="003C2F91" w:rsidP="003C2F91">
      <w:pPr>
        <w:numPr>
          <w:ilvl w:val="0"/>
          <w:numId w:val="18"/>
        </w:numPr>
        <w:contextualSpacing/>
        <w:jc w:val="both"/>
        <w:rPr>
          <w:rFonts w:ascii="Open Sans" w:hAnsi="Open Sans"/>
          <w:color w:val="auto"/>
          <w:lang w:val="en-US"/>
        </w:rPr>
      </w:pPr>
      <w:r w:rsidRPr="00D15BE7">
        <w:rPr>
          <w:rFonts w:ascii="Open Sans" w:hAnsi="Open Sans"/>
          <w:color w:val="auto"/>
          <w:lang w:val="en-US"/>
        </w:rPr>
        <w:t xml:space="preserve">who suspect another </w:t>
      </w:r>
      <w:r w:rsidRPr="003E1AE7">
        <w:rPr>
          <w:rFonts w:ascii="Open Sans" w:hAnsi="Open Sans"/>
          <w:color w:val="auto"/>
          <w:lang w:val="en-US"/>
        </w:rPr>
        <w:t>member of staff is not in a fit state to carry out their work correctly, or safely due to alcohol and/or substance abuse should report this to their manager immediately</w:t>
      </w:r>
      <w:r>
        <w:rPr>
          <w:rFonts w:ascii="Open Sans" w:hAnsi="Open Sans"/>
          <w:color w:val="auto"/>
          <w:lang w:val="en-US"/>
        </w:rPr>
        <w:t>.</w:t>
      </w:r>
    </w:p>
    <w:p w14:paraId="05810870" w14:textId="77777777" w:rsidR="003C2F91" w:rsidRPr="003E1AE7" w:rsidRDefault="003C2F91" w:rsidP="003C2F91">
      <w:pPr>
        <w:ind w:left="1440"/>
        <w:contextualSpacing/>
        <w:jc w:val="both"/>
        <w:rPr>
          <w:rFonts w:ascii="Open Sans" w:hAnsi="Open Sans"/>
          <w:color w:val="auto"/>
          <w:lang w:val="en-US"/>
        </w:rPr>
      </w:pPr>
    </w:p>
    <w:p w14:paraId="63FF5C5E" w14:textId="77777777" w:rsidR="003C2F91" w:rsidRPr="003E1AE7" w:rsidRDefault="003C2F91" w:rsidP="003C2F91">
      <w:pPr>
        <w:jc w:val="both"/>
        <w:rPr>
          <w:rFonts w:ascii="Open Sans" w:hAnsi="Open Sans"/>
          <w:color w:val="auto"/>
          <w:lang w:val="en-US"/>
        </w:rPr>
      </w:pPr>
      <w:r w:rsidRPr="003E1AE7">
        <w:rPr>
          <w:rFonts w:ascii="Open Sans" w:hAnsi="Open Sans"/>
          <w:color w:val="auto"/>
          <w:lang w:val="en-US"/>
        </w:rPr>
        <w:t>Managers and supervisors will:</w:t>
      </w:r>
    </w:p>
    <w:p w14:paraId="56877490" w14:textId="77777777" w:rsidR="003C2F91" w:rsidRPr="00D15BE7" w:rsidRDefault="003C2F91" w:rsidP="003C2F91">
      <w:pPr>
        <w:numPr>
          <w:ilvl w:val="0"/>
          <w:numId w:val="17"/>
        </w:numPr>
        <w:contextualSpacing/>
        <w:jc w:val="both"/>
        <w:rPr>
          <w:rFonts w:ascii="Open Sans" w:hAnsi="Open Sans"/>
          <w:color w:val="auto"/>
          <w:lang w:val="en-US"/>
        </w:rPr>
      </w:pPr>
      <w:r w:rsidRPr="003E1AE7">
        <w:rPr>
          <w:rFonts w:ascii="Open Sans" w:hAnsi="Open Sans"/>
          <w:color w:val="auto"/>
          <w:lang w:val="en-US"/>
        </w:rPr>
        <w:t>offer assistance to staff to seek and accept treatment</w:t>
      </w:r>
      <w:r w:rsidRPr="00D15BE7">
        <w:rPr>
          <w:rFonts w:ascii="Open Sans" w:hAnsi="Open Sans"/>
          <w:color w:val="auto"/>
          <w:lang w:val="en-US"/>
        </w:rPr>
        <w:t xml:space="preserve"> where substance and/or alcohol abuse is suspected</w:t>
      </w:r>
    </w:p>
    <w:p w14:paraId="258FA02A" w14:textId="77777777" w:rsidR="003C2F91" w:rsidRPr="00D15BE7" w:rsidRDefault="003C2F91" w:rsidP="003C2F91">
      <w:pPr>
        <w:numPr>
          <w:ilvl w:val="0"/>
          <w:numId w:val="17"/>
        </w:numPr>
        <w:contextualSpacing/>
        <w:jc w:val="both"/>
        <w:rPr>
          <w:rFonts w:ascii="Open Sans" w:hAnsi="Open Sans"/>
          <w:color w:val="auto"/>
          <w:lang w:val="en-US"/>
        </w:rPr>
      </w:pPr>
      <w:r w:rsidRPr="00D15BE7">
        <w:rPr>
          <w:rFonts w:ascii="Open Sans" w:hAnsi="Open Sans"/>
          <w:color w:val="auto"/>
          <w:lang w:val="en-US"/>
        </w:rPr>
        <w:t xml:space="preserve">refer a staff member to the appropriate support service/department </w:t>
      </w:r>
    </w:p>
    <w:p w14:paraId="12003BA9" w14:textId="77777777" w:rsidR="003C2F91" w:rsidRPr="00D15BE7" w:rsidRDefault="003C2F91" w:rsidP="003C2F91">
      <w:pPr>
        <w:numPr>
          <w:ilvl w:val="0"/>
          <w:numId w:val="17"/>
        </w:numPr>
        <w:contextualSpacing/>
        <w:jc w:val="both"/>
        <w:rPr>
          <w:rFonts w:ascii="Open Sans" w:hAnsi="Open Sans"/>
          <w:color w:val="auto"/>
          <w:lang w:val="en-US"/>
        </w:rPr>
      </w:pPr>
      <w:r w:rsidRPr="00D15BE7">
        <w:rPr>
          <w:rFonts w:ascii="Open Sans" w:hAnsi="Open Sans"/>
          <w:color w:val="auto"/>
          <w:lang w:val="en-US"/>
        </w:rPr>
        <w:t xml:space="preserve">be vigilant of the warning signs and the effects this can have on performance, attendance, and the health of staff </w:t>
      </w:r>
    </w:p>
    <w:p w14:paraId="2DFD720D" w14:textId="422D6403" w:rsidR="003C2F91" w:rsidRPr="00D15BE7" w:rsidRDefault="003C2F91" w:rsidP="003C2F91">
      <w:pPr>
        <w:numPr>
          <w:ilvl w:val="0"/>
          <w:numId w:val="17"/>
        </w:numPr>
        <w:contextualSpacing/>
        <w:jc w:val="both"/>
        <w:rPr>
          <w:rFonts w:ascii="Open Sans" w:hAnsi="Open Sans"/>
          <w:color w:val="auto"/>
          <w:lang w:val="en-US"/>
        </w:rPr>
      </w:pPr>
      <w:r w:rsidRPr="00D15BE7">
        <w:rPr>
          <w:rFonts w:ascii="Open Sans" w:hAnsi="Open Sans"/>
          <w:color w:val="auto"/>
          <w:lang w:val="en-US"/>
        </w:rPr>
        <w:t>keep accurate and confidential records of incidents of poor performance, capability concerns and other problems</w:t>
      </w:r>
      <w:r>
        <w:rPr>
          <w:rFonts w:ascii="Open Sans" w:hAnsi="Open Sans"/>
          <w:color w:val="auto"/>
          <w:lang w:val="en-US"/>
        </w:rPr>
        <w:t>.</w:t>
      </w:r>
    </w:p>
    <w:p w14:paraId="74574F99" w14:textId="77777777" w:rsidR="003C2F91" w:rsidRPr="00D15BE7" w:rsidRDefault="003C2F91" w:rsidP="00D15BE7">
      <w:pPr>
        <w:jc w:val="both"/>
        <w:rPr>
          <w:rFonts w:ascii="Open Sans" w:hAnsi="Open Sans"/>
          <w:color w:val="auto"/>
          <w:lang w:val="en-US"/>
        </w:rPr>
      </w:pPr>
    </w:p>
    <w:p w14:paraId="00808ADA" w14:textId="77777777" w:rsidR="00D15BE7" w:rsidRPr="00D15BE7" w:rsidRDefault="00D15BE7" w:rsidP="00D15BE7">
      <w:pPr>
        <w:pStyle w:val="Heading1"/>
      </w:pPr>
      <w:bookmarkStart w:id="5" w:name="_Toc148008053"/>
      <w:r w:rsidRPr="00D15BE7">
        <w:t>Procedures</w:t>
      </w:r>
      <w:bookmarkEnd w:id="5"/>
    </w:p>
    <w:p w14:paraId="5E5B7A27" w14:textId="77777777" w:rsidR="00D15BE7" w:rsidRPr="00D15BE7" w:rsidRDefault="00D15BE7" w:rsidP="00D15BE7">
      <w:pPr>
        <w:jc w:val="both"/>
        <w:rPr>
          <w:rFonts w:ascii="Open Sans" w:hAnsi="Open Sans"/>
          <w:color w:val="auto"/>
          <w:lang w:val="en-US"/>
        </w:rPr>
      </w:pPr>
      <w:r w:rsidRPr="00D15BE7">
        <w:rPr>
          <w:rFonts w:ascii="Open Sans" w:hAnsi="Open Sans"/>
          <w:color w:val="auto"/>
          <w:lang w:val="en-US"/>
        </w:rPr>
        <w:t xml:space="preserve">All employers have a responsibility to look after staff' wellbeing, health, and safety. </w:t>
      </w:r>
    </w:p>
    <w:p w14:paraId="56F392F5" w14:textId="77777777" w:rsidR="00E1559E" w:rsidRPr="003E1AE7" w:rsidRDefault="00D213FE" w:rsidP="00E1559E">
      <w:pPr>
        <w:jc w:val="both"/>
        <w:rPr>
          <w:rFonts w:ascii="Open Sans" w:hAnsi="Open Sans"/>
          <w:color w:val="auto"/>
          <w:lang w:val="en-US"/>
        </w:rPr>
      </w:pPr>
      <w:sdt>
        <w:sdtPr>
          <w:rPr>
            <w:rFonts w:ascii="Open Sans" w:hAnsi="Open Sans"/>
            <w:color w:val="auto"/>
            <w:lang w:val="en-US"/>
          </w:rPr>
          <w:tag w:val="HD:1.187.0.0:44e2f3ee-0ff6-48f9-8a87-ad6a9e6be35d"/>
          <w:id w:val="-456102725"/>
          <w:placeholder>
            <w:docPart w:val="EA73890A245849A2B2C4A8C5EE0CC2D5"/>
          </w:placeholder>
        </w:sdtPr>
        <w:sdtEndPr/>
        <w:sdtContent>
          <w:r w:rsidR="00E1559E">
            <w:rPr>
              <w:rFonts w:ascii="Open Sans" w:hAnsi="Open Sans"/>
              <w:noProof/>
              <w:color w:val="auto"/>
              <w:lang w:val="en-US"/>
            </w:rPr>
            <w:t>[</w:t>
          </w:r>
          <w:r w:rsidR="00E1559E" w:rsidRPr="007723A9">
            <w:rPr>
              <w:rFonts w:ascii="Open Sans" w:hAnsi="Open Sans"/>
              <w:noProof/>
              <w:color w:val="0000FF"/>
              <w:lang w:val="en-US"/>
            </w:rPr>
            <w:t>Company Name</w:t>
          </w:r>
          <w:r w:rsidR="00E1559E">
            <w:rPr>
              <w:rFonts w:ascii="Open Sans" w:hAnsi="Open Sans"/>
              <w:noProof/>
              <w:color w:val="auto"/>
              <w:lang w:val="en-US"/>
            </w:rPr>
            <w:t>]</w:t>
          </w:r>
        </w:sdtContent>
      </w:sdt>
      <w:r w:rsidR="00E1559E" w:rsidRPr="003E1AE7">
        <w:rPr>
          <w:rFonts w:ascii="Open Sans" w:hAnsi="Open Sans"/>
          <w:color w:val="auto"/>
          <w:lang w:val="en-US"/>
        </w:rPr>
        <w:t xml:space="preserve"> will not knowingly permit the possession, sale, use and/or purchase of illegal drugs by its staff and/or contractors. </w:t>
      </w:r>
    </w:p>
    <w:p w14:paraId="5959AF86" w14:textId="77777777" w:rsidR="00E1559E" w:rsidRDefault="00E1559E" w:rsidP="00E1559E">
      <w:pPr>
        <w:jc w:val="both"/>
        <w:rPr>
          <w:rFonts w:ascii="Open Sans" w:hAnsi="Open Sans"/>
          <w:color w:val="auto"/>
          <w:lang w:val="en-US"/>
        </w:rPr>
      </w:pPr>
      <w:r w:rsidRPr="003E1AE7">
        <w:rPr>
          <w:rFonts w:ascii="Open Sans" w:hAnsi="Open Sans"/>
          <w:color w:val="auto"/>
          <w:lang w:val="en-US"/>
        </w:rPr>
        <w:t xml:space="preserve">This is a disciplinary offence which could result in formal action being taken. Staff and management would be asked to refer to </w:t>
      </w:r>
      <w:sdt>
        <w:sdtPr>
          <w:rPr>
            <w:rFonts w:ascii="Open Sans" w:hAnsi="Open Sans"/>
            <w:color w:val="auto"/>
            <w:lang w:val="en-US"/>
          </w:rPr>
          <w:tag w:val="HD:1.187.0.0:4a2b78f7-f68e-4915-ab45-b5536ef97712"/>
          <w:id w:val="-2133471453"/>
          <w:placeholder>
            <w:docPart w:val="DE717FA1DC49415A852CCBDA183442B9"/>
          </w:placeholder>
        </w:sdtPr>
        <w:sdtEndPr/>
        <w:sdtContent>
          <w:r>
            <w:rPr>
              <w:rFonts w:ascii="Open Sans" w:hAnsi="Open Sans"/>
              <w:noProof/>
              <w:color w:val="auto"/>
              <w:lang w:val="en-US"/>
            </w:rPr>
            <w:t>[</w:t>
          </w:r>
          <w:r w:rsidRPr="007723A9">
            <w:rPr>
              <w:rFonts w:ascii="Open Sans" w:hAnsi="Open Sans"/>
              <w:noProof/>
              <w:color w:val="0000FF"/>
              <w:lang w:val="en-US"/>
            </w:rPr>
            <w:t>Company Name</w:t>
          </w:r>
          <w:r>
            <w:rPr>
              <w:rFonts w:ascii="Open Sans" w:hAnsi="Open Sans"/>
              <w:noProof/>
              <w:color w:val="auto"/>
              <w:lang w:val="en-US"/>
            </w:rPr>
            <w:t>]</w:t>
          </w:r>
        </w:sdtContent>
      </w:sdt>
      <w:r w:rsidRPr="003E1AE7">
        <w:rPr>
          <w:rFonts w:ascii="Open Sans" w:hAnsi="Open Sans"/>
          <w:color w:val="auto"/>
          <w:lang w:val="en-US"/>
        </w:rPr>
        <w:t>’s policy</w:t>
      </w:r>
      <w:r w:rsidRPr="00D15BE7">
        <w:rPr>
          <w:rFonts w:ascii="Open Sans" w:hAnsi="Open Sans"/>
          <w:color w:val="auto"/>
          <w:lang w:val="en-US"/>
        </w:rPr>
        <w:t xml:space="preserve"> on disciplinary procedures.</w:t>
      </w:r>
    </w:p>
    <w:p w14:paraId="531743F2" w14:textId="385A78DB" w:rsidR="00D15BE7" w:rsidRPr="003E1AE7" w:rsidRDefault="00D213FE" w:rsidP="00D15BE7">
      <w:pPr>
        <w:jc w:val="both"/>
        <w:rPr>
          <w:rFonts w:ascii="Open Sans" w:hAnsi="Open Sans"/>
          <w:color w:val="auto"/>
          <w:lang w:val="en-US"/>
        </w:rPr>
      </w:pPr>
      <w:sdt>
        <w:sdtPr>
          <w:rPr>
            <w:rFonts w:ascii="Open Sans" w:hAnsi="Open Sans"/>
            <w:color w:val="auto"/>
            <w:lang w:val="en-US"/>
          </w:rPr>
          <w:tag w:val="HD:1.187.0.0:2f7335f6-3a48-46fa-b545-8eea82714062"/>
          <w:id w:val="1316307991"/>
          <w:placeholder>
            <w:docPart w:val="97092B92C16E468E9F5ADA0B958D96EF"/>
          </w:placeholder>
        </w:sdtPr>
        <w:sdtEndPr/>
        <w:sdtContent>
          <w:r w:rsidR="007723A9">
            <w:rPr>
              <w:rFonts w:ascii="Open Sans" w:hAnsi="Open Sans"/>
              <w:noProof/>
              <w:color w:val="auto"/>
              <w:lang w:val="en-US"/>
            </w:rPr>
            <w:t>[</w:t>
          </w:r>
          <w:r w:rsidR="007723A9" w:rsidRPr="007723A9">
            <w:rPr>
              <w:rFonts w:ascii="Open Sans" w:hAnsi="Open Sans"/>
              <w:noProof/>
              <w:color w:val="0000FF"/>
              <w:lang w:val="en-US"/>
            </w:rPr>
            <w:t>Company Name</w:t>
          </w:r>
          <w:r w:rsidR="007723A9">
            <w:rPr>
              <w:rFonts w:ascii="Open Sans" w:hAnsi="Open Sans"/>
              <w:noProof/>
              <w:color w:val="auto"/>
              <w:lang w:val="en-US"/>
            </w:rPr>
            <w:t>]</w:t>
          </w:r>
        </w:sdtContent>
      </w:sdt>
      <w:r w:rsidR="00D15BE7" w:rsidRPr="003E1AE7">
        <w:rPr>
          <w:rFonts w:ascii="Open Sans" w:hAnsi="Open Sans"/>
          <w:color w:val="auto"/>
          <w:lang w:val="en-US"/>
        </w:rPr>
        <w:t xml:space="preserve"> will ensure there is appropriate training available for managers alongside the implementation of this policy and also provide information for staff on this policy</w:t>
      </w:r>
      <w:r w:rsidR="00D15BE7" w:rsidRPr="003E1AE7">
        <w:rPr>
          <w:rFonts w:ascii="Open Sans" w:hAnsi="Open Sans" w:hint="eastAsia"/>
          <w:color w:val="auto"/>
          <w:lang w:val="en-US"/>
        </w:rPr>
        <w:t>.</w:t>
      </w:r>
    </w:p>
    <w:p w14:paraId="3E9674FA" w14:textId="77777777" w:rsidR="00D15BE7" w:rsidRPr="003E1AE7" w:rsidRDefault="00D15BE7" w:rsidP="00D15BE7">
      <w:pPr>
        <w:jc w:val="both"/>
        <w:rPr>
          <w:rFonts w:ascii="Open Sans" w:hAnsi="Open Sans"/>
          <w:color w:val="auto"/>
          <w:lang w:val="en-US"/>
        </w:rPr>
      </w:pPr>
      <w:r w:rsidRPr="003E1AE7">
        <w:rPr>
          <w:rFonts w:ascii="Open Sans" w:hAnsi="Open Sans"/>
          <w:color w:val="auto"/>
          <w:lang w:val="en-US"/>
        </w:rPr>
        <w:t xml:space="preserve">All staff will be supported confidentially for any support offered for drug or/and alcohol problems. </w:t>
      </w:r>
    </w:p>
    <w:p w14:paraId="2D128166" w14:textId="0CDF98DE" w:rsidR="00D15BE7" w:rsidRDefault="00D15BE7" w:rsidP="00D15BE7">
      <w:pPr>
        <w:jc w:val="both"/>
        <w:rPr>
          <w:rFonts w:ascii="Open Sans" w:hAnsi="Open Sans"/>
          <w:color w:val="auto"/>
          <w:lang w:val="en-US"/>
        </w:rPr>
      </w:pPr>
      <w:r w:rsidRPr="003E1AE7">
        <w:rPr>
          <w:rFonts w:ascii="Open Sans" w:hAnsi="Open Sans"/>
          <w:color w:val="auto"/>
          <w:lang w:val="en-US"/>
        </w:rPr>
        <w:t xml:space="preserve">If required, and where necessary, </w:t>
      </w:r>
      <w:sdt>
        <w:sdtPr>
          <w:rPr>
            <w:rFonts w:ascii="Open Sans" w:hAnsi="Open Sans"/>
            <w:color w:val="auto"/>
            <w:lang w:val="en-US"/>
          </w:rPr>
          <w:tag w:val="HD:1.187.0.0:e3069350-9730-44ba-aa8a-1cea20f4e579"/>
          <w:id w:val="-1901508121"/>
          <w:placeholder>
            <w:docPart w:val="BC22D1107CDD45D988F9DA9D6808EB47"/>
          </w:placeholder>
        </w:sdtPr>
        <w:sdtEndPr/>
        <w:sdtContent>
          <w:r w:rsidR="007723A9">
            <w:rPr>
              <w:rFonts w:ascii="Open Sans" w:hAnsi="Open Sans"/>
              <w:noProof/>
              <w:color w:val="auto"/>
              <w:lang w:val="en-US"/>
            </w:rPr>
            <w:t>[</w:t>
          </w:r>
          <w:r w:rsidR="007723A9" w:rsidRPr="007723A9">
            <w:rPr>
              <w:rFonts w:ascii="Open Sans" w:hAnsi="Open Sans"/>
              <w:noProof/>
              <w:color w:val="0000FF"/>
              <w:lang w:val="en-US"/>
            </w:rPr>
            <w:t>Company Name</w:t>
          </w:r>
          <w:r w:rsidR="007723A9">
            <w:rPr>
              <w:rFonts w:ascii="Open Sans" w:hAnsi="Open Sans"/>
              <w:noProof/>
              <w:color w:val="auto"/>
              <w:lang w:val="en-US"/>
            </w:rPr>
            <w:t>]</w:t>
          </w:r>
        </w:sdtContent>
      </w:sdt>
      <w:r w:rsidRPr="003E1AE7">
        <w:rPr>
          <w:rFonts w:ascii="Open Sans" w:hAnsi="Open Sans"/>
          <w:color w:val="auto"/>
          <w:lang w:val="en-US"/>
        </w:rPr>
        <w:t xml:space="preserve"> managers can make referrals to occupational health from managers and/or the Human Resources</w:t>
      </w:r>
      <w:r w:rsidRPr="00D15BE7">
        <w:rPr>
          <w:rFonts w:ascii="Open Sans" w:hAnsi="Open Sans"/>
          <w:color w:val="auto"/>
          <w:lang w:val="en-US"/>
        </w:rPr>
        <w:t xml:space="preserve"> department (only in agreement with the member of staff</w:t>
      </w:r>
      <w:r w:rsidRPr="003E1AE7">
        <w:rPr>
          <w:rFonts w:ascii="Open Sans" w:hAnsi="Open Sans"/>
          <w:color w:val="auto"/>
          <w:lang w:val="en-US"/>
        </w:rPr>
        <w:t xml:space="preserve">). </w:t>
      </w:r>
      <w:sdt>
        <w:sdtPr>
          <w:rPr>
            <w:rFonts w:ascii="Open Sans" w:hAnsi="Open Sans"/>
            <w:color w:val="auto"/>
            <w:lang w:val="en-US"/>
          </w:rPr>
          <w:tag w:val="HD:1.187.0.0:adfa7a87-8379-4aee-95b3-142405814436"/>
          <w:id w:val="1019741308"/>
          <w:placeholder>
            <w:docPart w:val="88B5C00E3BEA4DB082BB54152A1CB8F1"/>
          </w:placeholder>
        </w:sdtPr>
        <w:sdtEndPr/>
        <w:sdtContent>
          <w:r w:rsidR="007723A9">
            <w:rPr>
              <w:rFonts w:ascii="Open Sans" w:hAnsi="Open Sans"/>
              <w:noProof/>
              <w:color w:val="auto"/>
              <w:lang w:val="en-US"/>
            </w:rPr>
            <w:t>[</w:t>
          </w:r>
          <w:r w:rsidR="007723A9" w:rsidRPr="007723A9">
            <w:rPr>
              <w:rFonts w:ascii="Open Sans" w:hAnsi="Open Sans"/>
              <w:noProof/>
              <w:color w:val="0000FF"/>
              <w:lang w:val="en-US"/>
            </w:rPr>
            <w:t>Company Name</w:t>
          </w:r>
          <w:r w:rsidR="007723A9">
            <w:rPr>
              <w:rFonts w:ascii="Open Sans" w:hAnsi="Open Sans"/>
              <w:noProof/>
              <w:color w:val="auto"/>
              <w:lang w:val="en-US"/>
            </w:rPr>
            <w:t>]</w:t>
          </w:r>
        </w:sdtContent>
      </w:sdt>
      <w:r w:rsidRPr="003E1AE7">
        <w:rPr>
          <w:rFonts w:ascii="Open Sans" w:hAnsi="Open Sans"/>
          <w:color w:val="auto"/>
          <w:lang w:val="en-US"/>
        </w:rPr>
        <w:t xml:space="preserve"> should recognize that alcohol and drug abuse is an illness, and they should endeavor to support</w:t>
      </w:r>
      <w:r w:rsidRPr="00D15BE7">
        <w:rPr>
          <w:rFonts w:ascii="Open Sans" w:hAnsi="Open Sans"/>
          <w:color w:val="auto"/>
          <w:lang w:val="en-US"/>
        </w:rPr>
        <w:t xml:space="preserve"> those affected to seek treatment and help, while at all times safeguarding staff, client and public safety.</w:t>
      </w:r>
    </w:p>
    <w:p w14:paraId="39FAF315" w14:textId="77777777" w:rsidR="001A4905" w:rsidRPr="00D15BE7" w:rsidRDefault="001A4905" w:rsidP="00D15BE7">
      <w:pPr>
        <w:jc w:val="both"/>
        <w:rPr>
          <w:rFonts w:ascii="Open Sans" w:hAnsi="Open Sans"/>
          <w:color w:val="auto"/>
          <w:lang w:val="en-US"/>
        </w:rPr>
      </w:pPr>
    </w:p>
    <w:p w14:paraId="6B4C3BFA" w14:textId="77777777" w:rsidR="00D15BE7" w:rsidRPr="00D15BE7" w:rsidRDefault="00D15BE7" w:rsidP="00D15BE7">
      <w:pPr>
        <w:jc w:val="both"/>
        <w:rPr>
          <w:rFonts w:ascii="Open Sans" w:hAnsi="Open Sans"/>
          <w:b/>
          <w:bCs/>
          <w:color w:val="auto"/>
          <w:lang w:val="en-US"/>
        </w:rPr>
      </w:pPr>
      <w:r w:rsidRPr="00D15BE7">
        <w:rPr>
          <w:rFonts w:ascii="Open Sans" w:hAnsi="Open Sans"/>
          <w:b/>
          <w:bCs/>
          <w:color w:val="auto"/>
          <w:lang w:val="en-US"/>
        </w:rPr>
        <w:t xml:space="preserve">Visitors and members of the public </w:t>
      </w:r>
    </w:p>
    <w:p w14:paraId="66A5CD5F" w14:textId="64608016" w:rsidR="00D15BE7" w:rsidRPr="00FB3868" w:rsidRDefault="00D15BE7" w:rsidP="00FB3868">
      <w:pPr>
        <w:jc w:val="both"/>
        <w:rPr>
          <w:rFonts w:ascii="Open Sans" w:hAnsi="Open Sans"/>
          <w:color w:val="auto"/>
          <w:lang w:val="en-US"/>
        </w:rPr>
      </w:pPr>
      <w:r w:rsidRPr="00D15BE7">
        <w:rPr>
          <w:rFonts w:ascii="Open Sans" w:hAnsi="Open Sans"/>
          <w:color w:val="auto"/>
          <w:lang w:val="en-US"/>
        </w:rPr>
        <w:t xml:space="preserve">If a visitor/member of the public has concerns about an alcohol and/or substance abuse issue relating to </w:t>
      </w:r>
      <w:r w:rsidRPr="003E1AE7">
        <w:rPr>
          <w:rFonts w:ascii="Open Sans" w:hAnsi="Open Sans"/>
          <w:color w:val="auto"/>
          <w:lang w:val="en-US"/>
        </w:rPr>
        <w:t xml:space="preserve">a </w:t>
      </w:r>
      <w:sdt>
        <w:sdtPr>
          <w:rPr>
            <w:rFonts w:ascii="Open Sans" w:hAnsi="Open Sans"/>
            <w:color w:val="auto"/>
            <w:lang w:val="en-US"/>
          </w:rPr>
          <w:tag w:val="HD:1.187.0.0:f2b2f4f4-748c-4637-9da3-985655b0cd2d"/>
          <w:id w:val="1025523834"/>
          <w:placeholder>
            <w:docPart w:val="FA35F27E80974CFCA3232F4D60F38DC8"/>
          </w:placeholder>
        </w:sdtPr>
        <w:sdtEndPr/>
        <w:sdtContent>
          <w:r w:rsidR="007723A9">
            <w:rPr>
              <w:rFonts w:ascii="Open Sans" w:hAnsi="Open Sans"/>
              <w:noProof/>
              <w:color w:val="auto"/>
              <w:lang w:val="en-US"/>
            </w:rPr>
            <w:t>[</w:t>
          </w:r>
          <w:r w:rsidR="007723A9" w:rsidRPr="007723A9">
            <w:rPr>
              <w:rFonts w:ascii="Open Sans" w:hAnsi="Open Sans"/>
              <w:noProof/>
              <w:color w:val="0000FF"/>
              <w:lang w:val="en-US"/>
            </w:rPr>
            <w:t>Company Name</w:t>
          </w:r>
          <w:r w:rsidR="007723A9">
            <w:rPr>
              <w:rFonts w:ascii="Open Sans" w:hAnsi="Open Sans"/>
              <w:noProof/>
              <w:color w:val="auto"/>
              <w:lang w:val="en-US"/>
            </w:rPr>
            <w:t>]</w:t>
          </w:r>
        </w:sdtContent>
      </w:sdt>
      <w:r w:rsidRPr="003E1AE7">
        <w:rPr>
          <w:rFonts w:ascii="Open Sans" w:hAnsi="Open Sans"/>
          <w:color w:val="auto"/>
          <w:lang w:val="en-US"/>
        </w:rPr>
        <w:t xml:space="preserve"> member</w:t>
      </w:r>
      <w:r w:rsidRPr="00D15BE7">
        <w:rPr>
          <w:rFonts w:ascii="Open Sans" w:hAnsi="Open Sans"/>
          <w:color w:val="auto"/>
          <w:lang w:val="en-US"/>
        </w:rPr>
        <w:t xml:space="preserve"> of staff, they should be reported to the appropriate manager as soon as reasonably practicable.</w:t>
      </w:r>
    </w:p>
    <w:p w14:paraId="01C4908E" w14:textId="77777777" w:rsidR="00D15BE7" w:rsidRPr="00D15BE7" w:rsidRDefault="00D15BE7" w:rsidP="00D15BE7">
      <w:pPr>
        <w:rPr>
          <w:rFonts w:ascii="Open Sans" w:hAnsi="Open Sans"/>
          <w:b/>
          <w:bCs/>
          <w:color w:val="auto"/>
          <w:lang w:val="en-US"/>
        </w:rPr>
      </w:pPr>
    </w:p>
    <w:p w14:paraId="6CEA3F4C" w14:textId="77777777" w:rsidR="00D15BE7" w:rsidRPr="00D15BE7" w:rsidRDefault="00D15BE7" w:rsidP="00D15BE7">
      <w:pPr>
        <w:rPr>
          <w:rFonts w:ascii="Open Sans" w:hAnsi="Open Sans"/>
          <w:b/>
          <w:color w:val="auto"/>
          <w:lang w:val="en-US"/>
        </w:rPr>
      </w:pPr>
      <w:r w:rsidRPr="00D15BE7">
        <w:rPr>
          <w:rFonts w:ascii="Open Sans" w:hAnsi="Open Sans"/>
          <w:b/>
          <w:bCs/>
          <w:color w:val="auto"/>
          <w:lang w:val="en-US"/>
        </w:rPr>
        <w:t>P</w:t>
      </w:r>
      <w:r w:rsidRPr="00D15BE7">
        <w:rPr>
          <w:rFonts w:ascii="Open Sans" w:hAnsi="Open Sans"/>
          <w:b/>
          <w:color w:val="auto"/>
          <w:lang w:val="en-US"/>
        </w:rPr>
        <w:t xml:space="preserve">rocedure for Addressing Alcohol and Substance Abuse </w:t>
      </w:r>
    </w:p>
    <w:p w14:paraId="718B2ACA" w14:textId="364AA2E2" w:rsidR="00D15BE7" w:rsidRPr="00D15BE7" w:rsidRDefault="00D213FE" w:rsidP="00D15BE7">
      <w:pPr>
        <w:jc w:val="both"/>
        <w:rPr>
          <w:rFonts w:ascii="Open Sans" w:hAnsi="Open Sans"/>
          <w:color w:val="auto"/>
          <w:lang w:val="en-US"/>
        </w:rPr>
      </w:pPr>
      <w:sdt>
        <w:sdtPr>
          <w:rPr>
            <w:rFonts w:ascii="Open Sans" w:hAnsi="Open Sans"/>
            <w:color w:val="auto"/>
            <w:lang w:val="en-US"/>
          </w:rPr>
          <w:tag w:val="HD:1.187.0.0:be5b2975-7223-40c8-9194-770f338c8aaa"/>
          <w:id w:val="-1369218266"/>
          <w:placeholder>
            <w:docPart w:val="0D72451984504D1D867B95B964579C8F"/>
          </w:placeholder>
        </w:sdtPr>
        <w:sdtEndPr/>
        <w:sdtContent>
          <w:r w:rsidR="007723A9">
            <w:rPr>
              <w:rFonts w:ascii="Open Sans" w:hAnsi="Open Sans"/>
              <w:noProof/>
              <w:color w:val="auto"/>
              <w:lang w:val="en-US"/>
            </w:rPr>
            <w:t>[</w:t>
          </w:r>
          <w:r w:rsidR="007723A9" w:rsidRPr="007723A9">
            <w:rPr>
              <w:rFonts w:ascii="Open Sans" w:hAnsi="Open Sans"/>
              <w:noProof/>
              <w:color w:val="0000FF"/>
              <w:lang w:val="en-US"/>
            </w:rPr>
            <w:t>Company Name</w:t>
          </w:r>
          <w:r w:rsidR="007723A9">
            <w:rPr>
              <w:rFonts w:ascii="Open Sans" w:hAnsi="Open Sans"/>
              <w:noProof/>
              <w:color w:val="auto"/>
              <w:lang w:val="en-US"/>
            </w:rPr>
            <w:t>]</w:t>
          </w:r>
        </w:sdtContent>
      </w:sdt>
      <w:r w:rsidR="00D15BE7" w:rsidRPr="003E1AE7">
        <w:rPr>
          <w:rFonts w:ascii="Open Sans" w:hAnsi="Open Sans"/>
          <w:color w:val="auto"/>
          <w:lang w:val="en-US"/>
        </w:rPr>
        <w:t xml:space="preserve"> has a responsibility to ensure that standards of work and conduct are maintained in the workplace. </w:t>
      </w:r>
      <w:sdt>
        <w:sdtPr>
          <w:rPr>
            <w:rFonts w:ascii="Open Sans" w:hAnsi="Open Sans"/>
            <w:color w:val="auto"/>
            <w:lang w:val="en-US"/>
          </w:rPr>
          <w:tag w:val="HD:1.187.0.0:9dd6f89d-cb76-4c33-b19e-66a174ba4317"/>
          <w:id w:val="1364486899"/>
          <w:placeholder>
            <w:docPart w:val="F2125228405C418D8585D8B1DE943AE0"/>
          </w:placeholder>
        </w:sdtPr>
        <w:sdtEndPr/>
        <w:sdtContent>
          <w:r w:rsidR="007723A9">
            <w:rPr>
              <w:rFonts w:ascii="Open Sans" w:hAnsi="Open Sans"/>
              <w:noProof/>
              <w:color w:val="auto"/>
              <w:lang w:val="en-US"/>
            </w:rPr>
            <w:t>[</w:t>
          </w:r>
          <w:r w:rsidR="007723A9" w:rsidRPr="007723A9">
            <w:rPr>
              <w:rFonts w:ascii="Open Sans" w:hAnsi="Open Sans"/>
              <w:noProof/>
              <w:color w:val="0000FF"/>
              <w:lang w:val="en-US"/>
            </w:rPr>
            <w:t>Company Name</w:t>
          </w:r>
          <w:r w:rsidR="007723A9">
            <w:rPr>
              <w:rFonts w:ascii="Open Sans" w:hAnsi="Open Sans"/>
              <w:noProof/>
              <w:color w:val="auto"/>
              <w:lang w:val="en-US"/>
            </w:rPr>
            <w:t>]</w:t>
          </w:r>
        </w:sdtContent>
      </w:sdt>
      <w:r w:rsidR="00D15BE7" w:rsidRPr="003E1AE7">
        <w:rPr>
          <w:rFonts w:ascii="Open Sans" w:hAnsi="Open Sans"/>
          <w:color w:val="auto"/>
          <w:lang w:val="en-US"/>
        </w:rPr>
        <w:t xml:space="preserve"> will support and help staff identified as having alcohol and/or substance abuse problems wherever possible, but </w:t>
      </w:r>
      <w:sdt>
        <w:sdtPr>
          <w:rPr>
            <w:rFonts w:ascii="Open Sans" w:hAnsi="Open Sans"/>
            <w:color w:val="auto"/>
            <w:lang w:val="en-US"/>
          </w:rPr>
          <w:tag w:val="HD:1.187.0.0:b18f4899-7f64-413b-8126-2fedd51c9a1a"/>
          <w:id w:val="-854655886"/>
          <w:placeholder>
            <w:docPart w:val="3E6221BDB7B84B008A6855C557D9B930"/>
          </w:placeholder>
        </w:sdtPr>
        <w:sdtEndPr/>
        <w:sdtContent>
          <w:r w:rsidR="007723A9">
            <w:rPr>
              <w:rFonts w:ascii="Open Sans" w:hAnsi="Open Sans"/>
              <w:noProof/>
              <w:color w:val="auto"/>
              <w:lang w:val="en-US"/>
            </w:rPr>
            <w:t>[</w:t>
          </w:r>
          <w:r w:rsidR="007723A9" w:rsidRPr="007723A9">
            <w:rPr>
              <w:rFonts w:ascii="Open Sans" w:hAnsi="Open Sans"/>
              <w:noProof/>
              <w:color w:val="0000FF"/>
              <w:lang w:val="en-US"/>
            </w:rPr>
            <w:t>Company Name</w:t>
          </w:r>
          <w:r w:rsidR="007723A9">
            <w:rPr>
              <w:rFonts w:ascii="Open Sans" w:hAnsi="Open Sans"/>
              <w:noProof/>
              <w:color w:val="auto"/>
              <w:lang w:val="en-US"/>
            </w:rPr>
            <w:t>]</w:t>
          </w:r>
        </w:sdtContent>
      </w:sdt>
      <w:r w:rsidR="00D15BE7" w:rsidRPr="003E1AE7">
        <w:rPr>
          <w:rFonts w:ascii="Open Sans" w:hAnsi="Open Sans"/>
          <w:color w:val="auto"/>
          <w:lang w:val="en-US"/>
        </w:rPr>
        <w:t xml:space="preserve"> may also be obliged to deal with individuals in these circumstances under the Disciplinary Policy.</w:t>
      </w:r>
      <w:r w:rsidR="00D15BE7" w:rsidRPr="00D15BE7">
        <w:rPr>
          <w:rFonts w:ascii="Open Sans" w:hAnsi="Open Sans"/>
          <w:color w:val="auto"/>
          <w:lang w:val="en-US"/>
        </w:rPr>
        <w:t xml:space="preserve"> </w:t>
      </w:r>
    </w:p>
    <w:p w14:paraId="02F5729C" w14:textId="77777777" w:rsidR="00D15BE7" w:rsidRPr="00D15BE7" w:rsidRDefault="00D15BE7" w:rsidP="00D15BE7">
      <w:pPr>
        <w:jc w:val="both"/>
        <w:rPr>
          <w:rFonts w:ascii="Open Sans" w:hAnsi="Open Sans"/>
          <w:color w:val="auto"/>
          <w:lang w:val="en-US"/>
        </w:rPr>
      </w:pPr>
      <w:r w:rsidRPr="00D15BE7">
        <w:rPr>
          <w:rFonts w:ascii="Open Sans" w:hAnsi="Open Sans"/>
          <w:color w:val="auto"/>
          <w:lang w:val="en-US"/>
        </w:rPr>
        <w:t xml:space="preserve">Staff who recognize they have an alcohol and/or substance abuse problem will be encouraged to seek help voluntarily. </w:t>
      </w:r>
    </w:p>
    <w:p w14:paraId="1D3A7B74" w14:textId="77777777" w:rsidR="00D15BE7" w:rsidRPr="00D15BE7" w:rsidRDefault="00D15BE7" w:rsidP="00D15BE7">
      <w:pPr>
        <w:jc w:val="both"/>
        <w:rPr>
          <w:rFonts w:ascii="Open Sans" w:hAnsi="Open Sans"/>
          <w:color w:val="auto"/>
          <w:lang w:val="en-US"/>
        </w:rPr>
      </w:pPr>
      <w:r w:rsidRPr="00D15BE7">
        <w:rPr>
          <w:rFonts w:ascii="Open Sans" w:hAnsi="Open Sans"/>
          <w:color w:val="auto"/>
          <w:lang w:val="en-US"/>
        </w:rPr>
        <w:t xml:space="preserve">If a manager suspects poor performance is caused by the effects of alcohol and/or substance abuse, they should meet with the member of staff to try to identify the cause of the problem and provide support. The manager will refer to appropriate support services and provide all necessary help available. </w:t>
      </w:r>
    </w:p>
    <w:p w14:paraId="679ECE22" w14:textId="6C8655EF" w:rsidR="001A4905" w:rsidRDefault="00D15BE7" w:rsidP="00D15BE7">
      <w:pPr>
        <w:jc w:val="both"/>
        <w:rPr>
          <w:rFonts w:ascii="Open Sans" w:hAnsi="Open Sans"/>
          <w:color w:val="auto"/>
          <w:lang w:val="en-US"/>
        </w:rPr>
      </w:pPr>
      <w:r w:rsidRPr="00D15BE7">
        <w:rPr>
          <w:rFonts w:ascii="Open Sans" w:hAnsi="Open Sans"/>
          <w:color w:val="auto"/>
          <w:lang w:val="en-US"/>
        </w:rPr>
        <w:t>Remembering the problem should be treated as ill-health, and so absence from work for assessment and/or treatment will be treated the same as sick leave. No disciplinary action that is deemed unnecessary will be employed while the member of staff receives treatment for their problem</w:t>
      </w:r>
      <w:r w:rsidRPr="003E1AE7">
        <w:rPr>
          <w:rFonts w:ascii="Open Sans" w:hAnsi="Open Sans"/>
          <w:color w:val="auto"/>
          <w:lang w:val="en-US"/>
        </w:rPr>
        <w:t xml:space="preserve">. </w:t>
      </w:r>
      <w:sdt>
        <w:sdtPr>
          <w:rPr>
            <w:rFonts w:ascii="Open Sans" w:hAnsi="Open Sans"/>
            <w:color w:val="auto"/>
            <w:lang w:val="en-US"/>
          </w:rPr>
          <w:tag w:val="HD:1.187.0.0:2d326caf-0e6c-48ec-9a69-a234626bed9c"/>
          <w:id w:val="2092120842"/>
          <w:placeholder>
            <w:docPart w:val="149E783E1F9E4A828944BA141B6BA338"/>
          </w:placeholder>
        </w:sdtPr>
        <w:sdtEndPr/>
        <w:sdtContent>
          <w:r w:rsidR="007723A9">
            <w:rPr>
              <w:rFonts w:ascii="Open Sans" w:hAnsi="Open Sans"/>
              <w:noProof/>
              <w:color w:val="auto"/>
              <w:lang w:val="en-US"/>
            </w:rPr>
            <w:t>[</w:t>
          </w:r>
          <w:r w:rsidR="007723A9" w:rsidRPr="007723A9">
            <w:rPr>
              <w:rFonts w:ascii="Open Sans" w:hAnsi="Open Sans"/>
              <w:noProof/>
              <w:color w:val="0000FF"/>
              <w:lang w:val="en-US"/>
            </w:rPr>
            <w:t>Company Name</w:t>
          </w:r>
          <w:r w:rsidR="007723A9">
            <w:rPr>
              <w:rFonts w:ascii="Open Sans" w:hAnsi="Open Sans"/>
              <w:noProof/>
              <w:color w:val="auto"/>
              <w:lang w:val="en-US"/>
            </w:rPr>
            <w:t>]</w:t>
          </w:r>
        </w:sdtContent>
      </w:sdt>
      <w:r w:rsidRPr="003E1AE7">
        <w:rPr>
          <w:rFonts w:ascii="Open Sans" w:hAnsi="Open Sans"/>
          <w:color w:val="auto"/>
          <w:lang w:val="en-US"/>
        </w:rPr>
        <w:t xml:space="preserve"> is a fair and inclusive employer and will try to help those with problems. However, if other</w:t>
      </w:r>
      <w:r w:rsidRPr="00D15BE7">
        <w:rPr>
          <w:rFonts w:ascii="Open Sans" w:hAnsi="Open Sans"/>
          <w:color w:val="auto"/>
          <w:lang w:val="en-US"/>
        </w:rPr>
        <w:t xml:space="preserve"> staff and/or client safety and care are </w:t>
      </w:r>
      <w:r w:rsidRPr="00D15BE7">
        <w:rPr>
          <w:rFonts w:ascii="Open Sans" w:hAnsi="Open Sans"/>
          <w:color w:val="auto"/>
          <w:lang w:val="en-US"/>
        </w:rPr>
        <w:lastRenderedPageBreak/>
        <w:t xml:space="preserve">at risk, then an individual assessment may be required to assess the risk and/or issues surrounding the matter. </w:t>
      </w:r>
    </w:p>
    <w:p w14:paraId="7843E109" w14:textId="77777777" w:rsidR="00647EF6" w:rsidRPr="00FB3868" w:rsidRDefault="00647EF6" w:rsidP="00D15BE7">
      <w:pPr>
        <w:jc w:val="both"/>
        <w:rPr>
          <w:rFonts w:ascii="Open Sans" w:hAnsi="Open Sans"/>
          <w:color w:val="auto"/>
          <w:lang w:val="en-US"/>
        </w:rPr>
      </w:pPr>
    </w:p>
    <w:p w14:paraId="5256D9A6" w14:textId="77777777" w:rsidR="00D15BE7" w:rsidRPr="00D15BE7" w:rsidRDefault="00D15BE7" w:rsidP="00D15BE7">
      <w:pPr>
        <w:rPr>
          <w:rFonts w:ascii="Open Sans" w:hAnsi="Open Sans"/>
          <w:b/>
          <w:color w:val="auto"/>
          <w:lang w:val="en-US"/>
        </w:rPr>
      </w:pPr>
      <w:r w:rsidRPr="00D15BE7">
        <w:rPr>
          <w:rFonts w:ascii="Open Sans" w:hAnsi="Open Sans"/>
          <w:b/>
          <w:color w:val="auto"/>
          <w:lang w:val="en-US"/>
        </w:rPr>
        <w:t xml:space="preserve">Education </w:t>
      </w:r>
    </w:p>
    <w:p w14:paraId="68E89356" w14:textId="77777777" w:rsidR="00D15BE7" w:rsidRPr="00D15BE7" w:rsidRDefault="00D15BE7" w:rsidP="00D15BE7">
      <w:pPr>
        <w:jc w:val="both"/>
        <w:rPr>
          <w:rFonts w:ascii="Open Sans" w:hAnsi="Open Sans"/>
          <w:color w:val="auto"/>
          <w:lang w:val="en-US"/>
        </w:rPr>
      </w:pPr>
      <w:r w:rsidRPr="00D15BE7">
        <w:rPr>
          <w:rFonts w:ascii="Open Sans" w:hAnsi="Open Sans"/>
          <w:color w:val="auto"/>
          <w:lang w:val="en-US"/>
        </w:rPr>
        <w:t>The company is committed to promoting healthy lifestyles for staff</w:t>
      </w:r>
    </w:p>
    <w:p w14:paraId="3D6948DF" w14:textId="77777777" w:rsidR="001A4905" w:rsidRDefault="00D15BE7" w:rsidP="00D15BE7">
      <w:pPr>
        <w:jc w:val="both"/>
        <w:rPr>
          <w:rFonts w:ascii="Open Sans" w:hAnsi="Open Sans"/>
          <w:color w:val="auto"/>
          <w:lang w:val="en-US"/>
        </w:rPr>
      </w:pPr>
      <w:r w:rsidRPr="00D15BE7">
        <w:rPr>
          <w:rFonts w:ascii="Open Sans" w:hAnsi="Open Sans"/>
          <w:color w:val="auto"/>
          <w:lang w:val="en-US"/>
        </w:rPr>
        <w:t>Training may be provided for managers to outline their responsibilities within policy.</w:t>
      </w:r>
    </w:p>
    <w:p w14:paraId="7886E20D" w14:textId="77777777" w:rsidR="00647EF6" w:rsidRPr="00D15BE7" w:rsidRDefault="00647EF6" w:rsidP="00D15BE7">
      <w:pPr>
        <w:jc w:val="both"/>
        <w:rPr>
          <w:rFonts w:ascii="Open Sans" w:hAnsi="Open Sans"/>
          <w:color w:val="auto"/>
          <w:lang w:val="en-US"/>
        </w:rPr>
      </w:pPr>
    </w:p>
    <w:p w14:paraId="0B1D6BCE" w14:textId="77777777" w:rsidR="00D15BE7" w:rsidRPr="00D15BE7" w:rsidRDefault="00D15BE7" w:rsidP="00D15BE7">
      <w:pPr>
        <w:rPr>
          <w:rFonts w:ascii="Open Sans" w:hAnsi="Open Sans"/>
          <w:b/>
          <w:color w:val="auto"/>
          <w:lang w:val="en-US"/>
        </w:rPr>
      </w:pPr>
      <w:r w:rsidRPr="00D15BE7">
        <w:rPr>
          <w:rFonts w:ascii="Open Sans" w:hAnsi="Open Sans"/>
          <w:b/>
          <w:color w:val="auto"/>
          <w:lang w:val="en-US"/>
        </w:rPr>
        <w:t xml:space="preserve">Misconduct Offences </w:t>
      </w:r>
    </w:p>
    <w:p w14:paraId="02BD7AAF" w14:textId="1F853D8C" w:rsidR="00D15BE7" w:rsidRPr="003E1AE7" w:rsidRDefault="00D15BE7" w:rsidP="00D15BE7">
      <w:pPr>
        <w:jc w:val="both"/>
        <w:rPr>
          <w:rFonts w:ascii="Open Sans" w:hAnsi="Open Sans"/>
          <w:color w:val="auto"/>
          <w:lang w:val="en-US"/>
        </w:rPr>
      </w:pPr>
      <w:r w:rsidRPr="00D15BE7">
        <w:rPr>
          <w:rFonts w:ascii="Open Sans" w:hAnsi="Open Sans"/>
          <w:color w:val="auto"/>
          <w:lang w:val="en-US"/>
        </w:rPr>
        <w:t xml:space="preserve">Alcohol and Drug offences which breach disciplinary rules will be dealt with under the </w:t>
      </w:r>
      <w:sdt>
        <w:sdtPr>
          <w:rPr>
            <w:rFonts w:ascii="Open Sans" w:hAnsi="Open Sans"/>
            <w:color w:val="auto"/>
            <w:lang w:val="en-US"/>
          </w:rPr>
          <w:tag w:val="HD:1.187.0.0:9030ce60-9731-4117-9e96-512b0a37c09e"/>
          <w:id w:val="95299976"/>
          <w:placeholder>
            <w:docPart w:val="A5EC569E99364CA09B0D12F413CF9781"/>
          </w:placeholder>
        </w:sdtPr>
        <w:sdtEndPr/>
        <w:sdtContent>
          <w:r w:rsidR="007723A9">
            <w:rPr>
              <w:rFonts w:ascii="Open Sans" w:hAnsi="Open Sans"/>
              <w:noProof/>
              <w:color w:val="auto"/>
              <w:lang w:val="en-US"/>
            </w:rPr>
            <w:t>[</w:t>
          </w:r>
          <w:r w:rsidR="007723A9" w:rsidRPr="007723A9">
            <w:rPr>
              <w:rFonts w:ascii="Open Sans" w:hAnsi="Open Sans"/>
              <w:noProof/>
              <w:color w:val="0000FF"/>
              <w:lang w:val="en-US"/>
            </w:rPr>
            <w:t>Company Name</w:t>
          </w:r>
          <w:r w:rsidR="007723A9">
            <w:rPr>
              <w:rFonts w:ascii="Open Sans" w:hAnsi="Open Sans"/>
              <w:noProof/>
              <w:color w:val="auto"/>
              <w:lang w:val="en-US"/>
            </w:rPr>
            <w:t>]</w:t>
          </w:r>
        </w:sdtContent>
      </w:sdt>
      <w:r w:rsidRPr="003E1AE7">
        <w:rPr>
          <w:rFonts w:ascii="Open Sans" w:hAnsi="Open Sans"/>
          <w:color w:val="auto"/>
          <w:lang w:val="en-US"/>
        </w:rPr>
        <w:t>'s Disciplinary Policy.</w:t>
      </w:r>
    </w:p>
    <w:p w14:paraId="3A182B92" w14:textId="56A3082D" w:rsidR="00D15BE7" w:rsidRPr="00D15BE7" w:rsidRDefault="00D15BE7" w:rsidP="00D15BE7">
      <w:pPr>
        <w:jc w:val="both"/>
        <w:rPr>
          <w:rFonts w:ascii="Open Sans" w:hAnsi="Open Sans"/>
          <w:color w:val="auto"/>
          <w:lang w:val="en-US"/>
        </w:rPr>
      </w:pPr>
      <w:r w:rsidRPr="003E1AE7">
        <w:rPr>
          <w:rFonts w:ascii="Open Sans" w:hAnsi="Open Sans"/>
          <w:color w:val="auto"/>
          <w:lang w:val="en-US"/>
        </w:rPr>
        <w:t xml:space="preserve">Where alcohol and/or substance-related problems result in unacceptable conduct, managers are expected to suspend the staff member immediately before considering invoking </w:t>
      </w:r>
      <w:sdt>
        <w:sdtPr>
          <w:rPr>
            <w:rFonts w:ascii="Open Sans" w:hAnsi="Open Sans"/>
            <w:color w:val="auto"/>
            <w:lang w:val="en-US"/>
          </w:rPr>
          <w:tag w:val="HD:1.187.0.0:e60b1239-fe4c-4e97-8660-285cd84a61dc"/>
          <w:id w:val="-1816026657"/>
          <w:placeholder>
            <w:docPart w:val="90BC546305B342FDB184B89724BAAE69"/>
          </w:placeholder>
        </w:sdtPr>
        <w:sdtEndPr/>
        <w:sdtContent>
          <w:r w:rsidR="007723A9">
            <w:rPr>
              <w:rFonts w:ascii="Open Sans" w:hAnsi="Open Sans"/>
              <w:noProof/>
              <w:color w:val="auto"/>
              <w:lang w:val="en-US"/>
            </w:rPr>
            <w:t>[</w:t>
          </w:r>
          <w:r w:rsidR="007723A9" w:rsidRPr="007723A9">
            <w:rPr>
              <w:rFonts w:ascii="Open Sans" w:hAnsi="Open Sans"/>
              <w:noProof/>
              <w:color w:val="0000FF"/>
              <w:lang w:val="en-US"/>
            </w:rPr>
            <w:t>Company Name</w:t>
          </w:r>
          <w:r w:rsidR="007723A9">
            <w:rPr>
              <w:rFonts w:ascii="Open Sans" w:hAnsi="Open Sans"/>
              <w:noProof/>
              <w:color w:val="auto"/>
              <w:lang w:val="en-US"/>
            </w:rPr>
            <w:t>]</w:t>
          </w:r>
        </w:sdtContent>
      </w:sdt>
      <w:r w:rsidRPr="003E1AE7">
        <w:rPr>
          <w:rFonts w:ascii="Open Sans" w:hAnsi="Open Sans"/>
          <w:color w:val="auto"/>
          <w:lang w:val="en-US"/>
        </w:rPr>
        <w:t>'s Disciplinary</w:t>
      </w:r>
      <w:r w:rsidRPr="00D15BE7">
        <w:rPr>
          <w:rFonts w:ascii="Open Sans" w:hAnsi="Open Sans"/>
          <w:color w:val="auto"/>
          <w:lang w:val="en-US"/>
        </w:rPr>
        <w:t xml:space="preserve"> Policy. </w:t>
      </w:r>
    </w:p>
    <w:p w14:paraId="4C4C4905" w14:textId="77777777" w:rsidR="00D15BE7" w:rsidRPr="00D15BE7" w:rsidRDefault="00D15BE7" w:rsidP="00D15BE7">
      <w:pPr>
        <w:jc w:val="both"/>
        <w:rPr>
          <w:rFonts w:ascii="Open Sans" w:hAnsi="Open Sans"/>
          <w:color w:val="auto"/>
          <w:lang w:val="en-US"/>
        </w:rPr>
      </w:pPr>
      <w:r w:rsidRPr="00D15BE7">
        <w:rPr>
          <w:rFonts w:ascii="Open Sans" w:hAnsi="Open Sans"/>
          <w:color w:val="auto"/>
          <w:lang w:val="en-US"/>
        </w:rPr>
        <w:t>Staff who lose their driving license and who are required to drive during the course of their duties should also be referred to the company's disciplinary policy. It will be dealt with on a case-by-case basis, in a private discussion between the individual and the manager.</w:t>
      </w:r>
    </w:p>
    <w:p w14:paraId="259A3283" w14:textId="77777777" w:rsidR="00D15BE7" w:rsidRPr="00D15BE7" w:rsidRDefault="00D15BE7" w:rsidP="00D15BE7">
      <w:pPr>
        <w:rPr>
          <w:rFonts w:ascii="Open Sans" w:hAnsi="Open Sans"/>
          <w:color w:val="auto"/>
          <w:lang w:val="en-US"/>
        </w:rPr>
      </w:pPr>
    </w:p>
    <w:p w14:paraId="2790A26F" w14:textId="77777777" w:rsidR="00D15BE7" w:rsidRPr="00D15BE7" w:rsidRDefault="00D15BE7" w:rsidP="00D15BE7">
      <w:pPr>
        <w:rPr>
          <w:rFonts w:ascii="Open Sans" w:hAnsi="Open Sans"/>
          <w:b/>
          <w:color w:val="auto"/>
          <w:lang w:val="en-US"/>
        </w:rPr>
      </w:pPr>
      <w:r w:rsidRPr="00D15BE7">
        <w:rPr>
          <w:rFonts w:ascii="Open Sans" w:hAnsi="Open Sans"/>
          <w:b/>
          <w:color w:val="auto"/>
          <w:lang w:val="en-US"/>
        </w:rPr>
        <w:t xml:space="preserve">Confidentiality </w:t>
      </w:r>
    </w:p>
    <w:p w14:paraId="72B443CE" w14:textId="5A0DB59E" w:rsidR="00D15BE7" w:rsidRPr="003E1AE7" w:rsidRDefault="00D213FE" w:rsidP="00D15BE7">
      <w:pPr>
        <w:jc w:val="both"/>
        <w:rPr>
          <w:rFonts w:ascii="Open Sans" w:hAnsi="Open Sans"/>
          <w:color w:val="auto"/>
          <w:lang w:val="en-US"/>
        </w:rPr>
      </w:pPr>
      <w:sdt>
        <w:sdtPr>
          <w:rPr>
            <w:rFonts w:ascii="Open Sans" w:hAnsi="Open Sans"/>
            <w:color w:val="auto"/>
            <w:lang w:val="en-US"/>
          </w:rPr>
          <w:tag w:val="HD:1.187.0.0:02ab082c-923a-474a-8400-5a156a8ac7ca"/>
          <w:id w:val="1863704494"/>
          <w:placeholder>
            <w:docPart w:val="5E6D4B1C2DE44749BA365AFF4354056C"/>
          </w:placeholder>
        </w:sdtPr>
        <w:sdtEndPr/>
        <w:sdtContent>
          <w:r w:rsidR="007723A9">
            <w:rPr>
              <w:rFonts w:ascii="Open Sans" w:hAnsi="Open Sans"/>
              <w:noProof/>
              <w:color w:val="auto"/>
              <w:lang w:val="en-US"/>
            </w:rPr>
            <w:t>[</w:t>
          </w:r>
          <w:r w:rsidR="007723A9" w:rsidRPr="007723A9">
            <w:rPr>
              <w:rFonts w:ascii="Open Sans" w:hAnsi="Open Sans"/>
              <w:noProof/>
              <w:color w:val="0000FF"/>
              <w:lang w:val="en-US"/>
            </w:rPr>
            <w:t>Company Name</w:t>
          </w:r>
          <w:r w:rsidR="007723A9">
            <w:rPr>
              <w:rFonts w:ascii="Open Sans" w:hAnsi="Open Sans"/>
              <w:noProof/>
              <w:color w:val="auto"/>
              <w:lang w:val="en-US"/>
            </w:rPr>
            <w:t>]</w:t>
          </w:r>
        </w:sdtContent>
      </w:sdt>
      <w:r w:rsidR="00D15BE7" w:rsidRPr="003E1AE7">
        <w:rPr>
          <w:rFonts w:ascii="Open Sans" w:hAnsi="Open Sans"/>
          <w:color w:val="auto"/>
          <w:lang w:val="en-US"/>
        </w:rPr>
        <w:t xml:space="preserve"> will ensure that any staff who have (or have had) an alcohol and/or substance abuse problem remain strictly confidential. All related documentation will be strictly under confidence and stored appropriately. </w:t>
      </w:r>
    </w:p>
    <w:p w14:paraId="089A1A9E" w14:textId="0FE7A07A" w:rsidR="00D15BE7" w:rsidRPr="00D15BE7" w:rsidRDefault="00D15BE7" w:rsidP="00D15BE7">
      <w:pPr>
        <w:jc w:val="both"/>
        <w:rPr>
          <w:rFonts w:ascii="Open Sans" w:hAnsi="Open Sans"/>
          <w:color w:val="auto"/>
          <w:lang w:val="en-US"/>
        </w:rPr>
      </w:pPr>
      <w:r w:rsidRPr="003E1AE7">
        <w:rPr>
          <w:rFonts w:ascii="Open Sans" w:hAnsi="Open Sans"/>
          <w:color w:val="auto"/>
          <w:lang w:val="en-US"/>
        </w:rPr>
        <w:t xml:space="preserve">In certain circumstances, </w:t>
      </w:r>
      <w:sdt>
        <w:sdtPr>
          <w:rPr>
            <w:rFonts w:ascii="Open Sans" w:hAnsi="Open Sans"/>
            <w:color w:val="auto"/>
            <w:lang w:val="en-US"/>
          </w:rPr>
          <w:tag w:val="HD:1.187.0.0:42e0825b-1dc7-4e07-aaca-abf67d39a8b5"/>
          <w:id w:val="-795834208"/>
          <w:placeholder>
            <w:docPart w:val="1F4E49DD5F3A47438C56DDB901E73975"/>
          </w:placeholder>
        </w:sdtPr>
        <w:sdtEndPr/>
        <w:sdtContent>
          <w:r w:rsidR="007723A9">
            <w:rPr>
              <w:rFonts w:ascii="Open Sans" w:hAnsi="Open Sans"/>
              <w:noProof/>
              <w:color w:val="auto"/>
              <w:lang w:val="en-US"/>
            </w:rPr>
            <w:t>[</w:t>
          </w:r>
          <w:r w:rsidR="007723A9" w:rsidRPr="007723A9">
            <w:rPr>
              <w:rFonts w:ascii="Open Sans" w:hAnsi="Open Sans"/>
              <w:noProof/>
              <w:color w:val="0000FF"/>
              <w:lang w:val="en-US"/>
            </w:rPr>
            <w:t>Company Name</w:t>
          </w:r>
          <w:r w:rsidR="007723A9">
            <w:rPr>
              <w:rFonts w:ascii="Open Sans" w:hAnsi="Open Sans"/>
              <w:noProof/>
              <w:color w:val="auto"/>
              <w:lang w:val="en-US"/>
            </w:rPr>
            <w:t>]</w:t>
          </w:r>
        </w:sdtContent>
      </w:sdt>
      <w:r w:rsidRPr="00D15BE7">
        <w:rPr>
          <w:rFonts w:ascii="Open Sans" w:hAnsi="Open Sans"/>
          <w:color w:val="auto"/>
          <w:lang w:val="en-US"/>
        </w:rPr>
        <w:t xml:space="preserve"> may be required to report the healthcare professional to their relevant regulatory body. </w:t>
      </w:r>
    </w:p>
    <w:p w14:paraId="1AFBDEB7" w14:textId="77777777" w:rsidR="00D15BE7" w:rsidRPr="00D15BE7" w:rsidRDefault="00D15BE7" w:rsidP="00D15BE7">
      <w:pPr>
        <w:rPr>
          <w:rFonts w:ascii="Open Sans" w:hAnsi="Open Sans"/>
          <w:color w:val="auto"/>
          <w:lang w:val="en-US"/>
        </w:rPr>
      </w:pPr>
    </w:p>
    <w:p w14:paraId="4B9BD89D" w14:textId="77777777" w:rsidR="00D15BE7" w:rsidRPr="00D15BE7" w:rsidRDefault="00D15BE7" w:rsidP="00D15BE7">
      <w:pPr>
        <w:jc w:val="both"/>
        <w:rPr>
          <w:rFonts w:ascii="Open Sans" w:hAnsi="Open Sans"/>
          <w:b/>
          <w:color w:val="auto"/>
          <w:lang w:val="en-US"/>
        </w:rPr>
      </w:pPr>
      <w:r w:rsidRPr="00D15BE7">
        <w:rPr>
          <w:rFonts w:ascii="Open Sans" w:hAnsi="Open Sans"/>
          <w:b/>
          <w:color w:val="auto"/>
          <w:lang w:val="en-US"/>
        </w:rPr>
        <w:t xml:space="preserve">Alcohol and drug abuse warning signs </w:t>
      </w:r>
    </w:p>
    <w:p w14:paraId="34D1D97A" w14:textId="77777777" w:rsidR="00D15BE7" w:rsidRPr="00D15BE7" w:rsidRDefault="00D15BE7" w:rsidP="00D15BE7">
      <w:pPr>
        <w:jc w:val="both"/>
        <w:rPr>
          <w:rFonts w:ascii="Open Sans" w:hAnsi="Open Sans"/>
          <w:color w:val="auto"/>
          <w:lang w:val="en-US"/>
        </w:rPr>
      </w:pPr>
      <w:r w:rsidRPr="00D15BE7">
        <w:rPr>
          <w:rFonts w:ascii="Open Sans" w:hAnsi="Open Sans"/>
          <w:color w:val="auto"/>
          <w:lang w:val="en-US"/>
        </w:rPr>
        <w:t xml:space="preserve">The following signs may indicate that someone has a problem with alcohol and/or drugs. </w:t>
      </w:r>
    </w:p>
    <w:p w14:paraId="7190DA02" w14:textId="651440DD" w:rsidR="00D15BE7" w:rsidRPr="00D15BE7" w:rsidRDefault="00D15BE7" w:rsidP="00D15BE7">
      <w:pPr>
        <w:numPr>
          <w:ilvl w:val="0"/>
          <w:numId w:val="16"/>
        </w:numPr>
        <w:contextualSpacing/>
        <w:jc w:val="both"/>
        <w:rPr>
          <w:rFonts w:ascii="Open Sans" w:hAnsi="Open Sans"/>
          <w:color w:val="auto"/>
          <w:lang w:val="en-US"/>
        </w:rPr>
      </w:pPr>
      <w:r w:rsidRPr="00D15BE7">
        <w:rPr>
          <w:rFonts w:ascii="Open Sans" w:hAnsi="Open Sans"/>
          <w:color w:val="auto"/>
          <w:lang w:val="en-US"/>
        </w:rPr>
        <w:t>Long-term absence from work</w:t>
      </w:r>
      <w:r w:rsidR="005B35C7">
        <w:rPr>
          <w:rFonts w:ascii="Open Sans" w:hAnsi="Open Sans"/>
          <w:color w:val="auto"/>
          <w:lang w:val="en-US"/>
        </w:rPr>
        <w:t>.</w:t>
      </w:r>
    </w:p>
    <w:p w14:paraId="5D0883DF" w14:textId="550959FE" w:rsidR="00D15BE7" w:rsidRPr="00D15BE7" w:rsidRDefault="00D15BE7" w:rsidP="00D15BE7">
      <w:pPr>
        <w:numPr>
          <w:ilvl w:val="0"/>
          <w:numId w:val="16"/>
        </w:numPr>
        <w:contextualSpacing/>
        <w:jc w:val="both"/>
        <w:rPr>
          <w:rFonts w:ascii="Open Sans" w:hAnsi="Open Sans"/>
          <w:color w:val="auto"/>
          <w:lang w:val="en-US"/>
        </w:rPr>
      </w:pPr>
      <w:r w:rsidRPr="00D15BE7">
        <w:rPr>
          <w:rFonts w:ascii="Open Sans" w:hAnsi="Open Sans"/>
          <w:color w:val="auto"/>
          <w:lang w:val="en-US"/>
        </w:rPr>
        <w:t>Evidence of inadequate work performance</w:t>
      </w:r>
      <w:r w:rsidRPr="00D15BE7">
        <w:rPr>
          <w:rFonts w:ascii="Open Sans" w:hAnsi="Open Sans"/>
          <w:b/>
          <w:bCs/>
          <w:color w:val="auto"/>
          <w:lang w:val="en-US"/>
        </w:rPr>
        <w:t xml:space="preserve"> </w:t>
      </w:r>
      <w:r w:rsidRPr="00D15BE7">
        <w:rPr>
          <w:rFonts w:ascii="Open Sans" w:hAnsi="Open Sans"/>
          <w:color w:val="auto"/>
          <w:lang w:val="en-US"/>
        </w:rPr>
        <w:t>including impaired concentration, memory problems and regular mistakes and/or errors in judgement</w:t>
      </w:r>
      <w:r w:rsidR="005B35C7">
        <w:rPr>
          <w:rFonts w:ascii="Open Sans" w:hAnsi="Open Sans"/>
          <w:color w:val="auto"/>
          <w:lang w:val="en-US"/>
        </w:rPr>
        <w:t>.</w:t>
      </w:r>
    </w:p>
    <w:p w14:paraId="2AB7F9AC" w14:textId="77777777" w:rsidR="00D15BE7" w:rsidRPr="00D15BE7" w:rsidRDefault="00D15BE7" w:rsidP="00D15BE7">
      <w:pPr>
        <w:numPr>
          <w:ilvl w:val="0"/>
          <w:numId w:val="16"/>
        </w:numPr>
        <w:contextualSpacing/>
        <w:jc w:val="both"/>
        <w:rPr>
          <w:rFonts w:ascii="Open Sans" w:hAnsi="Open Sans"/>
          <w:color w:val="auto"/>
          <w:lang w:val="en-US"/>
        </w:rPr>
      </w:pPr>
      <w:r w:rsidRPr="00D15BE7">
        <w:rPr>
          <w:rFonts w:ascii="Open Sans" w:hAnsi="Open Sans"/>
          <w:color w:val="auto"/>
          <w:lang w:val="en-US"/>
        </w:rPr>
        <w:lastRenderedPageBreak/>
        <w:t xml:space="preserve">High 'Accident' Rate - General clumsiness and poor-coordination and accidents elsewhere, e.g. at home, travelling to work. </w:t>
      </w:r>
    </w:p>
    <w:p w14:paraId="6EF21865" w14:textId="62CE3AD7" w:rsidR="00D15BE7" w:rsidRPr="00D15BE7" w:rsidRDefault="00D15BE7" w:rsidP="00D15BE7">
      <w:pPr>
        <w:numPr>
          <w:ilvl w:val="0"/>
          <w:numId w:val="16"/>
        </w:numPr>
        <w:contextualSpacing/>
        <w:jc w:val="both"/>
        <w:rPr>
          <w:rFonts w:ascii="Open Sans" w:hAnsi="Open Sans"/>
          <w:color w:val="auto"/>
          <w:lang w:val="en-US"/>
        </w:rPr>
      </w:pPr>
      <w:r w:rsidRPr="00D15BE7">
        <w:rPr>
          <w:rFonts w:ascii="Open Sans" w:hAnsi="Open Sans"/>
          <w:color w:val="auto"/>
          <w:lang w:val="en-US"/>
        </w:rPr>
        <w:t>Personal Appearance and Behavior - Hand tremors, slurred speech, facial flushing, blurry/bloodshot eyes, excessive sweating, unsteady on their feet. Smelling of alcohol or under the influence of alcohol at work. Poor personal appearance or hygiene</w:t>
      </w:r>
      <w:r w:rsidR="005B35C7">
        <w:rPr>
          <w:rFonts w:ascii="Open Sans" w:hAnsi="Open Sans"/>
          <w:color w:val="auto"/>
          <w:lang w:val="en-US"/>
        </w:rPr>
        <w:t>.</w:t>
      </w:r>
    </w:p>
    <w:p w14:paraId="589EBD85" w14:textId="77777777" w:rsidR="00D15BE7" w:rsidRPr="00D15BE7" w:rsidRDefault="00D15BE7" w:rsidP="00D15BE7">
      <w:pPr>
        <w:numPr>
          <w:ilvl w:val="0"/>
          <w:numId w:val="16"/>
        </w:numPr>
        <w:contextualSpacing/>
        <w:jc w:val="both"/>
        <w:rPr>
          <w:rFonts w:ascii="Open Sans" w:hAnsi="Open Sans"/>
          <w:color w:val="auto"/>
          <w:lang w:val="en-US"/>
        </w:rPr>
      </w:pPr>
      <w:r w:rsidRPr="00D15BE7">
        <w:rPr>
          <w:rFonts w:ascii="Open Sans" w:hAnsi="Open Sans"/>
          <w:color w:val="auto"/>
          <w:lang w:val="en-US"/>
        </w:rPr>
        <w:t>Coming to work with obvious signs of alcohol or drug use.</w:t>
      </w:r>
    </w:p>
    <w:p w14:paraId="5CD987A2" w14:textId="77777777" w:rsidR="00D15BE7" w:rsidRPr="00D15BE7" w:rsidRDefault="00D15BE7" w:rsidP="00D15BE7">
      <w:pPr>
        <w:rPr>
          <w:rFonts w:ascii="Open Sans" w:hAnsi="Open Sans"/>
          <w:color w:val="auto"/>
          <w:lang w:val="en-US"/>
        </w:rPr>
      </w:pPr>
      <w:r w:rsidRPr="00D15BE7">
        <w:rPr>
          <w:rFonts w:ascii="Open Sans" w:hAnsi="Open Sans"/>
          <w:color w:val="auto"/>
          <w:lang w:val="en-US"/>
        </w:rPr>
        <w:t xml:space="preserve"> </w:t>
      </w:r>
    </w:p>
    <w:p w14:paraId="20353668" w14:textId="77777777" w:rsidR="00D15BE7" w:rsidRPr="00D15BE7" w:rsidRDefault="00D15BE7" w:rsidP="00D15BE7">
      <w:pPr>
        <w:pStyle w:val="Heading1"/>
      </w:pPr>
      <w:bookmarkStart w:id="6" w:name="_Toc148008054"/>
      <w:r w:rsidRPr="00D15BE7">
        <w:t>Monitoring</w:t>
      </w:r>
      <w:bookmarkEnd w:id="6"/>
    </w:p>
    <w:p w14:paraId="3475047B" w14:textId="77777777" w:rsidR="001A4905" w:rsidRDefault="00D15BE7" w:rsidP="003E1AE7">
      <w:pPr>
        <w:jc w:val="both"/>
        <w:rPr>
          <w:rFonts w:ascii="Open Sans" w:hAnsi="Open Sans"/>
          <w:color w:val="auto"/>
          <w:lang w:val="en-US"/>
        </w:rPr>
      </w:pPr>
      <w:r w:rsidRPr="00D15BE7">
        <w:rPr>
          <w:rFonts w:ascii="Open Sans" w:hAnsi="Open Sans"/>
          <w:color w:val="auto"/>
          <w:lang w:val="en-US"/>
        </w:rPr>
        <w:t xml:space="preserve">The policy will be reviewed regularly and immediately if emergency legislative changes occur. Anything that appears to be omitted or requiring alteration will be addressed promptly by the manager. </w:t>
      </w:r>
    </w:p>
    <w:p w14:paraId="0839AE37" w14:textId="77777777" w:rsidR="001A4905" w:rsidRPr="00D15BE7" w:rsidRDefault="001A4905" w:rsidP="00D15BE7">
      <w:pPr>
        <w:rPr>
          <w:rFonts w:ascii="Open Sans" w:hAnsi="Open Sans"/>
          <w:color w:val="auto"/>
          <w:lang w:val="en-US"/>
        </w:rPr>
      </w:pPr>
    </w:p>
    <w:p w14:paraId="27DD2B0E" w14:textId="15137F6E" w:rsidR="00D15BE7" w:rsidRPr="00D15BE7" w:rsidRDefault="00D15BE7" w:rsidP="00D15BE7">
      <w:pPr>
        <w:pStyle w:val="Heading1"/>
      </w:pPr>
      <w:bookmarkStart w:id="7" w:name="_Toc148008055"/>
      <w:r w:rsidRPr="00D15BE7">
        <w:t xml:space="preserve">Related </w:t>
      </w:r>
      <w:r w:rsidR="006F2876">
        <w:t>P</w:t>
      </w:r>
      <w:r w:rsidRPr="00D15BE7">
        <w:t>olicies</w:t>
      </w:r>
      <w:bookmarkEnd w:id="7"/>
    </w:p>
    <w:p w14:paraId="2BFC7156" w14:textId="77777777" w:rsidR="005B35C7" w:rsidRPr="003336B8" w:rsidRDefault="005B35C7" w:rsidP="003336B8">
      <w:pPr>
        <w:pStyle w:val="ListParagraph"/>
        <w:numPr>
          <w:ilvl w:val="0"/>
          <w:numId w:val="20"/>
        </w:numPr>
        <w:jc w:val="both"/>
        <w:rPr>
          <w:rFonts w:ascii="Open Sans" w:hAnsi="Open Sans"/>
          <w:color w:val="auto"/>
        </w:rPr>
      </w:pPr>
      <w:r w:rsidRPr="003336B8">
        <w:rPr>
          <w:rFonts w:ascii="Open Sans" w:hAnsi="Open Sans"/>
          <w:color w:val="auto"/>
        </w:rPr>
        <w:t>Confidentiality Policy</w:t>
      </w:r>
    </w:p>
    <w:p w14:paraId="0E94BB19" w14:textId="77777777" w:rsidR="005B35C7" w:rsidRPr="003336B8" w:rsidRDefault="005B35C7" w:rsidP="003336B8">
      <w:pPr>
        <w:pStyle w:val="ListParagraph"/>
        <w:numPr>
          <w:ilvl w:val="0"/>
          <w:numId w:val="20"/>
        </w:numPr>
        <w:jc w:val="both"/>
        <w:rPr>
          <w:rFonts w:ascii="Open Sans" w:hAnsi="Open Sans"/>
          <w:color w:val="auto"/>
        </w:rPr>
      </w:pPr>
      <w:r w:rsidRPr="003336B8">
        <w:rPr>
          <w:rFonts w:ascii="Open Sans" w:hAnsi="Open Sans"/>
          <w:color w:val="auto"/>
        </w:rPr>
        <w:t>Disciplinary Policy</w:t>
      </w:r>
    </w:p>
    <w:p w14:paraId="7ADA732A" w14:textId="77777777" w:rsidR="005B35C7" w:rsidRPr="003336B8" w:rsidRDefault="005B35C7" w:rsidP="003336B8">
      <w:pPr>
        <w:pStyle w:val="ListParagraph"/>
        <w:numPr>
          <w:ilvl w:val="0"/>
          <w:numId w:val="20"/>
        </w:numPr>
        <w:jc w:val="both"/>
        <w:rPr>
          <w:rFonts w:ascii="Open Sans" w:hAnsi="Open Sans"/>
          <w:color w:val="auto"/>
        </w:rPr>
      </w:pPr>
      <w:r w:rsidRPr="003336B8">
        <w:rPr>
          <w:rFonts w:ascii="Open Sans" w:hAnsi="Open Sans"/>
          <w:color w:val="auto"/>
        </w:rPr>
        <w:t xml:space="preserve">Grievance Policy </w:t>
      </w:r>
    </w:p>
    <w:p w14:paraId="2980FE3B" w14:textId="77777777" w:rsidR="005B35C7" w:rsidRPr="003336B8" w:rsidRDefault="005B35C7" w:rsidP="003336B8">
      <w:pPr>
        <w:pStyle w:val="ListParagraph"/>
        <w:numPr>
          <w:ilvl w:val="0"/>
          <w:numId w:val="20"/>
        </w:numPr>
        <w:jc w:val="both"/>
        <w:rPr>
          <w:rFonts w:ascii="Open Sans" w:hAnsi="Open Sans"/>
          <w:color w:val="auto"/>
        </w:rPr>
      </w:pPr>
      <w:r w:rsidRPr="003336B8">
        <w:rPr>
          <w:rFonts w:ascii="Open Sans" w:hAnsi="Open Sans"/>
          <w:color w:val="auto"/>
        </w:rPr>
        <w:t xml:space="preserve">Health and Safety Policy </w:t>
      </w:r>
    </w:p>
    <w:p w14:paraId="360C5DB9" w14:textId="77777777" w:rsidR="00D15BE7" w:rsidRPr="00D15BE7" w:rsidRDefault="00D15BE7" w:rsidP="00D15BE7">
      <w:pPr>
        <w:rPr>
          <w:rFonts w:ascii="Open Sans" w:hAnsi="Open Sans"/>
          <w:b/>
          <w:bCs/>
          <w:color w:val="auto"/>
          <w:sz w:val="28"/>
          <w:szCs w:val="28"/>
        </w:rPr>
      </w:pPr>
    </w:p>
    <w:p w14:paraId="13744A4B" w14:textId="77777777" w:rsidR="00D15BE7" w:rsidRDefault="00D15BE7" w:rsidP="00D15BE7">
      <w:pPr>
        <w:pStyle w:val="Heading1"/>
      </w:pPr>
      <w:bookmarkStart w:id="8" w:name="_Toc148008056"/>
      <w:r w:rsidRPr="00D15BE7">
        <w:t>Legislation and Guidance</w:t>
      </w:r>
      <w:bookmarkEnd w:id="8"/>
    </w:p>
    <w:p w14:paraId="6F52C8AE" w14:textId="77777777" w:rsidR="00D15BE7" w:rsidRPr="002415A4" w:rsidRDefault="002415A4" w:rsidP="00D15BE7">
      <w:pPr>
        <w:rPr>
          <w:rFonts w:ascii="Open Sans" w:hAnsi="Open Sans" w:cs="Open Sans"/>
          <w:b/>
          <w:bCs/>
          <w:color w:val="auto"/>
        </w:rPr>
      </w:pPr>
      <w:r w:rsidRPr="002415A4">
        <w:rPr>
          <w:rFonts w:ascii="Open Sans" w:hAnsi="Open Sans" w:cs="Open Sans"/>
          <w:b/>
          <w:bCs/>
          <w:color w:val="auto"/>
        </w:rPr>
        <w:t>Relevant Legislation</w:t>
      </w:r>
    </w:p>
    <w:p w14:paraId="55E9A635" w14:textId="77777777" w:rsidR="00D15BE7" w:rsidRPr="002415A4" w:rsidRDefault="00D15BE7" w:rsidP="002415A4">
      <w:pPr>
        <w:pStyle w:val="ListParagraph"/>
        <w:numPr>
          <w:ilvl w:val="0"/>
          <w:numId w:val="19"/>
        </w:numPr>
        <w:jc w:val="both"/>
        <w:rPr>
          <w:rFonts w:ascii="Open Sans" w:hAnsi="Open Sans"/>
          <w:color w:val="auto"/>
          <w:lang w:val="en-US"/>
        </w:rPr>
      </w:pPr>
      <w:r w:rsidRPr="002415A4">
        <w:rPr>
          <w:rFonts w:ascii="Open Sans" w:hAnsi="Open Sans"/>
          <w:color w:val="auto"/>
          <w:lang w:val="en-US"/>
        </w:rPr>
        <w:t xml:space="preserve">The Misuse of Drugs Act 1971 </w:t>
      </w:r>
    </w:p>
    <w:p w14:paraId="7F9A27C6" w14:textId="77777777" w:rsidR="00D15BE7" w:rsidRPr="002415A4" w:rsidRDefault="00D15BE7" w:rsidP="002415A4">
      <w:pPr>
        <w:pStyle w:val="ListParagraph"/>
        <w:numPr>
          <w:ilvl w:val="0"/>
          <w:numId w:val="19"/>
        </w:numPr>
        <w:jc w:val="both"/>
        <w:rPr>
          <w:rFonts w:ascii="Open Sans" w:hAnsi="Open Sans"/>
          <w:color w:val="auto"/>
          <w:lang w:val="en-US"/>
        </w:rPr>
      </w:pPr>
      <w:r w:rsidRPr="002415A4">
        <w:rPr>
          <w:rFonts w:ascii="Open Sans" w:hAnsi="Open Sans"/>
          <w:color w:val="auto"/>
          <w:lang w:val="en-US"/>
        </w:rPr>
        <w:t xml:space="preserve">Health and Safety at Work Regulations 1992, 1999 and Health and Safety at Work Act 1974 </w:t>
      </w:r>
    </w:p>
    <w:p w14:paraId="57F4E60B" w14:textId="77777777" w:rsidR="00D15BE7" w:rsidRPr="002415A4" w:rsidRDefault="00D15BE7" w:rsidP="002415A4">
      <w:pPr>
        <w:pStyle w:val="ListParagraph"/>
        <w:numPr>
          <w:ilvl w:val="0"/>
          <w:numId w:val="19"/>
        </w:numPr>
        <w:jc w:val="both"/>
        <w:rPr>
          <w:rFonts w:ascii="Open Sans" w:hAnsi="Open Sans"/>
          <w:color w:val="auto"/>
          <w:lang w:val="en-US"/>
        </w:rPr>
      </w:pPr>
      <w:r w:rsidRPr="002415A4">
        <w:rPr>
          <w:rFonts w:ascii="Open Sans" w:hAnsi="Open Sans"/>
          <w:color w:val="auto"/>
        </w:rPr>
        <w:t>Management of Health and Safety at Work Regulations 1999 </w:t>
      </w:r>
    </w:p>
    <w:p w14:paraId="77D22B20" w14:textId="77777777" w:rsidR="003E1AE7" w:rsidRDefault="003E1AE7">
      <w:pPr>
        <w:rPr>
          <w:rFonts w:ascii="Open Sans" w:eastAsia="Times New Roman" w:hAnsi="Open Sans" w:cs="Open Sans"/>
          <w:b/>
          <w:color w:val="264467"/>
          <w:sz w:val="36"/>
          <w:szCs w:val="32"/>
        </w:rPr>
      </w:pPr>
      <w:r>
        <w:br w:type="page"/>
      </w:r>
    </w:p>
    <w:p w14:paraId="54CD5FBD" w14:textId="77777777" w:rsidR="008F3595" w:rsidRPr="002B681F" w:rsidRDefault="001F0129" w:rsidP="00180E14">
      <w:pPr>
        <w:pStyle w:val="Heading1"/>
      </w:pPr>
      <w:bookmarkStart w:id="9" w:name="_Toc148008057"/>
      <w:r>
        <w:lastRenderedPageBreak/>
        <w:t>Summary</w:t>
      </w:r>
      <w:r w:rsidR="007E5ADE">
        <w:t xml:space="preserve"> of Review</w:t>
      </w:r>
      <w:bookmarkEnd w:id="9"/>
    </w:p>
    <w:tbl>
      <w:tblPr>
        <w:tblStyle w:val="TableGrid"/>
        <w:tblW w:w="8980"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4490"/>
        <w:gridCol w:w="4490"/>
      </w:tblGrid>
      <w:tr w:rsidR="007E5ADE" w14:paraId="7C89FD9E" w14:textId="77777777" w:rsidTr="00A44C1F">
        <w:trPr>
          <w:cantSplit/>
          <w:trHeight w:val="612"/>
        </w:trPr>
        <w:tc>
          <w:tcPr>
            <w:tcW w:w="4490" w:type="dxa"/>
            <w:shd w:val="clear" w:color="auto" w:fill="DEEAF6" w:themeFill="accent5" w:themeFillTint="33"/>
            <w:vAlign w:val="center"/>
          </w:tcPr>
          <w:p w14:paraId="65DEABE7" w14:textId="77777777" w:rsidR="007E5ADE" w:rsidRPr="00C25F0F" w:rsidRDefault="007E5ADE" w:rsidP="00A44C1F">
            <w:pPr>
              <w:keepNext/>
              <w:keepLines/>
              <w:rPr>
                <w:rFonts w:ascii="Open Sans" w:hAnsi="Open Sans" w:cs="Open Sans"/>
                <w:color w:val="auto"/>
                <w:sz w:val="20"/>
                <w:szCs w:val="20"/>
              </w:rPr>
            </w:pPr>
            <w:r w:rsidRPr="00C25F0F">
              <w:rPr>
                <w:rFonts w:ascii="Open Sans" w:hAnsi="Open Sans" w:cs="Open Sans"/>
                <w:color w:val="auto"/>
                <w:sz w:val="20"/>
                <w:szCs w:val="20"/>
              </w:rPr>
              <w:t>Version</w:t>
            </w:r>
          </w:p>
        </w:tc>
        <w:tc>
          <w:tcPr>
            <w:tcW w:w="4490" w:type="dxa"/>
            <w:shd w:val="clear" w:color="auto" w:fill="F2F2F2" w:themeFill="background1" w:themeFillShade="F2"/>
            <w:vAlign w:val="center"/>
          </w:tcPr>
          <w:p w14:paraId="2A759962" w14:textId="77777777" w:rsidR="007E5ADE" w:rsidRPr="00C25F0F" w:rsidRDefault="007E5ADE" w:rsidP="00A44C1F">
            <w:pPr>
              <w:keepNext/>
              <w:keepLines/>
              <w:rPr>
                <w:rFonts w:ascii="Open Sans" w:hAnsi="Open Sans" w:cs="Open Sans"/>
                <w:color w:val="auto"/>
                <w:sz w:val="20"/>
                <w:szCs w:val="20"/>
              </w:rPr>
            </w:pPr>
            <w:r w:rsidRPr="00C25F0F">
              <w:rPr>
                <w:rFonts w:ascii="Open Sans" w:hAnsi="Open Sans" w:cs="Open Sans"/>
                <w:color w:val="auto"/>
                <w:sz w:val="20"/>
                <w:szCs w:val="20"/>
              </w:rPr>
              <w:t>1</w:t>
            </w:r>
          </w:p>
        </w:tc>
      </w:tr>
      <w:tr w:rsidR="007E5ADE" w14:paraId="6B39E2FE" w14:textId="77777777" w:rsidTr="00A44C1F">
        <w:trPr>
          <w:cantSplit/>
          <w:trHeight w:val="612"/>
        </w:trPr>
        <w:tc>
          <w:tcPr>
            <w:tcW w:w="4490" w:type="dxa"/>
            <w:shd w:val="clear" w:color="auto" w:fill="DEEAF6" w:themeFill="accent5" w:themeFillTint="33"/>
            <w:vAlign w:val="center"/>
          </w:tcPr>
          <w:p w14:paraId="54D39F5E" w14:textId="77777777" w:rsidR="007E5ADE" w:rsidRPr="00C25F0F" w:rsidRDefault="007E5ADE" w:rsidP="00A44C1F">
            <w:pPr>
              <w:keepNext/>
              <w:keepLines/>
              <w:rPr>
                <w:rFonts w:ascii="Open Sans" w:hAnsi="Open Sans" w:cs="Open Sans"/>
                <w:color w:val="auto"/>
                <w:sz w:val="20"/>
                <w:szCs w:val="20"/>
              </w:rPr>
            </w:pPr>
            <w:r w:rsidRPr="00C25F0F">
              <w:rPr>
                <w:rFonts w:ascii="Open Sans" w:hAnsi="Open Sans" w:cs="Open Sans"/>
                <w:color w:val="auto"/>
                <w:sz w:val="20"/>
                <w:szCs w:val="20"/>
              </w:rPr>
              <w:t>Last amended</w:t>
            </w:r>
          </w:p>
        </w:tc>
        <w:sdt>
          <w:sdtPr>
            <w:rPr>
              <w:rFonts w:ascii="Open Sans" w:hAnsi="Open Sans" w:cs="Open Sans"/>
              <w:color w:val="auto"/>
              <w:sz w:val="20"/>
              <w:szCs w:val="20"/>
            </w:rPr>
            <w:tag w:val="HD:1.187.0.0:f376f972-560b-4ebb-992a-ebcf1a1386e5"/>
            <w:id w:val="-623539018"/>
            <w:placeholder>
              <w:docPart w:val="15CFED5D149B47E59141AD92A5AB147C"/>
            </w:placeholder>
          </w:sdtPr>
          <w:sdtEndPr/>
          <w:sdtContent>
            <w:tc>
              <w:tcPr>
                <w:tcW w:w="4490" w:type="dxa"/>
                <w:shd w:val="clear" w:color="auto" w:fill="F2F2F2" w:themeFill="background1" w:themeFillShade="F2"/>
                <w:vAlign w:val="center"/>
              </w:tcPr>
              <w:p w14:paraId="5595B47C" w14:textId="46914F45" w:rsidR="007E5ADE" w:rsidRPr="00C25F0F" w:rsidRDefault="007723A9" w:rsidP="00A44C1F">
                <w:pPr>
                  <w:keepNext/>
                  <w:keepLines/>
                  <w:rPr>
                    <w:rFonts w:ascii="Open Sans" w:hAnsi="Open Sans" w:cs="Open Sans"/>
                    <w:color w:val="auto"/>
                    <w:sz w:val="20"/>
                    <w:szCs w:val="20"/>
                  </w:rPr>
                </w:pPr>
                <w:r>
                  <w:rPr>
                    <w:rFonts w:ascii="Open Sans" w:hAnsi="Open Sans" w:cs="Open Sans"/>
                    <w:noProof/>
                    <w:color w:val="auto"/>
                    <w:sz w:val="20"/>
                    <w:szCs w:val="20"/>
                  </w:rPr>
                  <w:t>[</w:t>
                </w:r>
                <w:r w:rsidRPr="007723A9">
                  <w:rPr>
                    <w:rFonts w:ascii="Open Sans" w:hAnsi="Open Sans" w:cs="Open Sans"/>
                    <w:noProof/>
                    <w:color w:val="0000FF"/>
                    <w:sz w:val="20"/>
                    <w:szCs w:val="20"/>
                  </w:rPr>
                  <w:t>Date of Issue</w:t>
                </w:r>
                <w:r>
                  <w:rPr>
                    <w:rFonts w:ascii="Open Sans" w:hAnsi="Open Sans" w:cs="Open Sans"/>
                    <w:noProof/>
                    <w:color w:val="auto"/>
                    <w:sz w:val="20"/>
                    <w:szCs w:val="20"/>
                  </w:rPr>
                  <w:t>]</w:t>
                </w:r>
              </w:p>
            </w:tc>
          </w:sdtContent>
        </w:sdt>
      </w:tr>
      <w:tr w:rsidR="007E5ADE" w14:paraId="5542ED80" w14:textId="77777777" w:rsidTr="00A44C1F">
        <w:trPr>
          <w:cantSplit/>
          <w:trHeight w:val="612"/>
        </w:trPr>
        <w:tc>
          <w:tcPr>
            <w:tcW w:w="4490" w:type="dxa"/>
            <w:shd w:val="clear" w:color="auto" w:fill="DEEAF6" w:themeFill="accent5" w:themeFillTint="33"/>
            <w:vAlign w:val="center"/>
          </w:tcPr>
          <w:p w14:paraId="26C62455" w14:textId="77777777" w:rsidR="007E5ADE" w:rsidRPr="00C25F0F" w:rsidRDefault="007E5ADE" w:rsidP="00A44C1F">
            <w:pPr>
              <w:keepNext/>
              <w:keepLines/>
              <w:rPr>
                <w:rFonts w:ascii="Open Sans" w:hAnsi="Open Sans" w:cs="Open Sans"/>
                <w:color w:val="auto"/>
                <w:sz w:val="20"/>
                <w:szCs w:val="20"/>
              </w:rPr>
            </w:pPr>
            <w:r w:rsidRPr="00C25F0F">
              <w:rPr>
                <w:rFonts w:ascii="Open Sans" w:hAnsi="Open Sans" w:cs="Open Sans"/>
                <w:color w:val="auto"/>
                <w:sz w:val="20"/>
                <w:szCs w:val="20"/>
              </w:rPr>
              <w:t>Reason for Review</w:t>
            </w:r>
          </w:p>
        </w:tc>
        <w:tc>
          <w:tcPr>
            <w:tcW w:w="4490" w:type="dxa"/>
            <w:shd w:val="clear" w:color="auto" w:fill="F2F2F2" w:themeFill="background1" w:themeFillShade="F2"/>
            <w:vAlign w:val="center"/>
          </w:tcPr>
          <w:p w14:paraId="1A6CA6AD" w14:textId="77777777" w:rsidR="007E5ADE" w:rsidRPr="00C25F0F" w:rsidRDefault="007E5ADE" w:rsidP="00A44C1F">
            <w:pPr>
              <w:keepNext/>
              <w:keepLines/>
              <w:rPr>
                <w:rFonts w:ascii="Open Sans" w:hAnsi="Open Sans" w:cs="Open Sans"/>
                <w:color w:val="auto"/>
                <w:sz w:val="20"/>
                <w:szCs w:val="20"/>
              </w:rPr>
            </w:pPr>
          </w:p>
        </w:tc>
      </w:tr>
      <w:tr w:rsidR="007E5ADE" w14:paraId="78CE48FD" w14:textId="77777777" w:rsidTr="00A44C1F">
        <w:trPr>
          <w:cantSplit/>
          <w:trHeight w:val="550"/>
        </w:trPr>
        <w:tc>
          <w:tcPr>
            <w:tcW w:w="4490" w:type="dxa"/>
            <w:shd w:val="clear" w:color="auto" w:fill="DEEAF6" w:themeFill="accent5" w:themeFillTint="33"/>
            <w:vAlign w:val="center"/>
          </w:tcPr>
          <w:p w14:paraId="039E1940" w14:textId="77777777" w:rsidR="007E5ADE" w:rsidRPr="00C25F0F" w:rsidRDefault="007E5ADE" w:rsidP="00A44C1F">
            <w:pPr>
              <w:keepNext/>
              <w:keepLines/>
              <w:rPr>
                <w:rFonts w:ascii="Open Sans" w:hAnsi="Open Sans" w:cs="Open Sans"/>
                <w:color w:val="auto"/>
                <w:sz w:val="20"/>
                <w:szCs w:val="20"/>
              </w:rPr>
            </w:pPr>
            <w:r w:rsidRPr="00C25F0F">
              <w:rPr>
                <w:rFonts w:ascii="Open Sans" w:hAnsi="Open Sans" w:cs="Open Sans"/>
                <w:color w:val="auto"/>
                <w:sz w:val="20"/>
                <w:szCs w:val="20"/>
              </w:rPr>
              <w:t>Were changes made?</w:t>
            </w:r>
          </w:p>
        </w:tc>
        <w:tc>
          <w:tcPr>
            <w:tcW w:w="4490" w:type="dxa"/>
            <w:shd w:val="clear" w:color="auto" w:fill="F2F2F2" w:themeFill="background1" w:themeFillShade="F2"/>
            <w:vAlign w:val="center"/>
          </w:tcPr>
          <w:p w14:paraId="633B663E" w14:textId="77777777" w:rsidR="007E5ADE" w:rsidRPr="00C25F0F" w:rsidRDefault="007E5ADE" w:rsidP="00A44C1F">
            <w:pPr>
              <w:keepNext/>
              <w:keepLines/>
              <w:rPr>
                <w:rFonts w:ascii="Open Sans" w:hAnsi="Open Sans" w:cs="Open Sans"/>
                <w:color w:val="auto"/>
                <w:sz w:val="20"/>
                <w:szCs w:val="20"/>
              </w:rPr>
            </w:pPr>
          </w:p>
        </w:tc>
      </w:tr>
      <w:tr w:rsidR="007E5ADE" w14:paraId="0C3A7CA8" w14:textId="77777777" w:rsidTr="00A44C1F">
        <w:trPr>
          <w:cantSplit/>
          <w:trHeight w:val="1020"/>
        </w:trPr>
        <w:tc>
          <w:tcPr>
            <w:tcW w:w="4479" w:type="dxa"/>
            <w:shd w:val="clear" w:color="auto" w:fill="DEEAF6" w:themeFill="accent5" w:themeFillTint="33"/>
            <w:vAlign w:val="center"/>
          </w:tcPr>
          <w:p w14:paraId="1CD30467" w14:textId="77777777" w:rsidR="007E5ADE" w:rsidRPr="00C25F0F" w:rsidRDefault="007E5ADE" w:rsidP="00A44C1F">
            <w:pPr>
              <w:keepNext/>
              <w:keepLines/>
              <w:rPr>
                <w:rFonts w:ascii="Open Sans" w:hAnsi="Open Sans" w:cs="Open Sans"/>
                <w:color w:val="auto"/>
                <w:sz w:val="20"/>
                <w:szCs w:val="20"/>
              </w:rPr>
            </w:pPr>
            <w:r w:rsidRPr="00C25F0F">
              <w:rPr>
                <w:rFonts w:ascii="Open Sans" w:hAnsi="Open Sans" w:cs="Open Sans"/>
                <w:color w:val="auto"/>
                <w:sz w:val="20"/>
                <w:szCs w:val="20"/>
              </w:rPr>
              <w:t>Summary of changes</w:t>
            </w:r>
          </w:p>
        </w:tc>
        <w:tc>
          <w:tcPr>
            <w:tcW w:w="4479" w:type="dxa"/>
            <w:shd w:val="clear" w:color="auto" w:fill="F2F2F2" w:themeFill="background1" w:themeFillShade="F2"/>
            <w:vAlign w:val="center"/>
          </w:tcPr>
          <w:p w14:paraId="665CABDF" w14:textId="77777777" w:rsidR="007E5ADE" w:rsidRPr="00C25F0F" w:rsidRDefault="007E5ADE" w:rsidP="00A44C1F">
            <w:pPr>
              <w:keepNext/>
              <w:keepLines/>
              <w:rPr>
                <w:rFonts w:ascii="Open Sans" w:hAnsi="Open Sans" w:cs="Open Sans"/>
                <w:color w:val="auto"/>
                <w:sz w:val="20"/>
                <w:szCs w:val="20"/>
              </w:rPr>
            </w:pPr>
          </w:p>
        </w:tc>
      </w:tr>
      <w:tr w:rsidR="007E5ADE" w14:paraId="79AD31F8" w14:textId="77777777" w:rsidTr="00A44C1F">
        <w:trPr>
          <w:cantSplit/>
          <w:trHeight w:val="501"/>
        </w:trPr>
        <w:tc>
          <w:tcPr>
            <w:tcW w:w="4490" w:type="dxa"/>
            <w:shd w:val="clear" w:color="auto" w:fill="DEEAF6" w:themeFill="accent5" w:themeFillTint="33"/>
            <w:vAlign w:val="center"/>
          </w:tcPr>
          <w:p w14:paraId="3ACCE910" w14:textId="77777777" w:rsidR="007E5ADE" w:rsidRPr="00C25F0F" w:rsidRDefault="007E5ADE" w:rsidP="00A44C1F">
            <w:pPr>
              <w:keepNext/>
              <w:keepLines/>
              <w:rPr>
                <w:rFonts w:ascii="Open Sans" w:hAnsi="Open Sans" w:cs="Open Sans"/>
                <w:color w:val="auto"/>
                <w:sz w:val="20"/>
                <w:szCs w:val="20"/>
              </w:rPr>
            </w:pPr>
            <w:r w:rsidRPr="00C25F0F">
              <w:rPr>
                <w:rFonts w:ascii="Open Sans" w:hAnsi="Open Sans" w:cs="Open Sans"/>
                <w:color w:val="auto"/>
                <w:sz w:val="20"/>
                <w:szCs w:val="20"/>
              </w:rPr>
              <w:t>Target audience</w:t>
            </w:r>
          </w:p>
        </w:tc>
        <w:tc>
          <w:tcPr>
            <w:tcW w:w="4490" w:type="dxa"/>
            <w:shd w:val="clear" w:color="auto" w:fill="F2F2F2" w:themeFill="background1" w:themeFillShade="F2"/>
            <w:vAlign w:val="center"/>
          </w:tcPr>
          <w:p w14:paraId="6215CED8" w14:textId="77777777" w:rsidR="007E5ADE" w:rsidRPr="00C25F0F" w:rsidRDefault="007E5ADE" w:rsidP="00A44C1F">
            <w:pPr>
              <w:keepNext/>
              <w:keepLines/>
              <w:rPr>
                <w:rFonts w:ascii="Open Sans" w:hAnsi="Open Sans" w:cs="Open Sans"/>
                <w:color w:val="auto"/>
                <w:sz w:val="20"/>
                <w:szCs w:val="20"/>
              </w:rPr>
            </w:pPr>
            <w:r w:rsidRPr="00C25F0F">
              <w:rPr>
                <w:rFonts w:ascii="Open Sans" w:hAnsi="Open Sans" w:cs="Open Sans"/>
                <w:color w:val="auto"/>
                <w:sz w:val="20"/>
                <w:szCs w:val="20"/>
              </w:rPr>
              <w:t>Care staff, managers</w:t>
            </w:r>
          </w:p>
        </w:tc>
      </w:tr>
      <w:tr w:rsidR="007E5ADE" w14:paraId="0AC41B68" w14:textId="77777777" w:rsidTr="00A44C1F">
        <w:trPr>
          <w:cantSplit/>
          <w:trHeight w:val="501"/>
        </w:trPr>
        <w:tc>
          <w:tcPr>
            <w:tcW w:w="4490" w:type="dxa"/>
            <w:shd w:val="clear" w:color="auto" w:fill="DEEAF6" w:themeFill="accent5" w:themeFillTint="33"/>
            <w:vAlign w:val="center"/>
          </w:tcPr>
          <w:p w14:paraId="046300D1" w14:textId="77777777" w:rsidR="007E5ADE" w:rsidRPr="00C25F0F" w:rsidRDefault="007E5ADE" w:rsidP="00A44C1F">
            <w:pPr>
              <w:keepNext/>
              <w:keepLines/>
              <w:rPr>
                <w:rFonts w:ascii="Open Sans" w:hAnsi="Open Sans" w:cs="Open Sans"/>
                <w:color w:val="auto"/>
                <w:sz w:val="20"/>
                <w:szCs w:val="20"/>
              </w:rPr>
            </w:pPr>
            <w:r w:rsidRPr="00C25F0F">
              <w:rPr>
                <w:rFonts w:ascii="Open Sans" w:hAnsi="Open Sans" w:cs="Open Sans"/>
                <w:color w:val="auto"/>
                <w:sz w:val="20"/>
                <w:szCs w:val="20"/>
              </w:rPr>
              <w:t>Next Review Date</w:t>
            </w:r>
          </w:p>
        </w:tc>
        <w:sdt>
          <w:sdtPr>
            <w:rPr>
              <w:rFonts w:ascii="Open Sans" w:hAnsi="Open Sans" w:cs="Open Sans"/>
              <w:color w:val="auto"/>
              <w:sz w:val="20"/>
              <w:szCs w:val="20"/>
            </w:rPr>
            <w:tag w:val="HD:1.187.0.0:0ad6a5f6-4f7e-4a8b-a4da-540ae8db636c"/>
            <w:id w:val="-1449385960"/>
            <w:placeholder>
              <w:docPart w:val="B67E9A01508B4DC5B396FDDCF907EDE2"/>
            </w:placeholder>
          </w:sdtPr>
          <w:sdtEndPr/>
          <w:sdtContent>
            <w:tc>
              <w:tcPr>
                <w:tcW w:w="4490" w:type="dxa"/>
                <w:shd w:val="clear" w:color="auto" w:fill="F2F2F2" w:themeFill="background1" w:themeFillShade="F2"/>
                <w:vAlign w:val="center"/>
              </w:tcPr>
              <w:p w14:paraId="65230001" w14:textId="0B9B7B4D" w:rsidR="007E5ADE" w:rsidRPr="00C25F0F" w:rsidRDefault="007723A9" w:rsidP="00A44C1F">
                <w:pPr>
                  <w:keepNext/>
                  <w:keepLines/>
                  <w:rPr>
                    <w:rFonts w:ascii="Open Sans" w:hAnsi="Open Sans" w:cs="Open Sans"/>
                    <w:color w:val="auto"/>
                    <w:sz w:val="20"/>
                    <w:szCs w:val="20"/>
                  </w:rPr>
                </w:pPr>
                <w:r>
                  <w:rPr>
                    <w:rFonts w:ascii="Open Sans" w:hAnsi="Open Sans" w:cs="Open Sans"/>
                    <w:noProof/>
                    <w:color w:val="auto"/>
                    <w:sz w:val="20"/>
                    <w:szCs w:val="20"/>
                  </w:rPr>
                  <w:t>[</w:t>
                </w:r>
                <w:r w:rsidRPr="007723A9">
                  <w:rPr>
                    <w:rFonts w:ascii="Open Sans" w:hAnsi="Open Sans" w:cs="Open Sans"/>
                    <w:noProof/>
                    <w:color w:val="0000FF"/>
                    <w:sz w:val="20"/>
                    <w:szCs w:val="20"/>
                  </w:rPr>
                  <w:t>Date of Review</w:t>
                </w:r>
                <w:r>
                  <w:rPr>
                    <w:rFonts w:ascii="Open Sans" w:hAnsi="Open Sans" w:cs="Open Sans"/>
                    <w:noProof/>
                    <w:color w:val="auto"/>
                    <w:sz w:val="20"/>
                    <w:szCs w:val="20"/>
                  </w:rPr>
                  <w:t>]</w:t>
                </w:r>
              </w:p>
            </w:tc>
          </w:sdtContent>
        </w:sdt>
      </w:tr>
    </w:tbl>
    <w:p w14:paraId="205C0D9F" w14:textId="77777777" w:rsidR="00B10813" w:rsidRPr="002B681F" w:rsidRDefault="00B10813" w:rsidP="002E2C26">
      <w:pPr>
        <w:rPr>
          <w:rFonts w:ascii="Open Sans" w:hAnsi="Open Sans" w:cs="Open Sans"/>
          <w:color w:val="auto"/>
        </w:rPr>
      </w:pPr>
    </w:p>
    <w:sectPr w:rsidR="00B10813" w:rsidRPr="002B681F" w:rsidSect="008461A5">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56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387E15" w14:textId="77777777" w:rsidR="00EC505F" w:rsidRDefault="00EC505F" w:rsidP="00F26800">
      <w:pPr>
        <w:spacing w:after="0" w:line="240" w:lineRule="auto"/>
      </w:pPr>
      <w:r>
        <w:separator/>
      </w:r>
    </w:p>
  </w:endnote>
  <w:endnote w:type="continuationSeparator" w:id="0">
    <w:p w14:paraId="5285B125" w14:textId="77777777" w:rsidR="00EC505F" w:rsidRDefault="00EC505F" w:rsidP="00F26800">
      <w:pPr>
        <w:spacing w:after="0" w:line="240" w:lineRule="auto"/>
      </w:pPr>
      <w:r>
        <w:continuationSeparator/>
      </w:r>
    </w:p>
  </w:endnote>
  <w:endnote w:type="continuationNotice" w:id="1">
    <w:p w14:paraId="3D461957" w14:textId="77777777" w:rsidR="00EC505F" w:rsidRDefault="00EC50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Segoe UI"/>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3DAC5" w14:textId="77777777" w:rsidR="007723A9" w:rsidRDefault="007723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505F9" w14:textId="77777777" w:rsidR="001D11DF" w:rsidRDefault="00E030EA" w:rsidP="008A34E1">
    <w:pPr>
      <w:pStyle w:val="Footer"/>
      <w:tabs>
        <w:tab w:val="left" w:pos="12195"/>
      </w:tabs>
      <w:ind w:firstLine="1440"/>
      <w:rPr>
        <w:noProof/>
      </w:rPr>
    </w:pPr>
    <w:r>
      <w:rPr>
        <w:noProof/>
      </w:rPr>
      <w:drawing>
        <wp:anchor distT="0" distB="0" distL="114300" distR="114300" simplePos="0" relativeHeight="251658247" behindDoc="1" locked="0" layoutInCell="1" allowOverlap="1" wp14:anchorId="2C15E4B9" wp14:editId="5EF44CAB">
          <wp:simplePos x="0" y="0"/>
          <wp:positionH relativeFrom="page">
            <wp:posOffset>876300</wp:posOffset>
          </wp:positionH>
          <wp:positionV relativeFrom="paragraph">
            <wp:posOffset>-54610</wp:posOffset>
          </wp:positionV>
          <wp:extent cx="5796000" cy="46078"/>
          <wp:effectExtent l="0" t="0" r="0" b="0"/>
          <wp:wrapTight wrapText="bothSides">
            <wp:wrapPolygon edited="0">
              <wp:start x="0" y="0"/>
              <wp:lineTo x="0" y="9000"/>
              <wp:lineTo x="21370" y="9000"/>
              <wp:lineTo x="21370"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3223" t="-500051" b="-13"/>
                  <a:stretch/>
                </pic:blipFill>
                <pic:spPr bwMode="auto">
                  <a:xfrm>
                    <a:off x="0" y="0"/>
                    <a:ext cx="5796000" cy="4607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D6BE7">
      <w:rPr>
        <w:noProof/>
      </w:rPr>
      <w:drawing>
        <wp:anchor distT="0" distB="0" distL="114300" distR="114300" simplePos="0" relativeHeight="251658246" behindDoc="1" locked="0" layoutInCell="1" allowOverlap="1" wp14:anchorId="5D2E368D" wp14:editId="50EFB7C8">
          <wp:simplePos x="0" y="0"/>
          <wp:positionH relativeFrom="column">
            <wp:posOffset>-28364815</wp:posOffset>
          </wp:positionH>
          <wp:positionV relativeFrom="paragraph">
            <wp:posOffset>102870</wp:posOffset>
          </wp:positionV>
          <wp:extent cx="12740451" cy="18000"/>
          <wp:effectExtent l="0" t="0" r="0" b="0"/>
          <wp:wrapTight wrapText="bothSides">
            <wp:wrapPolygon edited="0">
              <wp:start x="0" y="0"/>
              <wp:lineTo x="0" y="21600"/>
              <wp:lineTo x="21600" y="21600"/>
              <wp:lineTo x="2160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flipV="1">
                    <a:off x="0" y="0"/>
                    <a:ext cx="12740451" cy="18000"/>
                  </a:xfrm>
                  <a:prstGeom prst="rect">
                    <a:avLst/>
                  </a:prstGeom>
                  <a:noFill/>
                </pic:spPr>
              </pic:pic>
            </a:graphicData>
          </a:graphic>
          <wp14:sizeRelH relativeFrom="page">
            <wp14:pctWidth>0</wp14:pctWidth>
          </wp14:sizeRelH>
          <wp14:sizeRelV relativeFrom="page">
            <wp14:pctHeight>0</wp14:pctHeight>
          </wp14:sizeRelV>
        </wp:anchor>
      </w:drawing>
    </w:r>
  </w:p>
  <w:p w14:paraId="68B2D348" w14:textId="77777777" w:rsidR="007B18EE" w:rsidRDefault="00BC6849" w:rsidP="00734400">
    <w:pPr>
      <w:pStyle w:val="Footer"/>
      <w:tabs>
        <w:tab w:val="left" w:pos="12195"/>
      </w:tabs>
      <w:ind w:firstLine="1440"/>
      <w:rPr>
        <w:noProof/>
      </w:rPr>
    </w:pPr>
    <w:r w:rsidRPr="00EA7C0E">
      <w:rPr>
        <w:b/>
        <w:bCs/>
        <w:noProof/>
        <w:highlight w:val="yellow"/>
      </w:rPr>
      <w:drawing>
        <wp:anchor distT="0" distB="0" distL="114300" distR="114300" simplePos="0" relativeHeight="251658245" behindDoc="0" locked="0" layoutInCell="1" allowOverlap="1" wp14:anchorId="176A5777" wp14:editId="65AA219B">
          <wp:simplePos x="0" y="0"/>
          <wp:positionH relativeFrom="margin">
            <wp:posOffset>-786765</wp:posOffset>
          </wp:positionH>
          <wp:positionV relativeFrom="paragraph">
            <wp:posOffset>279400</wp:posOffset>
          </wp:positionV>
          <wp:extent cx="1405255" cy="556260"/>
          <wp:effectExtent l="0" t="0" r="444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3">
                    <a:extLst>
                      <a:ext uri="{28A0092B-C50C-407E-A947-70E740481C1C}">
                        <a14:useLocalDpi xmlns:a14="http://schemas.microsoft.com/office/drawing/2010/main" val="0"/>
                      </a:ext>
                    </a:extLst>
                  </a:blip>
                  <a:stretch>
                    <a:fillRect/>
                  </a:stretch>
                </pic:blipFill>
                <pic:spPr>
                  <a:xfrm>
                    <a:off x="0" y="0"/>
                    <a:ext cx="1405255" cy="556260"/>
                  </a:xfrm>
                  <a:prstGeom prst="rect">
                    <a:avLst/>
                  </a:prstGeom>
                </pic:spPr>
              </pic:pic>
            </a:graphicData>
          </a:graphic>
          <wp14:sizeRelH relativeFrom="margin">
            <wp14:pctWidth>0</wp14:pctWidth>
          </wp14:sizeRelH>
          <wp14:sizeRelV relativeFrom="margin">
            <wp14:pctHeight>0</wp14:pctHeight>
          </wp14:sizeRelV>
        </wp:anchor>
      </w:drawing>
    </w:r>
  </w:p>
  <w:p w14:paraId="2F606958" w14:textId="28225405" w:rsidR="00F26800" w:rsidRPr="00B9509F" w:rsidRDefault="00F06980" w:rsidP="00734400">
    <w:pPr>
      <w:pStyle w:val="Footer"/>
      <w:tabs>
        <w:tab w:val="left" w:pos="12195"/>
      </w:tabs>
      <w:ind w:firstLine="1440"/>
      <w:rPr>
        <w:rFonts w:ascii="Open Sans" w:hAnsi="Open Sans" w:cs="Open Sans"/>
        <w:color w:val="auto"/>
        <w:sz w:val="20"/>
        <w:szCs w:val="20"/>
      </w:rPr>
    </w:pPr>
    <w:r>
      <w:rPr>
        <w:rFonts w:ascii="Open Sans" w:hAnsi="Open Sans" w:cs="Open Sans"/>
        <w:sz w:val="20"/>
        <w:szCs w:val="20"/>
      </w:rPr>
      <w:t>Alcohol and Drug Abuse</w:t>
    </w:r>
    <w:r w:rsidR="005425D0">
      <w:rPr>
        <w:rFonts w:ascii="Open Sans" w:hAnsi="Open Sans" w:cs="Open Sans"/>
        <w:sz w:val="20"/>
        <w:szCs w:val="20"/>
      </w:rPr>
      <w:t xml:space="preserve"> </w:t>
    </w:r>
    <w:r w:rsidR="001A4905">
      <w:rPr>
        <w:rFonts w:ascii="Open Sans" w:hAnsi="Open Sans" w:cs="Open Sans"/>
        <w:sz w:val="20"/>
        <w:szCs w:val="20"/>
      </w:rPr>
      <w:t>(Staff)</w:t>
    </w:r>
    <w:r w:rsidR="0066489D">
      <w:rPr>
        <w:rFonts w:ascii="Open Sans" w:hAnsi="Open Sans" w:cs="Open Sans"/>
        <w:sz w:val="20"/>
        <w:szCs w:val="20"/>
      </w:rPr>
      <w:t xml:space="preserve"> Policy</w:t>
    </w:r>
    <w:r w:rsidR="003D1D86" w:rsidRPr="00B9509F">
      <w:rPr>
        <w:rFonts w:ascii="Open Sans" w:hAnsi="Open Sans" w:cs="Open Sans"/>
        <w:noProof/>
        <w:sz w:val="20"/>
        <w:szCs w:val="20"/>
      </w:rPr>
      <w:t>, V1.0</w:t>
    </w:r>
    <w:r w:rsidR="0091719B" w:rsidRPr="00B9509F">
      <w:rPr>
        <w:rFonts w:ascii="Open Sans" w:hAnsi="Open Sans" w:cs="Open Sans"/>
        <w:color w:val="auto"/>
        <w:sz w:val="20"/>
        <w:szCs w:val="20"/>
      </w:rPr>
      <w:t xml:space="preserve"> </w:t>
    </w:r>
    <w:r w:rsidR="0009208F" w:rsidRPr="00B9509F">
      <w:rPr>
        <w:rFonts w:ascii="Open Sans" w:hAnsi="Open Sans" w:cs="Open Sans"/>
        <w:color w:val="auto"/>
        <w:sz w:val="20"/>
        <w:szCs w:val="20"/>
      </w:rPr>
      <w:t>©</w:t>
    </w:r>
    <w:r w:rsidR="00471F18" w:rsidRPr="00B9509F">
      <w:rPr>
        <w:rFonts w:ascii="Open Sans" w:hAnsi="Open Sans" w:cs="Open Sans"/>
        <w:color w:val="auto"/>
        <w:sz w:val="20"/>
        <w:szCs w:val="20"/>
      </w:rPr>
      <w:t>202</w:t>
    </w:r>
    <w:r w:rsidR="00F070EC">
      <w:rPr>
        <w:rFonts w:ascii="Open Sans" w:hAnsi="Open Sans" w:cs="Open Sans"/>
        <w:color w:val="auto"/>
        <w:sz w:val="20"/>
        <w:szCs w:val="20"/>
      </w:rPr>
      <w:t>3</w:t>
    </w:r>
  </w:p>
  <w:p w14:paraId="20B615EF" w14:textId="77777777" w:rsidR="0009208F" w:rsidRDefault="0009208F" w:rsidP="00471F18">
    <w:pPr>
      <w:pStyle w:val="Footer"/>
      <w:tabs>
        <w:tab w:val="left" w:pos="12195"/>
      </w:tabs>
      <w:rPr>
        <w:color w:val="auto"/>
      </w:rPr>
    </w:pPr>
  </w:p>
  <w:p w14:paraId="047437D0" w14:textId="70E60440" w:rsidR="00D25D9F" w:rsidRPr="00A54D62" w:rsidRDefault="002C4F08" w:rsidP="00734400">
    <w:pPr>
      <w:pStyle w:val="Footer"/>
      <w:tabs>
        <w:tab w:val="clear" w:pos="9026"/>
        <w:tab w:val="left" w:pos="705"/>
        <w:tab w:val="left" w:pos="1425"/>
        <w:tab w:val="left" w:pos="1965"/>
        <w:tab w:val="left" w:pos="7605"/>
      </w:tabs>
      <w:rPr>
        <w:rFonts w:ascii="Open Sans" w:hAnsi="Open Sans" w:cs="Open Sans"/>
        <w:color w:val="auto"/>
        <w:sz w:val="18"/>
        <w:szCs w:val="18"/>
      </w:rPr>
    </w:pPr>
    <w:r>
      <w:rPr>
        <w:color w:val="auto"/>
        <w:sz w:val="18"/>
        <w:szCs w:val="18"/>
      </w:rPr>
      <w:tab/>
    </w:r>
    <w:r w:rsidR="00734400">
      <w:rPr>
        <w:color w:val="auto"/>
        <w:sz w:val="18"/>
        <w:szCs w:val="18"/>
      </w:rPr>
      <w:tab/>
    </w:r>
    <w:r w:rsidRPr="00A54D62">
      <w:rPr>
        <w:rFonts w:ascii="Open Sans" w:hAnsi="Open Sans" w:cs="Open Sans"/>
        <w:color w:val="auto"/>
        <w:sz w:val="18"/>
        <w:szCs w:val="18"/>
      </w:rPr>
      <w:t>T</w:t>
    </w:r>
    <w:r w:rsidR="0009208F" w:rsidRPr="00A54D62">
      <w:rPr>
        <w:rFonts w:ascii="Open Sans" w:hAnsi="Open Sans" w:cs="Open Sans"/>
        <w:color w:val="auto"/>
        <w:sz w:val="18"/>
        <w:szCs w:val="18"/>
      </w:rPr>
      <w:t>his policy is protected by Copyright CQC Compliance Limited ©202</w:t>
    </w:r>
    <w:r w:rsidR="00F070EC">
      <w:rPr>
        <w:rFonts w:ascii="Open Sans" w:hAnsi="Open Sans" w:cs="Open Sans"/>
        <w:color w:val="auto"/>
        <w:sz w:val="18"/>
        <w:szCs w:val="18"/>
      </w:rPr>
      <w:t>3</w:t>
    </w:r>
  </w:p>
  <w:p w14:paraId="798DCCB3" w14:textId="77777777" w:rsidR="0009208F" w:rsidRPr="00A54D62" w:rsidRDefault="00734400" w:rsidP="00734400">
    <w:pPr>
      <w:pStyle w:val="Footer"/>
      <w:tabs>
        <w:tab w:val="left" w:pos="690"/>
        <w:tab w:val="left" w:pos="1380"/>
        <w:tab w:val="left" w:pos="12195"/>
      </w:tabs>
      <w:rPr>
        <w:rFonts w:ascii="Open Sans" w:hAnsi="Open Sans" w:cs="Open Sans"/>
        <w:color w:val="auto"/>
        <w:sz w:val="18"/>
        <w:szCs w:val="18"/>
      </w:rPr>
    </w:pPr>
    <w:r w:rsidRPr="00A54D62">
      <w:rPr>
        <w:rFonts w:ascii="Open Sans" w:hAnsi="Open Sans" w:cs="Open Sans"/>
        <w:color w:val="auto"/>
        <w:sz w:val="18"/>
        <w:szCs w:val="18"/>
      </w:rPr>
      <w:tab/>
    </w:r>
    <w:r w:rsidRPr="00A54D62">
      <w:rPr>
        <w:rFonts w:ascii="Open Sans" w:hAnsi="Open Sans" w:cs="Open Sans"/>
        <w:color w:val="auto"/>
        <w:sz w:val="18"/>
        <w:szCs w:val="18"/>
      </w:rPr>
      <w:tab/>
      <w:t xml:space="preserve"> </w:t>
    </w:r>
    <w:r w:rsidR="0009208F" w:rsidRPr="00A54D62">
      <w:rPr>
        <w:rFonts w:ascii="Open Sans" w:hAnsi="Open Sans" w:cs="Open Sans"/>
        <w:color w:val="auto"/>
        <w:sz w:val="18"/>
        <w:szCs w:val="18"/>
      </w:rPr>
      <w:t>and is only available to holders of the correct licence provided by QPol</w:t>
    </w:r>
    <w:r w:rsidR="00D25D9F" w:rsidRPr="00A54D62">
      <w:rPr>
        <w:rFonts w:ascii="Open Sans" w:hAnsi="Open Sans" w:cs="Open Sans"/>
        <w:color w:val="auto"/>
        <w:sz w:val="18"/>
        <w:szCs w:val="18"/>
      </w:rPr>
      <w:t>.</w:t>
    </w:r>
    <w:r w:rsidR="0009208F" w:rsidRPr="00A54D62">
      <w:rPr>
        <w:rFonts w:ascii="Open Sans" w:hAnsi="Open Sans" w:cs="Open Sans"/>
        <w:color w:val="auto"/>
        <w:sz w:val="18"/>
        <w:szCs w:val="18"/>
      </w:rPr>
      <w:t xml:space="preserve"> </w:t>
    </w:r>
    <w:r w:rsidR="00F85CB5" w:rsidRPr="00A54D62">
      <w:rPr>
        <w:rFonts w:ascii="Open Sans" w:hAnsi="Open Sans" w:cs="Open Sans"/>
        <w:color w:val="auto"/>
        <w:sz w:val="18"/>
        <w:szCs w:val="18"/>
      </w:rPr>
      <w:tab/>
      <w:t xml:space="preserve">Page </w:t>
    </w:r>
    <w:r w:rsidR="00F85CB5" w:rsidRPr="00A54D62">
      <w:rPr>
        <w:rFonts w:ascii="Open Sans" w:hAnsi="Open Sans" w:cs="Open Sans"/>
        <w:b/>
        <w:bCs/>
        <w:color w:val="auto"/>
        <w:sz w:val="18"/>
        <w:szCs w:val="18"/>
      </w:rPr>
      <w:fldChar w:fldCharType="begin"/>
    </w:r>
    <w:r w:rsidR="00F85CB5" w:rsidRPr="00A54D62">
      <w:rPr>
        <w:rFonts w:ascii="Open Sans" w:hAnsi="Open Sans" w:cs="Open Sans"/>
        <w:b/>
        <w:bCs/>
        <w:color w:val="auto"/>
        <w:sz w:val="18"/>
        <w:szCs w:val="18"/>
      </w:rPr>
      <w:instrText xml:space="preserve"> PAGE   \* MERGEFORMAT </w:instrText>
    </w:r>
    <w:r w:rsidR="00F85CB5" w:rsidRPr="00A54D62">
      <w:rPr>
        <w:rFonts w:ascii="Open Sans" w:hAnsi="Open Sans" w:cs="Open Sans"/>
        <w:b/>
        <w:bCs/>
        <w:color w:val="auto"/>
        <w:sz w:val="18"/>
        <w:szCs w:val="18"/>
      </w:rPr>
      <w:fldChar w:fldCharType="separate"/>
    </w:r>
    <w:r w:rsidR="00F85CB5" w:rsidRPr="00A54D62">
      <w:rPr>
        <w:rFonts w:ascii="Open Sans" w:hAnsi="Open Sans" w:cs="Open Sans"/>
        <w:b/>
        <w:bCs/>
        <w:color w:val="auto"/>
        <w:sz w:val="18"/>
        <w:szCs w:val="18"/>
      </w:rPr>
      <w:t>2</w:t>
    </w:r>
    <w:r w:rsidR="00F85CB5" w:rsidRPr="00A54D62">
      <w:rPr>
        <w:rFonts w:ascii="Open Sans" w:hAnsi="Open Sans" w:cs="Open Sans"/>
        <w:b/>
        <w:bCs/>
        <w:noProof/>
        <w:color w:val="auto"/>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7972F" w14:textId="77777777" w:rsidR="00255CE6" w:rsidRDefault="00DA5468">
    <w:pPr>
      <w:pStyle w:val="Footer"/>
    </w:pPr>
    <w:r w:rsidRPr="00F26800">
      <w:rPr>
        <w:noProof/>
      </w:rPr>
      <mc:AlternateContent>
        <mc:Choice Requires="wps">
          <w:drawing>
            <wp:anchor distT="0" distB="0" distL="114300" distR="114300" simplePos="0" relativeHeight="251658244" behindDoc="0" locked="0" layoutInCell="1" allowOverlap="1" wp14:anchorId="4C3B9075" wp14:editId="2421BA23">
              <wp:simplePos x="0" y="0"/>
              <wp:positionH relativeFrom="margin">
                <wp:posOffset>2924175</wp:posOffset>
              </wp:positionH>
              <wp:positionV relativeFrom="paragraph">
                <wp:posOffset>-415924</wp:posOffset>
              </wp:positionV>
              <wp:extent cx="3152775" cy="657225"/>
              <wp:effectExtent l="0" t="0" r="0" b="0"/>
              <wp:wrapNone/>
              <wp:docPr id="19" name="Text Box 19"/>
              <wp:cNvGraphicFramePr/>
              <a:graphic xmlns:a="http://schemas.openxmlformats.org/drawingml/2006/main">
                <a:graphicData uri="http://schemas.microsoft.com/office/word/2010/wordprocessingShape">
                  <wps:wsp>
                    <wps:cNvSpPr txBox="1"/>
                    <wps:spPr>
                      <a:xfrm>
                        <a:off x="0" y="0"/>
                        <a:ext cx="3152775" cy="657225"/>
                      </a:xfrm>
                      <a:prstGeom prst="rect">
                        <a:avLst/>
                      </a:prstGeom>
                      <a:noFill/>
                      <a:ln w="6350">
                        <a:noFill/>
                      </a:ln>
                    </wps:spPr>
                    <wps:txbx>
                      <w:txbxContent>
                        <w:p w14:paraId="53B30C68" w14:textId="77777777" w:rsidR="00DA5468" w:rsidRPr="001D5FF8" w:rsidRDefault="00DA5468" w:rsidP="00DA5468">
                          <w:pPr>
                            <w:spacing w:after="0"/>
                            <w:jc w:val="center"/>
                            <w:rPr>
                              <w:rFonts w:ascii="Cambria" w:hAnsi="Cambria"/>
                              <w:b/>
                              <w:color w:val="44546A" w:themeColor="text2"/>
                              <w:sz w:val="24"/>
                            </w:rPr>
                          </w:pPr>
                        </w:p>
                        <w:p w14:paraId="16EFCEEC" w14:textId="77777777" w:rsidR="00DA5468" w:rsidRPr="00DA5468" w:rsidRDefault="000F727C" w:rsidP="00DA5468">
                          <w:pPr>
                            <w:spacing w:after="0"/>
                            <w:jc w:val="right"/>
                            <w:rPr>
                              <w:rFonts w:cstheme="minorHAnsi"/>
                              <w:b/>
                              <w:color w:val="44546A"/>
                              <w:sz w:val="28"/>
                              <w:szCs w:val="18"/>
                            </w:rPr>
                          </w:pPr>
                          <w:r>
                            <w:rPr>
                              <w:rFonts w:cstheme="minorHAnsi"/>
                              <w:b/>
                              <w:color w:val="44546A"/>
                              <w:sz w:val="28"/>
                              <w:szCs w:val="18"/>
                            </w:rPr>
                            <w:t>(</w:t>
                          </w:r>
                          <w:r w:rsidR="00DA5468" w:rsidRPr="00DA5468">
                            <w:rPr>
                              <w:rFonts w:cstheme="minorHAnsi"/>
                              <w:b/>
                              <w:color w:val="44546A"/>
                              <w:sz w:val="28"/>
                              <w:szCs w:val="18"/>
                            </w:rPr>
                            <w:t>Not controlled once printed</w:t>
                          </w:r>
                          <w:r>
                            <w:rPr>
                              <w:rFonts w:cstheme="minorHAnsi"/>
                              <w:b/>
                              <w:color w:val="44546A"/>
                              <w:sz w:val="28"/>
                              <w:szCs w:val="18"/>
                            </w:rPr>
                            <w:t>)</w:t>
                          </w:r>
                        </w:p>
                        <w:p w14:paraId="08E1DEBF" w14:textId="77777777" w:rsidR="00DA5468" w:rsidRPr="001D5FF8" w:rsidRDefault="00DA5468" w:rsidP="00DA5468">
                          <w:pPr>
                            <w:spacing w:after="0"/>
                            <w:jc w:val="center"/>
                            <w:rPr>
                              <w:rFonts w:ascii="Cambria" w:hAnsi="Cambria"/>
                              <w:b/>
                              <w:color w:val="44546A" w:themeColor="text2"/>
                              <w:sz w:val="24"/>
                            </w:rPr>
                          </w:pPr>
                        </w:p>
                        <w:p w14:paraId="5C2B02E7" w14:textId="77777777" w:rsidR="00DA5468" w:rsidRPr="001D5FF8" w:rsidRDefault="00DA5468" w:rsidP="00DA5468">
                          <w:pPr>
                            <w:spacing w:after="0"/>
                            <w:jc w:val="center"/>
                            <w:rPr>
                              <w:rFonts w:ascii="Cambria" w:hAnsi="Cambria"/>
                              <w:b/>
                              <w:color w:val="44546A" w:themeColor="text2"/>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3B9075" id="_x0000_t202" coordsize="21600,21600" o:spt="202" path="m,l,21600r21600,l21600,xe">
              <v:stroke joinstyle="miter"/>
              <v:path gradientshapeok="t" o:connecttype="rect"/>
            </v:shapetype>
            <v:shape id="Text Box 19" o:spid="_x0000_s1026" type="#_x0000_t202" style="position:absolute;margin-left:230.25pt;margin-top:-32.75pt;width:248.25pt;height:51.75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" filled="f" stroked="f" strokeweight=".5pt">
              <v:textbox>
                <w:txbxContent>
                  <w:p w14:paraId="53B30C68" w14:textId="77777777" w:rsidR="00DA5468" w:rsidRPr="001D5FF8" w:rsidRDefault="00DA5468" w:rsidP="00DA5468">
                    <w:pPr>
                      <w:spacing w:after="0"/>
                      <w:jc w:val="center"/>
                      <w:rPr>
                        <w:rFonts w:ascii="Cambria" w:hAnsi="Cambria"/>
                        <w:b/>
                        <w:color w:val="44546A" w:themeColor="text2"/>
                        <w:sz w:val="24"/>
                      </w:rPr>
                    </w:pPr>
                  </w:p>
                  <w:p w14:paraId="16EFCEEC" w14:textId="77777777" w:rsidR="00DA5468" w:rsidRPr="00DA5468" w:rsidRDefault="000F727C" w:rsidP="00DA5468">
                    <w:pPr>
                      <w:spacing w:after="0"/>
                      <w:jc w:val="right"/>
                      <w:rPr>
                        <w:rFonts w:cstheme="minorHAnsi"/>
                        <w:b/>
                        <w:color w:val="44546A"/>
                        <w:sz w:val="28"/>
                        <w:szCs w:val="18"/>
                      </w:rPr>
                    </w:pPr>
                    <w:r>
                      <w:rPr>
                        <w:rFonts w:cstheme="minorHAnsi"/>
                        <w:b/>
                        <w:color w:val="44546A"/>
                        <w:sz w:val="28"/>
                        <w:szCs w:val="18"/>
                      </w:rPr>
                      <w:t>(</w:t>
                    </w:r>
                    <w:r w:rsidR="00DA5468" w:rsidRPr="00DA5468">
                      <w:rPr>
                        <w:rFonts w:cstheme="minorHAnsi"/>
                        <w:b/>
                        <w:color w:val="44546A"/>
                        <w:sz w:val="28"/>
                        <w:szCs w:val="18"/>
                      </w:rPr>
                      <w:t>Not controlled once printed</w:t>
                    </w:r>
                    <w:r>
                      <w:rPr>
                        <w:rFonts w:cstheme="minorHAnsi"/>
                        <w:b/>
                        <w:color w:val="44546A"/>
                        <w:sz w:val="28"/>
                        <w:szCs w:val="18"/>
                      </w:rPr>
                      <w:t>)</w:t>
                    </w:r>
                  </w:p>
                  <w:p w14:paraId="08E1DEBF" w14:textId="77777777" w:rsidR="00DA5468" w:rsidRPr="001D5FF8" w:rsidRDefault="00DA5468" w:rsidP="00DA5468">
                    <w:pPr>
                      <w:spacing w:after="0"/>
                      <w:jc w:val="center"/>
                      <w:rPr>
                        <w:rFonts w:ascii="Cambria" w:hAnsi="Cambria"/>
                        <w:b/>
                        <w:color w:val="44546A" w:themeColor="text2"/>
                        <w:sz w:val="24"/>
                      </w:rPr>
                    </w:pPr>
                  </w:p>
                  <w:p w14:paraId="5C2B02E7" w14:textId="77777777" w:rsidR="00DA5468" w:rsidRPr="001D5FF8" w:rsidRDefault="00DA5468" w:rsidP="00DA5468">
                    <w:pPr>
                      <w:spacing w:after="0"/>
                      <w:jc w:val="center"/>
                      <w:rPr>
                        <w:rFonts w:ascii="Cambria" w:hAnsi="Cambria"/>
                        <w:b/>
                        <w:color w:val="44546A" w:themeColor="text2"/>
                        <w:sz w:val="24"/>
                      </w:rPr>
                    </w:pPr>
                  </w:p>
                </w:txbxContent>
              </v:textbox>
              <w10:wrap anchorx="margin"/>
            </v:shape>
          </w:pict>
        </mc:Fallback>
      </mc:AlternateContent>
    </w:r>
    <w:r w:rsidR="00255CE6">
      <w:rPr>
        <w:noProof/>
      </w:rPr>
      <mc:AlternateContent>
        <mc:Choice Requires="wps">
          <w:drawing>
            <wp:anchor distT="0" distB="0" distL="114300" distR="114300" simplePos="0" relativeHeight="251658240" behindDoc="0" locked="0" layoutInCell="1" allowOverlap="1" wp14:anchorId="3CEE9E31" wp14:editId="29379099">
              <wp:simplePos x="0" y="0"/>
              <wp:positionH relativeFrom="margin">
                <wp:posOffset>3800158</wp:posOffset>
              </wp:positionH>
              <wp:positionV relativeFrom="paragraph">
                <wp:posOffset>-2078037</wp:posOffset>
              </wp:positionV>
              <wp:extent cx="0" cy="4424362"/>
              <wp:effectExtent l="0" t="0" r="0" b="0"/>
              <wp:wrapNone/>
              <wp:docPr id="18" name="Straight Connector 18"/>
              <wp:cNvGraphicFramePr/>
              <a:graphic xmlns:a="http://schemas.openxmlformats.org/drawingml/2006/main">
                <a:graphicData uri="http://schemas.microsoft.com/office/word/2010/wordprocessingShape">
                  <wps:wsp>
                    <wps:cNvCnPr/>
                    <wps:spPr>
                      <a:xfrm rot="5400000">
                        <a:off x="0" y="0"/>
                        <a:ext cx="0" cy="4424362"/>
                      </a:xfrm>
                      <a:prstGeom prst="line">
                        <a:avLst/>
                      </a:prstGeom>
                      <a:noFill/>
                      <a:ln w="6350" cap="flat" cmpd="sng" algn="ctr">
                        <a:solidFill>
                          <a:srgbClr val="44546A"/>
                        </a:solidFill>
                        <a:prstDash val="solid"/>
                        <a:miter lim="800000"/>
                      </a:ln>
                      <a:effectLst/>
                    </wps:spPr>
                    <wps:bodyPr/>
                  </wps:wsp>
                </a:graphicData>
              </a:graphic>
              <wp14:sizeRelV relativeFrom="margin">
                <wp14:pctHeight>0</wp14:pctHeight>
              </wp14:sizeRelV>
            </wp:anchor>
          </w:drawing>
        </mc:Choice>
        <mc:Fallback>
          <w:pict>
            <v:line w14:anchorId="7EF8A437" id="Straight Connector 18" o:spid="_x0000_s1026" style="position:absolute;rotation:90;z-index:25165824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from="299.25pt,-163.6pt" to="299.25pt,18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" strokecolor="#44546a" strokeweight=".5pt">
              <v:stroke joinstyle="miter"/>
              <w10:wrap anchorx="margin"/>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C1F48" w14:textId="77777777" w:rsidR="00EC505F" w:rsidRDefault="00EC505F" w:rsidP="00F26800">
      <w:pPr>
        <w:spacing w:after="0" w:line="240" w:lineRule="auto"/>
      </w:pPr>
      <w:r>
        <w:separator/>
      </w:r>
    </w:p>
  </w:footnote>
  <w:footnote w:type="continuationSeparator" w:id="0">
    <w:p w14:paraId="4E64D471" w14:textId="77777777" w:rsidR="00EC505F" w:rsidRDefault="00EC505F" w:rsidP="00F26800">
      <w:pPr>
        <w:spacing w:after="0" w:line="240" w:lineRule="auto"/>
      </w:pPr>
      <w:r>
        <w:continuationSeparator/>
      </w:r>
    </w:p>
  </w:footnote>
  <w:footnote w:type="continuationNotice" w:id="1">
    <w:p w14:paraId="0A7BD736" w14:textId="77777777" w:rsidR="00EC505F" w:rsidRDefault="00EC505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7EE0B" w14:textId="77777777" w:rsidR="007723A9" w:rsidRDefault="007723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Open Sans" w:hAnsi="Open Sans" w:cs="Open Sans"/>
        <w:b/>
        <w:bCs/>
        <w:color w:val="FFFFFF" w:themeColor="background1"/>
      </w:rPr>
      <w:tag w:val="HD:1.187.0.0:0781f172-d46c-4210-9a28-65b3e1f9fca2"/>
      <w:id w:val="-1582592543"/>
      <w:placeholder>
        <w:docPart w:val="2502CC963F1C46FB82DD51B805884FC4"/>
      </w:placeholder>
    </w:sdtPr>
    <w:sdtEndPr/>
    <w:sdtContent>
      <w:p w14:paraId="4E21778E" w14:textId="27AA243C" w:rsidR="00C047B1" w:rsidRPr="00B3463C" w:rsidRDefault="00B3463C" w:rsidP="00B3463C">
        <w:pPr>
          <w:pStyle w:val="Header"/>
          <w:shd w:val="clear" w:color="auto" w:fill="44546A" w:themeFill="text2"/>
          <w:jc w:val="center"/>
          <w:rPr>
            <w:rFonts w:ascii="Open Sans" w:hAnsi="Open Sans" w:cs="Open Sans"/>
            <w:b/>
            <w:bCs/>
            <w:color w:val="FFFFFF" w:themeColor="background1"/>
          </w:rPr>
        </w:pPr>
        <w:r>
          <w:rPr>
            <w:rFonts w:ascii="Open Sans" w:hAnsi="Open Sans" w:cs="Open Sans"/>
            <w:b/>
            <w:bCs/>
            <w:noProof/>
            <w:color w:val="FFFFFF" w:themeColor="background1"/>
          </w:rPr>
          <w:t>[</w:t>
        </w:r>
        <w:r w:rsidRPr="00B3463C">
          <w:rPr>
            <w:rFonts w:ascii="Open Sans" w:hAnsi="Open Sans" w:cs="Open Sans"/>
            <w:b/>
            <w:bCs/>
            <w:noProof/>
            <w:color w:val="0000FF"/>
          </w:rPr>
          <w:t>Company Name</w:t>
        </w:r>
        <w:r>
          <w:rPr>
            <w:rFonts w:ascii="Open Sans" w:hAnsi="Open Sans" w:cs="Open Sans"/>
            <w:b/>
            <w:bCs/>
            <w:noProof/>
            <w:color w:val="FFFFFF" w:themeColor="background1"/>
          </w:rPr>
          <w:t>]</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E8030" w14:textId="08C266E5" w:rsidR="003D3F42" w:rsidRPr="007723A9" w:rsidRDefault="003D3F42" w:rsidP="00F070EC">
    <w:pPr>
      <w:pStyle w:val="Header"/>
      <w:shd w:val="clear" w:color="auto" w:fill="44546A" w:themeFill="text2"/>
      <w:jc w:val="right"/>
      <w:rPr>
        <w:rFonts w:ascii="Open Sans" w:hAnsi="Open Sans" w:cs="Open San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A5FEA"/>
    <w:multiLevelType w:val="hybridMultilevel"/>
    <w:tmpl w:val="C9C87EA6"/>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 w15:restartNumberingAfterBreak="0">
    <w:nsid w:val="0A77250E"/>
    <w:multiLevelType w:val="hybridMultilevel"/>
    <w:tmpl w:val="98847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4B12F5"/>
    <w:multiLevelType w:val="hybridMultilevel"/>
    <w:tmpl w:val="E2C41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F35A03"/>
    <w:multiLevelType w:val="hybridMultilevel"/>
    <w:tmpl w:val="D8C6C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717C2A"/>
    <w:multiLevelType w:val="hybridMultilevel"/>
    <w:tmpl w:val="49C0D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F843C7"/>
    <w:multiLevelType w:val="hybridMultilevel"/>
    <w:tmpl w:val="F5185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53271E"/>
    <w:multiLevelType w:val="hybridMultilevel"/>
    <w:tmpl w:val="D5B04D3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38625236"/>
    <w:multiLevelType w:val="hybridMultilevel"/>
    <w:tmpl w:val="3320A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A60073"/>
    <w:multiLevelType w:val="hybridMultilevel"/>
    <w:tmpl w:val="D8024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BD3BBD"/>
    <w:multiLevelType w:val="hybridMultilevel"/>
    <w:tmpl w:val="FB4A0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8C14FB"/>
    <w:multiLevelType w:val="hybridMultilevel"/>
    <w:tmpl w:val="3D8C9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53B7F96"/>
    <w:multiLevelType w:val="hybridMultilevel"/>
    <w:tmpl w:val="FD0A3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2F20CE"/>
    <w:multiLevelType w:val="hybridMultilevel"/>
    <w:tmpl w:val="6748A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59C5DA7"/>
    <w:multiLevelType w:val="hybridMultilevel"/>
    <w:tmpl w:val="22C43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9B1803"/>
    <w:multiLevelType w:val="hybridMultilevel"/>
    <w:tmpl w:val="C6CE7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84146D3"/>
    <w:multiLevelType w:val="multilevel"/>
    <w:tmpl w:val="8D00E2AE"/>
    <w:lvl w:ilvl="0">
      <w:start w:val="1"/>
      <w:numFmt w:val="decimal"/>
      <w:pStyle w:val="Heading1"/>
      <w:lvlText w:val="%1."/>
      <w:lvlJc w:val="left"/>
      <w:pPr>
        <w:ind w:left="432" w:hanging="432"/>
      </w:pPr>
      <w:rPr>
        <w:rFonts w:hint="default"/>
        <w:color w:val="264467"/>
      </w:rPr>
    </w:lvl>
    <w:lvl w:ilvl="1">
      <w:start w:val="1"/>
      <w:numFmt w:val="decimal"/>
      <w:lvlText w:val="%1.%2"/>
      <w:lvlJc w:val="left"/>
      <w:pPr>
        <w:ind w:left="680" w:hanging="680"/>
      </w:pPr>
      <w:rPr>
        <w:rFonts w:ascii="Open Sans" w:hAnsi="Open Sans" w:cs="Open San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6" w15:restartNumberingAfterBreak="0">
    <w:nsid w:val="69716C90"/>
    <w:multiLevelType w:val="hybridMultilevel"/>
    <w:tmpl w:val="51940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E1A2CD1"/>
    <w:multiLevelType w:val="hybridMultilevel"/>
    <w:tmpl w:val="FE246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F6E2788"/>
    <w:multiLevelType w:val="hybridMultilevel"/>
    <w:tmpl w:val="91BC4166"/>
    <w:lvl w:ilvl="0" w:tplc="01C8A8CC">
      <w:numFmt w:val="bullet"/>
      <w:pStyle w:val="bulletlistexpanded"/>
      <w:lvlText w:val="•"/>
      <w:lvlJc w:val="left"/>
      <w:pPr>
        <w:ind w:left="1080" w:hanging="720"/>
      </w:pPr>
      <w:rPr>
        <w:rFonts w:ascii="Calibri" w:eastAsiaTheme="minorHAnsi" w:hAnsi="Calibri" w:cs="Calibri" w:hint="default"/>
      </w:rPr>
    </w:lvl>
    <w:lvl w:ilvl="1" w:tplc="3D265414">
      <w:numFmt w:val="bullet"/>
      <w:lvlText w:val=""/>
      <w:lvlJc w:val="left"/>
      <w:pPr>
        <w:ind w:left="1800" w:hanging="720"/>
      </w:pPr>
      <w:rPr>
        <w:rFonts w:ascii="Symbol" w:eastAsiaTheme="minorHAnsi" w:hAnsi="Symbol" w:cstheme="minorBidi"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FF72D7F"/>
    <w:multiLevelType w:val="hybridMultilevel"/>
    <w:tmpl w:val="55365D70"/>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num w:numId="1" w16cid:durableId="1533493745">
    <w:abstractNumId w:val="18"/>
  </w:num>
  <w:num w:numId="2" w16cid:durableId="711617449">
    <w:abstractNumId w:val="15"/>
  </w:num>
  <w:num w:numId="3" w16cid:durableId="1089043349">
    <w:abstractNumId w:val="12"/>
  </w:num>
  <w:num w:numId="4" w16cid:durableId="749888599">
    <w:abstractNumId w:val="11"/>
  </w:num>
  <w:num w:numId="5" w16cid:durableId="1428817424">
    <w:abstractNumId w:val="13"/>
  </w:num>
  <w:num w:numId="6" w16cid:durableId="359743322">
    <w:abstractNumId w:val="1"/>
  </w:num>
  <w:num w:numId="7" w16cid:durableId="287004927">
    <w:abstractNumId w:val="16"/>
  </w:num>
  <w:num w:numId="8" w16cid:durableId="397945190">
    <w:abstractNumId w:val="8"/>
  </w:num>
  <w:num w:numId="9" w16cid:durableId="1373111019">
    <w:abstractNumId w:val="14"/>
  </w:num>
  <w:num w:numId="10" w16cid:durableId="1641425679">
    <w:abstractNumId w:val="5"/>
  </w:num>
  <w:num w:numId="11" w16cid:durableId="2036811963">
    <w:abstractNumId w:val="9"/>
  </w:num>
  <w:num w:numId="12" w16cid:durableId="2118593413">
    <w:abstractNumId w:val="4"/>
  </w:num>
  <w:num w:numId="13" w16cid:durableId="557589456">
    <w:abstractNumId w:val="10"/>
  </w:num>
  <w:num w:numId="14" w16cid:durableId="1291207631">
    <w:abstractNumId w:val="7"/>
  </w:num>
  <w:num w:numId="15" w16cid:durableId="1978759587">
    <w:abstractNumId w:val="3"/>
  </w:num>
  <w:num w:numId="16" w16cid:durableId="1254240089">
    <w:abstractNumId w:val="6"/>
  </w:num>
  <w:num w:numId="17" w16cid:durableId="647319904">
    <w:abstractNumId w:val="0"/>
  </w:num>
  <w:num w:numId="18" w16cid:durableId="2062093489">
    <w:abstractNumId w:val="19"/>
  </w:num>
  <w:num w:numId="19" w16cid:durableId="923687652">
    <w:abstractNumId w:val="17"/>
  </w:num>
  <w:num w:numId="20" w16cid:durableId="1153985918">
    <w:abstractNumId w:val="2"/>
  </w:num>
  <w:num w:numId="21" w16cid:durableId="626593104">
    <w:abstractNumId w:val="15"/>
  </w:num>
  <w:num w:numId="22" w16cid:durableId="935215956">
    <w:abstractNumId w:val="15"/>
  </w:num>
  <w:num w:numId="23" w16cid:durableId="1033649624">
    <w:abstractNumId w:val="15"/>
  </w:num>
  <w:num w:numId="24" w16cid:durableId="75639903">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bIwNzczNTUzNLI0MDdW0lEKTi0uzszPAykwrAUAGH4i3CwAAAA="/>
  </w:docVars>
  <w:rsids>
    <w:rsidRoot w:val="00F26800"/>
    <w:rsid w:val="0001194A"/>
    <w:rsid w:val="00012AB8"/>
    <w:rsid w:val="000258B0"/>
    <w:rsid w:val="000269C5"/>
    <w:rsid w:val="00030245"/>
    <w:rsid w:val="0003666A"/>
    <w:rsid w:val="00037439"/>
    <w:rsid w:val="00050E25"/>
    <w:rsid w:val="00056C60"/>
    <w:rsid w:val="000638DD"/>
    <w:rsid w:val="00086E3F"/>
    <w:rsid w:val="000916D1"/>
    <w:rsid w:val="0009208F"/>
    <w:rsid w:val="00093D64"/>
    <w:rsid w:val="000A27E6"/>
    <w:rsid w:val="000A5758"/>
    <w:rsid w:val="000B18FC"/>
    <w:rsid w:val="000B1F1E"/>
    <w:rsid w:val="000B49EF"/>
    <w:rsid w:val="000C2293"/>
    <w:rsid w:val="000C4AE7"/>
    <w:rsid w:val="000D665B"/>
    <w:rsid w:val="000E39C2"/>
    <w:rsid w:val="000F2324"/>
    <w:rsid w:val="000F727C"/>
    <w:rsid w:val="00101301"/>
    <w:rsid w:val="00127C42"/>
    <w:rsid w:val="00131950"/>
    <w:rsid w:val="00132474"/>
    <w:rsid w:val="00136CFC"/>
    <w:rsid w:val="001379FC"/>
    <w:rsid w:val="00142BF8"/>
    <w:rsid w:val="00150A71"/>
    <w:rsid w:val="00151C78"/>
    <w:rsid w:val="001521B8"/>
    <w:rsid w:val="001622B9"/>
    <w:rsid w:val="001770C1"/>
    <w:rsid w:val="00180E14"/>
    <w:rsid w:val="00182EF0"/>
    <w:rsid w:val="0019382A"/>
    <w:rsid w:val="001A4905"/>
    <w:rsid w:val="001B04F4"/>
    <w:rsid w:val="001B0E65"/>
    <w:rsid w:val="001B623E"/>
    <w:rsid w:val="001D11DF"/>
    <w:rsid w:val="001D18F6"/>
    <w:rsid w:val="001D2C34"/>
    <w:rsid w:val="001D58B0"/>
    <w:rsid w:val="001D5FF8"/>
    <w:rsid w:val="001D66B2"/>
    <w:rsid w:val="001E1B5B"/>
    <w:rsid w:val="001E3B34"/>
    <w:rsid w:val="001E505C"/>
    <w:rsid w:val="001F0129"/>
    <w:rsid w:val="001F0F73"/>
    <w:rsid w:val="002007A7"/>
    <w:rsid w:val="002072BF"/>
    <w:rsid w:val="0022748A"/>
    <w:rsid w:val="002379DF"/>
    <w:rsid w:val="002415A4"/>
    <w:rsid w:val="00242096"/>
    <w:rsid w:val="0024467E"/>
    <w:rsid w:val="00253630"/>
    <w:rsid w:val="00255CE6"/>
    <w:rsid w:val="00260C4F"/>
    <w:rsid w:val="00262673"/>
    <w:rsid w:val="002723A8"/>
    <w:rsid w:val="00276712"/>
    <w:rsid w:val="002837FB"/>
    <w:rsid w:val="00284F33"/>
    <w:rsid w:val="002907C0"/>
    <w:rsid w:val="00292B5B"/>
    <w:rsid w:val="002A357E"/>
    <w:rsid w:val="002B16D0"/>
    <w:rsid w:val="002B2499"/>
    <w:rsid w:val="002B4904"/>
    <w:rsid w:val="002B681F"/>
    <w:rsid w:val="002B6BCE"/>
    <w:rsid w:val="002C4F08"/>
    <w:rsid w:val="002D2A3B"/>
    <w:rsid w:val="002D67D6"/>
    <w:rsid w:val="002E2C26"/>
    <w:rsid w:val="003003FF"/>
    <w:rsid w:val="003052C6"/>
    <w:rsid w:val="00311021"/>
    <w:rsid w:val="00313022"/>
    <w:rsid w:val="00330DFA"/>
    <w:rsid w:val="003336B8"/>
    <w:rsid w:val="00336D06"/>
    <w:rsid w:val="00337597"/>
    <w:rsid w:val="003407E1"/>
    <w:rsid w:val="00343B9D"/>
    <w:rsid w:val="0035258A"/>
    <w:rsid w:val="00355159"/>
    <w:rsid w:val="00363146"/>
    <w:rsid w:val="00367919"/>
    <w:rsid w:val="003705E7"/>
    <w:rsid w:val="003805D5"/>
    <w:rsid w:val="00386C69"/>
    <w:rsid w:val="003874D0"/>
    <w:rsid w:val="003A30C4"/>
    <w:rsid w:val="003A5B20"/>
    <w:rsid w:val="003C2F91"/>
    <w:rsid w:val="003C7AB4"/>
    <w:rsid w:val="003D0279"/>
    <w:rsid w:val="003D1D86"/>
    <w:rsid w:val="003D3BE6"/>
    <w:rsid w:val="003D3F42"/>
    <w:rsid w:val="003E1AE7"/>
    <w:rsid w:val="003E5A0D"/>
    <w:rsid w:val="003E79EC"/>
    <w:rsid w:val="003F3A4C"/>
    <w:rsid w:val="004234D7"/>
    <w:rsid w:val="004338E5"/>
    <w:rsid w:val="004467D6"/>
    <w:rsid w:val="00462A6D"/>
    <w:rsid w:val="00466551"/>
    <w:rsid w:val="00467D0C"/>
    <w:rsid w:val="00467EF7"/>
    <w:rsid w:val="00470EB9"/>
    <w:rsid w:val="00471F18"/>
    <w:rsid w:val="00473D3F"/>
    <w:rsid w:val="00473FE0"/>
    <w:rsid w:val="004748ED"/>
    <w:rsid w:val="00481657"/>
    <w:rsid w:val="0048239F"/>
    <w:rsid w:val="00491B2B"/>
    <w:rsid w:val="00495953"/>
    <w:rsid w:val="004C09B7"/>
    <w:rsid w:val="004C1850"/>
    <w:rsid w:val="004D0E17"/>
    <w:rsid w:val="004D47C3"/>
    <w:rsid w:val="004D7152"/>
    <w:rsid w:val="004F01F0"/>
    <w:rsid w:val="004F2872"/>
    <w:rsid w:val="004F4001"/>
    <w:rsid w:val="005243BA"/>
    <w:rsid w:val="00525984"/>
    <w:rsid w:val="00525AD9"/>
    <w:rsid w:val="005328B0"/>
    <w:rsid w:val="0054241E"/>
    <w:rsid w:val="005425D0"/>
    <w:rsid w:val="00553322"/>
    <w:rsid w:val="00556990"/>
    <w:rsid w:val="00560A98"/>
    <w:rsid w:val="005638B0"/>
    <w:rsid w:val="0056627A"/>
    <w:rsid w:val="00572AB8"/>
    <w:rsid w:val="00575BD4"/>
    <w:rsid w:val="00586586"/>
    <w:rsid w:val="005867F4"/>
    <w:rsid w:val="00592106"/>
    <w:rsid w:val="00593398"/>
    <w:rsid w:val="005A1EB5"/>
    <w:rsid w:val="005A24AB"/>
    <w:rsid w:val="005A30BD"/>
    <w:rsid w:val="005A53FC"/>
    <w:rsid w:val="005B35C7"/>
    <w:rsid w:val="005B5304"/>
    <w:rsid w:val="005C48D3"/>
    <w:rsid w:val="005D37DA"/>
    <w:rsid w:val="005F7DCC"/>
    <w:rsid w:val="00607F19"/>
    <w:rsid w:val="006146AF"/>
    <w:rsid w:val="00622376"/>
    <w:rsid w:val="006231F0"/>
    <w:rsid w:val="00643EB0"/>
    <w:rsid w:val="00647EF6"/>
    <w:rsid w:val="006504EC"/>
    <w:rsid w:val="00652707"/>
    <w:rsid w:val="00653CDF"/>
    <w:rsid w:val="006540CC"/>
    <w:rsid w:val="00656408"/>
    <w:rsid w:val="00657B05"/>
    <w:rsid w:val="00660643"/>
    <w:rsid w:val="0066489D"/>
    <w:rsid w:val="00664DC7"/>
    <w:rsid w:val="00664F53"/>
    <w:rsid w:val="00674562"/>
    <w:rsid w:val="00693FBE"/>
    <w:rsid w:val="006945ED"/>
    <w:rsid w:val="00694C64"/>
    <w:rsid w:val="006A43B2"/>
    <w:rsid w:val="006B46BA"/>
    <w:rsid w:val="006B663D"/>
    <w:rsid w:val="006C2F42"/>
    <w:rsid w:val="006C6316"/>
    <w:rsid w:val="006C7A41"/>
    <w:rsid w:val="006D75C8"/>
    <w:rsid w:val="006E5548"/>
    <w:rsid w:val="006F2876"/>
    <w:rsid w:val="007071F5"/>
    <w:rsid w:val="0071607C"/>
    <w:rsid w:val="00720F0B"/>
    <w:rsid w:val="00721974"/>
    <w:rsid w:val="007270D1"/>
    <w:rsid w:val="00734400"/>
    <w:rsid w:val="00743ACC"/>
    <w:rsid w:val="0074717F"/>
    <w:rsid w:val="00752034"/>
    <w:rsid w:val="00760550"/>
    <w:rsid w:val="00761CE6"/>
    <w:rsid w:val="007723A9"/>
    <w:rsid w:val="00780B49"/>
    <w:rsid w:val="00787A72"/>
    <w:rsid w:val="00790903"/>
    <w:rsid w:val="007970CB"/>
    <w:rsid w:val="007A4133"/>
    <w:rsid w:val="007B18EE"/>
    <w:rsid w:val="007D1983"/>
    <w:rsid w:val="007E5ADE"/>
    <w:rsid w:val="007E5EDE"/>
    <w:rsid w:val="007F038D"/>
    <w:rsid w:val="008126EE"/>
    <w:rsid w:val="00812F73"/>
    <w:rsid w:val="00823186"/>
    <w:rsid w:val="00824A75"/>
    <w:rsid w:val="00830168"/>
    <w:rsid w:val="008461A5"/>
    <w:rsid w:val="00852BC0"/>
    <w:rsid w:val="00877C5C"/>
    <w:rsid w:val="00893F87"/>
    <w:rsid w:val="008A34E1"/>
    <w:rsid w:val="008A355C"/>
    <w:rsid w:val="008A43FD"/>
    <w:rsid w:val="008A472E"/>
    <w:rsid w:val="008B198D"/>
    <w:rsid w:val="008D6BE7"/>
    <w:rsid w:val="008D7E6F"/>
    <w:rsid w:val="008E487F"/>
    <w:rsid w:val="008E5540"/>
    <w:rsid w:val="008E7AD6"/>
    <w:rsid w:val="008F3595"/>
    <w:rsid w:val="008F56CD"/>
    <w:rsid w:val="00907AD6"/>
    <w:rsid w:val="009107AC"/>
    <w:rsid w:val="00913ECF"/>
    <w:rsid w:val="0091719B"/>
    <w:rsid w:val="009213F8"/>
    <w:rsid w:val="009310A1"/>
    <w:rsid w:val="009311C1"/>
    <w:rsid w:val="00936C02"/>
    <w:rsid w:val="00940151"/>
    <w:rsid w:val="00942468"/>
    <w:rsid w:val="00944C7D"/>
    <w:rsid w:val="00952976"/>
    <w:rsid w:val="0095312B"/>
    <w:rsid w:val="00954F19"/>
    <w:rsid w:val="0097224C"/>
    <w:rsid w:val="00974BA6"/>
    <w:rsid w:val="0098533C"/>
    <w:rsid w:val="00991010"/>
    <w:rsid w:val="009A6A1B"/>
    <w:rsid w:val="009C22E7"/>
    <w:rsid w:val="009C4D63"/>
    <w:rsid w:val="009D1895"/>
    <w:rsid w:val="009D2E9C"/>
    <w:rsid w:val="009E27BC"/>
    <w:rsid w:val="009E29B3"/>
    <w:rsid w:val="009F2092"/>
    <w:rsid w:val="009F32A6"/>
    <w:rsid w:val="00A00877"/>
    <w:rsid w:val="00A10050"/>
    <w:rsid w:val="00A10CC1"/>
    <w:rsid w:val="00A338E4"/>
    <w:rsid w:val="00A3533A"/>
    <w:rsid w:val="00A40009"/>
    <w:rsid w:val="00A42CAA"/>
    <w:rsid w:val="00A54D62"/>
    <w:rsid w:val="00A60BFD"/>
    <w:rsid w:val="00A61563"/>
    <w:rsid w:val="00A6539E"/>
    <w:rsid w:val="00A67C2E"/>
    <w:rsid w:val="00A84168"/>
    <w:rsid w:val="00A86BB4"/>
    <w:rsid w:val="00A86F55"/>
    <w:rsid w:val="00A94A2B"/>
    <w:rsid w:val="00A97E92"/>
    <w:rsid w:val="00AA4830"/>
    <w:rsid w:val="00AB29BE"/>
    <w:rsid w:val="00AB528C"/>
    <w:rsid w:val="00AC75B0"/>
    <w:rsid w:val="00AD6C6D"/>
    <w:rsid w:val="00AE6B30"/>
    <w:rsid w:val="00AF087B"/>
    <w:rsid w:val="00B00AC3"/>
    <w:rsid w:val="00B03B20"/>
    <w:rsid w:val="00B0412F"/>
    <w:rsid w:val="00B10813"/>
    <w:rsid w:val="00B20F79"/>
    <w:rsid w:val="00B32323"/>
    <w:rsid w:val="00B3463C"/>
    <w:rsid w:val="00B40B34"/>
    <w:rsid w:val="00B4560C"/>
    <w:rsid w:val="00B50616"/>
    <w:rsid w:val="00B524DF"/>
    <w:rsid w:val="00B57624"/>
    <w:rsid w:val="00B63D02"/>
    <w:rsid w:val="00B737B3"/>
    <w:rsid w:val="00B757E0"/>
    <w:rsid w:val="00B9509F"/>
    <w:rsid w:val="00BA42B3"/>
    <w:rsid w:val="00BA79B8"/>
    <w:rsid w:val="00BB047B"/>
    <w:rsid w:val="00BB1FE2"/>
    <w:rsid w:val="00BB1FE5"/>
    <w:rsid w:val="00BC6849"/>
    <w:rsid w:val="00BD44F8"/>
    <w:rsid w:val="00BF7C30"/>
    <w:rsid w:val="00BF7C3D"/>
    <w:rsid w:val="00C047B1"/>
    <w:rsid w:val="00C12256"/>
    <w:rsid w:val="00C27301"/>
    <w:rsid w:val="00C31B72"/>
    <w:rsid w:val="00C3533C"/>
    <w:rsid w:val="00C4629A"/>
    <w:rsid w:val="00C47472"/>
    <w:rsid w:val="00C6507C"/>
    <w:rsid w:val="00C66F16"/>
    <w:rsid w:val="00C7178A"/>
    <w:rsid w:val="00C73541"/>
    <w:rsid w:val="00C73AE3"/>
    <w:rsid w:val="00C80992"/>
    <w:rsid w:val="00C90057"/>
    <w:rsid w:val="00C90E70"/>
    <w:rsid w:val="00C92D7C"/>
    <w:rsid w:val="00CA0D03"/>
    <w:rsid w:val="00CA346F"/>
    <w:rsid w:val="00CC2656"/>
    <w:rsid w:val="00CC55E7"/>
    <w:rsid w:val="00CD0E60"/>
    <w:rsid w:val="00CE10E6"/>
    <w:rsid w:val="00CF0A20"/>
    <w:rsid w:val="00CF6D39"/>
    <w:rsid w:val="00D01D6B"/>
    <w:rsid w:val="00D1065B"/>
    <w:rsid w:val="00D15BE7"/>
    <w:rsid w:val="00D160EE"/>
    <w:rsid w:val="00D17C4E"/>
    <w:rsid w:val="00D213FE"/>
    <w:rsid w:val="00D25D9F"/>
    <w:rsid w:val="00D31D1F"/>
    <w:rsid w:val="00D419AC"/>
    <w:rsid w:val="00D542E7"/>
    <w:rsid w:val="00D57BF5"/>
    <w:rsid w:val="00D64A3C"/>
    <w:rsid w:val="00D71BD5"/>
    <w:rsid w:val="00D97983"/>
    <w:rsid w:val="00DA5468"/>
    <w:rsid w:val="00DB5716"/>
    <w:rsid w:val="00DC5317"/>
    <w:rsid w:val="00DE5210"/>
    <w:rsid w:val="00DF5935"/>
    <w:rsid w:val="00DF5A30"/>
    <w:rsid w:val="00E0240F"/>
    <w:rsid w:val="00E030EA"/>
    <w:rsid w:val="00E0594F"/>
    <w:rsid w:val="00E11652"/>
    <w:rsid w:val="00E1559E"/>
    <w:rsid w:val="00E331CB"/>
    <w:rsid w:val="00E60654"/>
    <w:rsid w:val="00E67831"/>
    <w:rsid w:val="00E7546C"/>
    <w:rsid w:val="00E92808"/>
    <w:rsid w:val="00EA6F05"/>
    <w:rsid w:val="00EA7C0E"/>
    <w:rsid w:val="00EB1FE0"/>
    <w:rsid w:val="00EB40AA"/>
    <w:rsid w:val="00EC31A3"/>
    <w:rsid w:val="00EC505F"/>
    <w:rsid w:val="00ED4A78"/>
    <w:rsid w:val="00EE2ED4"/>
    <w:rsid w:val="00EE5A8F"/>
    <w:rsid w:val="00EF2AC2"/>
    <w:rsid w:val="00F06980"/>
    <w:rsid w:val="00F070EC"/>
    <w:rsid w:val="00F10B52"/>
    <w:rsid w:val="00F13E76"/>
    <w:rsid w:val="00F17033"/>
    <w:rsid w:val="00F20468"/>
    <w:rsid w:val="00F26800"/>
    <w:rsid w:val="00F327FF"/>
    <w:rsid w:val="00F47A1B"/>
    <w:rsid w:val="00F53013"/>
    <w:rsid w:val="00F632AF"/>
    <w:rsid w:val="00F72AAD"/>
    <w:rsid w:val="00F85CB5"/>
    <w:rsid w:val="00F90786"/>
    <w:rsid w:val="00F93B14"/>
    <w:rsid w:val="00F94A96"/>
    <w:rsid w:val="00F974B8"/>
    <w:rsid w:val="00FB3868"/>
    <w:rsid w:val="00FC39FB"/>
    <w:rsid w:val="00FC3EFE"/>
    <w:rsid w:val="00FC5698"/>
    <w:rsid w:val="00FD03D1"/>
    <w:rsid w:val="00FF51E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DE0170"/>
  <w15:chartTrackingRefBased/>
  <w15:docId w15:val="{B6767204-4C7B-495E-917D-33165BD21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800"/>
    <w:rPr>
      <w:color w:val="404040" w:themeColor="text1" w:themeTint="BF"/>
    </w:rPr>
  </w:style>
  <w:style w:type="paragraph" w:styleId="Heading1">
    <w:name w:val="heading 1"/>
    <w:basedOn w:val="Normal"/>
    <w:next w:val="Normal"/>
    <w:link w:val="Heading1Char"/>
    <w:autoRedefine/>
    <w:uiPriority w:val="9"/>
    <w:qFormat/>
    <w:rsid w:val="000269C5"/>
    <w:pPr>
      <w:keepNext/>
      <w:keepLines/>
      <w:numPr>
        <w:numId w:val="2"/>
      </w:numPr>
      <w:spacing w:before="360" w:after="240" w:line="360" w:lineRule="exact"/>
      <w:outlineLvl w:val="0"/>
    </w:pPr>
    <w:rPr>
      <w:rFonts w:ascii="Open Sans" w:eastAsia="Times New Roman" w:hAnsi="Open Sans" w:cs="Open Sans"/>
      <w:b/>
      <w:color w:val="264467"/>
      <w:sz w:val="36"/>
      <w:szCs w:val="32"/>
    </w:rPr>
  </w:style>
  <w:style w:type="paragraph" w:styleId="Heading2">
    <w:name w:val="heading 2"/>
    <w:basedOn w:val="Normal"/>
    <w:link w:val="Heading2Char"/>
    <w:autoRedefine/>
    <w:uiPriority w:val="1"/>
    <w:qFormat/>
    <w:rsid w:val="003A5B20"/>
    <w:pPr>
      <w:keepNext/>
      <w:keepLines/>
      <w:spacing w:before="360" w:after="120" w:line="360" w:lineRule="exact"/>
      <w:outlineLvl w:val="1"/>
    </w:pPr>
    <w:rPr>
      <w:rFonts w:ascii="Open Sans" w:eastAsia="Tahoma" w:hAnsi="Open Sans" w:cs="Open Sans"/>
      <w:b/>
      <w:bCs/>
      <w:color w:val="auto"/>
      <w:szCs w:val="20"/>
    </w:rPr>
  </w:style>
  <w:style w:type="paragraph" w:styleId="Heading3">
    <w:name w:val="heading 3"/>
    <w:basedOn w:val="Normal"/>
    <w:next w:val="Normal"/>
    <w:link w:val="Heading3Char"/>
    <w:uiPriority w:val="9"/>
    <w:unhideWhenUsed/>
    <w:rsid w:val="00652707"/>
    <w:pPr>
      <w:keepNext/>
      <w:keepLines/>
      <w:numPr>
        <w:ilvl w:val="2"/>
        <w:numId w:val="2"/>
      </w:numPr>
      <w:spacing w:before="40" w:after="120" w:line="360" w:lineRule="exact"/>
      <w:outlineLvl w:val="2"/>
    </w:pPr>
    <w:rPr>
      <w:rFonts w:ascii="Calibri Light" w:eastAsia="Times New Roman" w:hAnsi="Calibri Light" w:cs="Times New Roman"/>
      <w:color w:val="1F3763"/>
      <w:szCs w:val="24"/>
    </w:rPr>
  </w:style>
  <w:style w:type="paragraph" w:styleId="Heading4">
    <w:name w:val="heading 4"/>
    <w:basedOn w:val="Normal"/>
    <w:next w:val="Normal"/>
    <w:link w:val="Heading4Char"/>
    <w:uiPriority w:val="9"/>
    <w:unhideWhenUsed/>
    <w:rsid w:val="00652707"/>
    <w:pPr>
      <w:keepNext/>
      <w:keepLines/>
      <w:numPr>
        <w:ilvl w:val="3"/>
        <w:numId w:val="2"/>
      </w:numPr>
      <w:spacing w:before="40" w:after="120" w:line="360" w:lineRule="exact"/>
      <w:outlineLvl w:val="3"/>
    </w:pPr>
    <w:rPr>
      <w:rFonts w:ascii="Calibri Light" w:eastAsia="Times New Roman" w:hAnsi="Calibri Light" w:cs="Times New Roman"/>
      <w:i/>
      <w:iCs/>
      <w:color w:val="2F5496"/>
      <w:szCs w:val="24"/>
    </w:rPr>
  </w:style>
  <w:style w:type="paragraph" w:styleId="Heading5">
    <w:name w:val="heading 5"/>
    <w:basedOn w:val="Normal"/>
    <w:next w:val="Normal"/>
    <w:link w:val="Heading5Char"/>
    <w:uiPriority w:val="9"/>
    <w:unhideWhenUsed/>
    <w:rsid w:val="00652707"/>
    <w:pPr>
      <w:keepNext/>
      <w:keepLines/>
      <w:numPr>
        <w:ilvl w:val="4"/>
        <w:numId w:val="2"/>
      </w:numPr>
      <w:spacing w:before="40" w:after="120" w:line="360" w:lineRule="exact"/>
      <w:outlineLvl w:val="4"/>
    </w:pPr>
    <w:rPr>
      <w:rFonts w:ascii="Calibri Light" w:eastAsia="Times New Roman" w:hAnsi="Calibri Light" w:cs="Times New Roman"/>
      <w:color w:val="2F5496"/>
      <w:szCs w:val="24"/>
    </w:rPr>
  </w:style>
  <w:style w:type="paragraph" w:styleId="Heading6">
    <w:name w:val="heading 6"/>
    <w:basedOn w:val="Normal"/>
    <w:next w:val="Normal"/>
    <w:link w:val="Heading6Char"/>
    <w:uiPriority w:val="9"/>
    <w:unhideWhenUsed/>
    <w:rsid w:val="00652707"/>
    <w:pPr>
      <w:keepNext/>
      <w:keepLines/>
      <w:numPr>
        <w:ilvl w:val="5"/>
        <w:numId w:val="2"/>
      </w:numPr>
      <w:spacing w:before="40" w:after="120" w:line="360" w:lineRule="exact"/>
      <w:outlineLvl w:val="5"/>
    </w:pPr>
    <w:rPr>
      <w:rFonts w:ascii="Calibri Light" w:eastAsia="Times New Roman" w:hAnsi="Calibri Light" w:cs="Times New Roman"/>
      <w:color w:val="1F3763"/>
      <w:szCs w:val="24"/>
    </w:rPr>
  </w:style>
  <w:style w:type="paragraph" w:styleId="Heading7">
    <w:name w:val="heading 7"/>
    <w:basedOn w:val="Normal"/>
    <w:next w:val="Normal"/>
    <w:link w:val="Heading7Char"/>
    <w:uiPriority w:val="9"/>
    <w:unhideWhenUsed/>
    <w:rsid w:val="00652707"/>
    <w:pPr>
      <w:keepNext/>
      <w:keepLines/>
      <w:numPr>
        <w:ilvl w:val="6"/>
        <w:numId w:val="2"/>
      </w:numPr>
      <w:spacing w:before="40" w:after="120" w:line="360" w:lineRule="exact"/>
      <w:outlineLvl w:val="6"/>
    </w:pPr>
    <w:rPr>
      <w:rFonts w:ascii="Calibri Light" w:eastAsia="Times New Roman" w:hAnsi="Calibri Light" w:cs="Times New Roman"/>
      <w:i/>
      <w:iCs/>
      <w:color w:val="1F3763"/>
      <w:szCs w:val="24"/>
    </w:rPr>
  </w:style>
  <w:style w:type="paragraph" w:styleId="Heading8">
    <w:name w:val="heading 8"/>
    <w:basedOn w:val="Normal"/>
    <w:next w:val="Normal"/>
    <w:link w:val="Heading8Char"/>
    <w:uiPriority w:val="9"/>
    <w:unhideWhenUsed/>
    <w:rsid w:val="00652707"/>
    <w:pPr>
      <w:keepNext/>
      <w:keepLines/>
      <w:numPr>
        <w:ilvl w:val="7"/>
        <w:numId w:val="2"/>
      </w:numPr>
      <w:spacing w:before="40" w:after="120" w:line="360" w:lineRule="exact"/>
      <w:outlineLvl w:val="7"/>
    </w:pPr>
    <w:rPr>
      <w:rFonts w:ascii="Calibri Light" w:eastAsia="Times New Roman" w:hAnsi="Calibri Light" w:cs="Times New Roman"/>
      <w:color w:val="272727"/>
      <w:sz w:val="21"/>
      <w:szCs w:val="21"/>
    </w:rPr>
  </w:style>
  <w:style w:type="paragraph" w:styleId="Heading9">
    <w:name w:val="heading 9"/>
    <w:basedOn w:val="Normal"/>
    <w:next w:val="Normal"/>
    <w:link w:val="Heading9Char"/>
    <w:uiPriority w:val="9"/>
    <w:unhideWhenUsed/>
    <w:rsid w:val="00652707"/>
    <w:pPr>
      <w:keepNext/>
      <w:keepLines/>
      <w:numPr>
        <w:ilvl w:val="8"/>
        <w:numId w:val="2"/>
      </w:numPr>
      <w:spacing w:before="40" w:after="120" w:line="360" w:lineRule="exact"/>
      <w:outlineLvl w:val="8"/>
    </w:pPr>
    <w:rPr>
      <w:rFonts w:ascii="Calibri Light" w:eastAsia="Times New Roman" w:hAnsi="Calibri Light" w:cs="Times New Roman"/>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68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6800"/>
  </w:style>
  <w:style w:type="paragraph" w:styleId="Footer">
    <w:name w:val="footer"/>
    <w:basedOn w:val="Normal"/>
    <w:link w:val="FooterChar"/>
    <w:uiPriority w:val="99"/>
    <w:unhideWhenUsed/>
    <w:rsid w:val="00F268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6800"/>
  </w:style>
  <w:style w:type="paragraph" w:customStyle="1" w:styleId="Mainheaderblue">
    <w:name w:val="Main header blue"/>
    <w:basedOn w:val="Normal"/>
    <w:link w:val="MainheaderblueChar"/>
    <w:qFormat/>
    <w:rsid w:val="00C047B1"/>
    <w:rPr>
      <w:b/>
      <w:color w:val="264467"/>
      <w:sz w:val="36"/>
    </w:rPr>
  </w:style>
  <w:style w:type="character" w:customStyle="1" w:styleId="MainheaderblueChar">
    <w:name w:val="Main header blue Char"/>
    <w:basedOn w:val="DefaultParagraphFont"/>
    <w:link w:val="Mainheaderblue"/>
    <w:rsid w:val="00C047B1"/>
    <w:rPr>
      <w:b/>
      <w:color w:val="264467"/>
      <w:sz w:val="36"/>
    </w:rPr>
  </w:style>
  <w:style w:type="paragraph" w:styleId="ListParagraph">
    <w:name w:val="List Paragraph"/>
    <w:basedOn w:val="Normal"/>
    <w:link w:val="ListParagraphChar"/>
    <w:uiPriority w:val="34"/>
    <w:qFormat/>
    <w:rsid w:val="00C047B1"/>
    <w:pPr>
      <w:ind w:left="720"/>
      <w:contextualSpacing/>
    </w:pPr>
  </w:style>
  <w:style w:type="paragraph" w:customStyle="1" w:styleId="bulletlistexpanded">
    <w:name w:val="bullet list expanded"/>
    <w:basedOn w:val="ListParagraph"/>
    <w:link w:val="bulletlistexpandedChar"/>
    <w:qFormat/>
    <w:rsid w:val="008126EE"/>
    <w:pPr>
      <w:numPr>
        <w:numId w:val="1"/>
      </w:numPr>
      <w:spacing w:line="276" w:lineRule="auto"/>
    </w:pPr>
  </w:style>
  <w:style w:type="table" w:styleId="TableGrid">
    <w:name w:val="Table Grid"/>
    <w:basedOn w:val="TableNormal"/>
    <w:uiPriority w:val="39"/>
    <w:rsid w:val="003679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942468"/>
    <w:rPr>
      <w:color w:val="404040" w:themeColor="text1" w:themeTint="BF"/>
    </w:rPr>
  </w:style>
  <w:style w:type="character" w:customStyle="1" w:styleId="bulletlistexpandedChar">
    <w:name w:val="bullet list expanded Char"/>
    <w:basedOn w:val="ListParagraphChar"/>
    <w:link w:val="bulletlistexpanded"/>
    <w:rsid w:val="008126EE"/>
    <w:rPr>
      <w:color w:val="404040" w:themeColor="text1" w:themeTint="BF"/>
    </w:rPr>
  </w:style>
  <w:style w:type="table" w:customStyle="1" w:styleId="TableGrid1">
    <w:name w:val="Table Grid1"/>
    <w:basedOn w:val="TableNormal"/>
    <w:next w:val="TableGrid"/>
    <w:uiPriority w:val="39"/>
    <w:rsid w:val="002A35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6627A"/>
    <w:rPr>
      <w:b/>
      <w:bCs/>
    </w:rPr>
  </w:style>
  <w:style w:type="paragraph" w:styleId="BalloonText">
    <w:name w:val="Balloon Text"/>
    <w:basedOn w:val="Normal"/>
    <w:link w:val="BalloonTextChar"/>
    <w:uiPriority w:val="99"/>
    <w:semiHidden/>
    <w:unhideWhenUsed/>
    <w:rsid w:val="00D64A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4A3C"/>
    <w:rPr>
      <w:rFonts w:ascii="Segoe UI" w:hAnsi="Segoe UI" w:cs="Segoe UI"/>
      <w:color w:val="404040" w:themeColor="text1" w:themeTint="BF"/>
      <w:sz w:val="18"/>
      <w:szCs w:val="18"/>
    </w:rPr>
  </w:style>
  <w:style w:type="character" w:customStyle="1" w:styleId="Heading1Char">
    <w:name w:val="Heading 1 Char"/>
    <w:basedOn w:val="DefaultParagraphFont"/>
    <w:link w:val="Heading1"/>
    <w:uiPriority w:val="9"/>
    <w:rsid w:val="000269C5"/>
    <w:rPr>
      <w:rFonts w:ascii="Open Sans" w:eastAsia="Times New Roman" w:hAnsi="Open Sans" w:cs="Open Sans"/>
      <w:b/>
      <w:color w:val="264467"/>
      <w:sz w:val="36"/>
      <w:szCs w:val="32"/>
    </w:rPr>
  </w:style>
  <w:style w:type="character" w:customStyle="1" w:styleId="Heading2Char">
    <w:name w:val="Heading 2 Char"/>
    <w:basedOn w:val="DefaultParagraphFont"/>
    <w:link w:val="Heading2"/>
    <w:uiPriority w:val="1"/>
    <w:rsid w:val="003A5B20"/>
    <w:rPr>
      <w:rFonts w:ascii="Open Sans" w:eastAsia="Tahoma" w:hAnsi="Open Sans" w:cs="Open Sans"/>
      <w:b/>
      <w:bCs/>
      <w:szCs w:val="20"/>
    </w:rPr>
  </w:style>
  <w:style w:type="character" w:customStyle="1" w:styleId="Heading3Char">
    <w:name w:val="Heading 3 Char"/>
    <w:basedOn w:val="DefaultParagraphFont"/>
    <w:link w:val="Heading3"/>
    <w:uiPriority w:val="9"/>
    <w:rsid w:val="00652707"/>
    <w:rPr>
      <w:rFonts w:ascii="Calibri Light" w:eastAsia="Times New Roman" w:hAnsi="Calibri Light" w:cs="Times New Roman"/>
      <w:color w:val="1F3763"/>
      <w:szCs w:val="24"/>
    </w:rPr>
  </w:style>
  <w:style w:type="character" w:customStyle="1" w:styleId="Heading4Char">
    <w:name w:val="Heading 4 Char"/>
    <w:basedOn w:val="DefaultParagraphFont"/>
    <w:link w:val="Heading4"/>
    <w:uiPriority w:val="9"/>
    <w:rsid w:val="00652707"/>
    <w:rPr>
      <w:rFonts w:ascii="Calibri Light" w:eastAsia="Times New Roman" w:hAnsi="Calibri Light" w:cs="Times New Roman"/>
      <w:i/>
      <w:iCs/>
      <w:color w:val="2F5496"/>
      <w:szCs w:val="24"/>
    </w:rPr>
  </w:style>
  <w:style w:type="character" w:customStyle="1" w:styleId="Heading5Char">
    <w:name w:val="Heading 5 Char"/>
    <w:basedOn w:val="DefaultParagraphFont"/>
    <w:link w:val="Heading5"/>
    <w:uiPriority w:val="9"/>
    <w:rsid w:val="00652707"/>
    <w:rPr>
      <w:rFonts w:ascii="Calibri Light" w:eastAsia="Times New Roman" w:hAnsi="Calibri Light" w:cs="Times New Roman"/>
      <w:color w:val="2F5496"/>
      <w:szCs w:val="24"/>
    </w:rPr>
  </w:style>
  <w:style w:type="character" w:customStyle="1" w:styleId="Heading6Char">
    <w:name w:val="Heading 6 Char"/>
    <w:basedOn w:val="DefaultParagraphFont"/>
    <w:link w:val="Heading6"/>
    <w:uiPriority w:val="9"/>
    <w:rsid w:val="00652707"/>
    <w:rPr>
      <w:rFonts w:ascii="Calibri Light" w:eastAsia="Times New Roman" w:hAnsi="Calibri Light" w:cs="Times New Roman"/>
      <w:color w:val="1F3763"/>
      <w:szCs w:val="24"/>
    </w:rPr>
  </w:style>
  <w:style w:type="character" w:customStyle="1" w:styleId="Heading7Char">
    <w:name w:val="Heading 7 Char"/>
    <w:basedOn w:val="DefaultParagraphFont"/>
    <w:link w:val="Heading7"/>
    <w:uiPriority w:val="9"/>
    <w:rsid w:val="00652707"/>
    <w:rPr>
      <w:rFonts w:ascii="Calibri Light" w:eastAsia="Times New Roman" w:hAnsi="Calibri Light" w:cs="Times New Roman"/>
      <w:i/>
      <w:iCs/>
      <w:color w:val="1F3763"/>
      <w:szCs w:val="24"/>
    </w:rPr>
  </w:style>
  <w:style w:type="character" w:customStyle="1" w:styleId="Heading8Char">
    <w:name w:val="Heading 8 Char"/>
    <w:basedOn w:val="DefaultParagraphFont"/>
    <w:link w:val="Heading8"/>
    <w:uiPriority w:val="9"/>
    <w:rsid w:val="00652707"/>
    <w:rPr>
      <w:rFonts w:ascii="Calibri Light" w:eastAsia="Times New Roman" w:hAnsi="Calibri Light" w:cs="Times New Roman"/>
      <w:color w:val="272727"/>
      <w:sz w:val="21"/>
      <w:szCs w:val="21"/>
    </w:rPr>
  </w:style>
  <w:style w:type="character" w:customStyle="1" w:styleId="Heading9Char">
    <w:name w:val="Heading 9 Char"/>
    <w:basedOn w:val="DefaultParagraphFont"/>
    <w:link w:val="Heading9"/>
    <w:uiPriority w:val="9"/>
    <w:rsid w:val="00652707"/>
    <w:rPr>
      <w:rFonts w:ascii="Calibri Light" w:eastAsia="Times New Roman" w:hAnsi="Calibri Light" w:cs="Times New Roman"/>
      <w:i/>
      <w:iCs/>
      <w:color w:val="272727"/>
      <w:sz w:val="21"/>
      <w:szCs w:val="21"/>
    </w:rPr>
  </w:style>
  <w:style w:type="character" w:styleId="Hyperlink">
    <w:name w:val="Hyperlink"/>
    <w:basedOn w:val="DefaultParagraphFont"/>
    <w:uiPriority w:val="99"/>
    <w:unhideWhenUsed/>
    <w:rsid w:val="008461A5"/>
    <w:rPr>
      <w:color w:val="0563C1" w:themeColor="hyperlink"/>
      <w:u w:val="single"/>
    </w:rPr>
  </w:style>
  <w:style w:type="character" w:styleId="UnresolvedMention">
    <w:name w:val="Unresolved Mention"/>
    <w:basedOn w:val="DefaultParagraphFont"/>
    <w:uiPriority w:val="99"/>
    <w:semiHidden/>
    <w:unhideWhenUsed/>
    <w:rsid w:val="008461A5"/>
    <w:rPr>
      <w:color w:val="605E5C"/>
      <w:shd w:val="clear" w:color="auto" w:fill="E1DFDD"/>
    </w:rPr>
  </w:style>
  <w:style w:type="paragraph" w:styleId="TOC1">
    <w:name w:val="toc 1"/>
    <w:basedOn w:val="Normal"/>
    <w:next w:val="Normal"/>
    <w:autoRedefine/>
    <w:uiPriority w:val="39"/>
    <w:unhideWhenUsed/>
    <w:rsid w:val="00877C5C"/>
    <w:pPr>
      <w:spacing w:after="100"/>
    </w:pPr>
    <w:rPr>
      <w:b/>
      <w:color w:val="44546A"/>
    </w:rPr>
  </w:style>
  <w:style w:type="paragraph" w:styleId="TOC2">
    <w:name w:val="toc 2"/>
    <w:basedOn w:val="Normal"/>
    <w:next w:val="Normal"/>
    <w:autoRedefine/>
    <w:uiPriority w:val="39"/>
    <w:unhideWhenUsed/>
    <w:rsid w:val="00877C5C"/>
    <w:pPr>
      <w:spacing w:after="100"/>
      <w:ind w:left="220"/>
    </w:pPr>
  </w:style>
  <w:style w:type="paragraph" w:styleId="NoSpacing">
    <w:name w:val="No Spacing"/>
    <w:uiPriority w:val="1"/>
    <w:qFormat/>
    <w:rsid w:val="00471F18"/>
    <w:pPr>
      <w:spacing w:after="0" w:line="240" w:lineRule="auto"/>
    </w:pPr>
    <w:rPr>
      <w:color w:val="404040" w:themeColor="text1" w:themeTint="BF"/>
    </w:rPr>
  </w:style>
  <w:style w:type="paragraph" w:styleId="Subtitle">
    <w:name w:val="Subtitle"/>
    <w:basedOn w:val="Normal"/>
    <w:next w:val="Normal"/>
    <w:link w:val="SubtitleChar"/>
    <w:uiPriority w:val="11"/>
    <w:qFormat/>
    <w:rsid w:val="008A355C"/>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A355C"/>
    <w:rPr>
      <w:rFonts w:eastAsiaTheme="minorEastAsia"/>
      <w:color w:val="5A5A5A" w:themeColor="text1" w:themeTint="A5"/>
      <w:spacing w:val="15"/>
    </w:rPr>
  </w:style>
  <w:style w:type="character" w:styleId="PlaceholderText">
    <w:name w:val="Placeholder Text"/>
    <w:basedOn w:val="DefaultParagraphFont"/>
    <w:uiPriority w:val="99"/>
    <w:semiHidden/>
    <w:rsid w:val="007723A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398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068C24D9A1E41EA8261D2B6F15598CF"/>
        <w:category>
          <w:name w:val="General"/>
          <w:gallery w:val="placeholder"/>
        </w:category>
        <w:types>
          <w:type w:val="bbPlcHdr"/>
        </w:types>
        <w:behaviors>
          <w:behavior w:val="content"/>
        </w:behaviors>
        <w:guid w:val="{370A1377-152B-42BD-923F-1D1565C5FF25}"/>
      </w:docPartPr>
      <w:docPartBody>
        <w:p w:rsidR="007C22D1" w:rsidRDefault="001521C8">
          <w:r w:rsidRPr="00283B36">
            <w:rPr>
              <w:rStyle w:val="PlaceholderText"/>
            </w:rPr>
            <w:t>Company Logo</w:t>
          </w:r>
        </w:p>
      </w:docPartBody>
    </w:docPart>
    <w:docPart>
      <w:docPartPr>
        <w:name w:val="DFD6B3AD56434BE5982B4C76ECAFE9FC"/>
        <w:category>
          <w:name w:val="General"/>
          <w:gallery w:val="placeholder"/>
        </w:category>
        <w:types>
          <w:type w:val="bbPlcHdr"/>
        </w:types>
        <w:behaviors>
          <w:behavior w:val="content"/>
        </w:behaviors>
        <w:guid w:val="{EEB93297-1F00-4783-A619-D5C2B9FFA4F3}"/>
      </w:docPartPr>
      <w:docPartBody>
        <w:p w:rsidR="007C22D1" w:rsidRDefault="001521C8">
          <w:r w:rsidRPr="00283B36">
            <w:rPr>
              <w:rStyle w:val="PlaceholderText"/>
            </w:rPr>
            <w:t>Date of Issue</w:t>
          </w:r>
        </w:p>
      </w:docPartBody>
    </w:docPart>
    <w:docPart>
      <w:docPartPr>
        <w:name w:val="6A1416E2ACF04D4A855FC295DD74A420"/>
        <w:category>
          <w:name w:val="General"/>
          <w:gallery w:val="placeholder"/>
        </w:category>
        <w:types>
          <w:type w:val="bbPlcHdr"/>
        </w:types>
        <w:behaviors>
          <w:behavior w:val="content"/>
        </w:behaviors>
        <w:guid w:val="{C0E35651-A0E8-495F-9342-D43EBDC22FEC}"/>
      </w:docPartPr>
      <w:docPartBody>
        <w:p w:rsidR="007C22D1" w:rsidRDefault="001521C8">
          <w:r w:rsidRPr="00283B36">
            <w:rPr>
              <w:rStyle w:val="PlaceholderText"/>
            </w:rPr>
            <w:t>Date of Issue</w:t>
          </w:r>
        </w:p>
      </w:docPartBody>
    </w:docPart>
    <w:docPart>
      <w:docPartPr>
        <w:name w:val="15CFED5D149B47E59141AD92A5AB147C"/>
        <w:category>
          <w:name w:val="General"/>
          <w:gallery w:val="placeholder"/>
        </w:category>
        <w:types>
          <w:type w:val="bbPlcHdr"/>
        </w:types>
        <w:behaviors>
          <w:behavior w:val="content"/>
        </w:behaviors>
        <w:guid w:val="{B6ACBC39-6B14-4083-B9B7-534A846030CC}"/>
      </w:docPartPr>
      <w:docPartBody>
        <w:p w:rsidR="007C22D1" w:rsidRDefault="001521C8">
          <w:r w:rsidRPr="00283B36">
            <w:rPr>
              <w:rStyle w:val="PlaceholderText"/>
            </w:rPr>
            <w:t>Date of Issue</w:t>
          </w:r>
        </w:p>
      </w:docPartBody>
    </w:docPart>
    <w:docPart>
      <w:docPartPr>
        <w:name w:val="797095DA8CCF4A19BC5FA224CFA4CBD3"/>
        <w:category>
          <w:name w:val="General"/>
          <w:gallery w:val="placeholder"/>
        </w:category>
        <w:types>
          <w:type w:val="bbPlcHdr"/>
        </w:types>
        <w:behaviors>
          <w:behavior w:val="content"/>
        </w:behaviors>
        <w:guid w:val="{13375E5F-2E73-47C1-9142-C92B969961AF}"/>
      </w:docPartPr>
      <w:docPartBody>
        <w:p w:rsidR="007C22D1" w:rsidRDefault="001521C8">
          <w:r w:rsidRPr="00283B36">
            <w:rPr>
              <w:rStyle w:val="PlaceholderText"/>
            </w:rPr>
            <w:t>Policy Lead</w:t>
          </w:r>
        </w:p>
      </w:docPartBody>
    </w:docPart>
    <w:docPart>
      <w:docPartPr>
        <w:name w:val="FDAD29087749473C8CF9DAF72D55CD9F"/>
        <w:category>
          <w:name w:val="General"/>
          <w:gallery w:val="placeholder"/>
        </w:category>
        <w:types>
          <w:type w:val="bbPlcHdr"/>
        </w:types>
        <w:behaviors>
          <w:behavior w:val="content"/>
        </w:behaviors>
        <w:guid w:val="{B16F7A27-00DE-4DF1-BAD5-FB81BFB536BB}"/>
      </w:docPartPr>
      <w:docPartBody>
        <w:p w:rsidR="007C22D1" w:rsidRDefault="001521C8">
          <w:r w:rsidRPr="00283B36">
            <w:rPr>
              <w:rStyle w:val="PlaceholderText"/>
            </w:rPr>
            <w:t>Date of Review</w:t>
          </w:r>
        </w:p>
      </w:docPartBody>
    </w:docPart>
    <w:docPart>
      <w:docPartPr>
        <w:name w:val="B67E9A01508B4DC5B396FDDCF907EDE2"/>
        <w:category>
          <w:name w:val="General"/>
          <w:gallery w:val="placeholder"/>
        </w:category>
        <w:types>
          <w:type w:val="bbPlcHdr"/>
        </w:types>
        <w:behaviors>
          <w:behavior w:val="content"/>
        </w:behaviors>
        <w:guid w:val="{030B9176-FE3D-435F-B377-5EF02EEB2FD8}"/>
      </w:docPartPr>
      <w:docPartBody>
        <w:p w:rsidR="007C22D1" w:rsidRDefault="001521C8">
          <w:r w:rsidRPr="00283B36">
            <w:rPr>
              <w:rStyle w:val="PlaceholderText"/>
            </w:rPr>
            <w:t>Date of Review</w:t>
          </w:r>
        </w:p>
      </w:docPartBody>
    </w:docPart>
    <w:docPart>
      <w:docPartPr>
        <w:name w:val="009E85563DB44EFAB52E512D953CA545"/>
        <w:category>
          <w:name w:val="General"/>
          <w:gallery w:val="placeholder"/>
        </w:category>
        <w:types>
          <w:type w:val="bbPlcHdr"/>
        </w:types>
        <w:behaviors>
          <w:behavior w:val="content"/>
        </w:behaviors>
        <w:guid w:val="{7FC6314C-E752-410A-BF1A-22D45AABD4E2}"/>
      </w:docPartPr>
      <w:docPartBody>
        <w:p w:rsidR="007C22D1" w:rsidRDefault="001521C8">
          <w:r w:rsidRPr="00283B36">
            <w:rPr>
              <w:rStyle w:val="PlaceholderText"/>
            </w:rPr>
            <w:t>Company Name</w:t>
          </w:r>
        </w:p>
      </w:docPartBody>
    </w:docPart>
    <w:docPart>
      <w:docPartPr>
        <w:name w:val="8E79E4C2DC9043179DD3CE8567A812D4"/>
        <w:category>
          <w:name w:val="General"/>
          <w:gallery w:val="placeholder"/>
        </w:category>
        <w:types>
          <w:type w:val="bbPlcHdr"/>
        </w:types>
        <w:behaviors>
          <w:behavior w:val="content"/>
        </w:behaviors>
        <w:guid w:val="{DABBF3E3-D5FB-4763-B4DA-47809D5E54EB}"/>
      </w:docPartPr>
      <w:docPartBody>
        <w:p w:rsidR="007C22D1" w:rsidRDefault="001521C8">
          <w:r w:rsidRPr="00283B36">
            <w:rPr>
              <w:rStyle w:val="PlaceholderText"/>
            </w:rPr>
            <w:t>Company Name</w:t>
          </w:r>
        </w:p>
      </w:docPartBody>
    </w:docPart>
    <w:docPart>
      <w:docPartPr>
        <w:name w:val="16E59525498143F8A6AC1FEAAD516F98"/>
        <w:category>
          <w:name w:val="General"/>
          <w:gallery w:val="placeholder"/>
        </w:category>
        <w:types>
          <w:type w:val="bbPlcHdr"/>
        </w:types>
        <w:behaviors>
          <w:behavior w:val="content"/>
        </w:behaviors>
        <w:guid w:val="{16104752-D201-49C2-AD8B-B72D053E1B4B}"/>
      </w:docPartPr>
      <w:docPartBody>
        <w:p w:rsidR="007C22D1" w:rsidRDefault="001521C8">
          <w:r w:rsidRPr="00283B36">
            <w:rPr>
              <w:rStyle w:val="PlaceholderText"/>
            </w:rPr>
            <w:t>Company Name</w:t>
          </w:r>
        </w:p>
      </w:docPartBody>
    </w:docPart>
    <w:docPart>
      <w:docPartPr>
        <w:name w:val="7031E98A26104B21BD58071612B8C268"/>
        <w:category>
          <w:name w:val="General"/>
          <w:gallery w:val="placeholder"/>
        </w:category>
        <w:types>
          <w:type w:val="bbPlcHdr"/>
        </w:types>
        <w:behaviors>
          <w:behavior w:val="content"/>
        </w:behaviors>
        <w:guid w:val="{4A129C5E-F5C6-4B5D-A719-84926D33E15F}"/>
      </w:docPartPr>
      <w:docPartBody>
        <w:p w:rsidR="007C22D1" w:rsidRDefault="001521C8">
          <w:r w:rsidRPr="00283B36">
            <w:rPr>
              <w:rStyle w:val="PlaceholderText"/>
            </w:rPr>
            <w:t>Company Name</w:t>
          </w:r>
        </w:p>
      </w:docPartBody>
    </w:docPart>
    <w:docPart>
      <w:docPartPr>
        <w:name w:val="80E64575F89142D09D7AC4CC8D3EFEBA"/>
        <w:category>
          <w:name w:val="General"/>
          <w:gallery w:val="placeholder"/>
        </w:category>
        <w:types>
          <w:type w:val="bbPlcHdr"/>
        </w:types>
        <w:behaviors>
          <w:behavior w:val="content"/>
        </w:behaviors>
        <w:guid w:val="{BB48A0F5-C859-41AB-9431-F5D5A5B63F89}"/>
      </w:docPartPr>
      <w:docPartBody>
        <w:p w:rsidR="007C22D1" w:rsidRDefault="001521C8">
          <w:r w:rsidRPr="00283B36">
            <w:rPr>
              <w:rStyle w:val="PlaceholderText"/>
            </w:rPr>
            <w:t>Company Name</w:t>
          </w:r>
        </w:p>
      </w:docPartBody>
    </w:docPart>
    <w:docPart>
      <w:docPartPr>
        <w:name w:val="29345A5D25304BB1B71D0A9BB491D22C"/>
        <w:category>
          <w:name w:val="General"/>
          <w:gallery w:val="placeholder"/>
        </w:category>
        <w:types>
          <w:type w:val="bbPlcHdr"/>
        </w:types>
        <w:behaviors>
          <w:behavior w:val="content"/>
        </w:behaviors>
        <w:guid w:val="{8FC58CF3-8DCB-4AB8-A948-E152AD02E84E}"/>
      </w:docPartPr>
      <w:docPartBody>
        <w:p w:rsidR="007C22D1" w:rsidRDefault="001521C8">
          <w:r w:rsidRPr="00283B36">
            <w:rPr>
              <w:rStyle w:val="PlaceholderText"/>
            </w:rPr>
            <w:t>Company Name</w:t>
          </w:r>
        </w:p>
      </w:docPartBody>
    </w:docPart>
    <w:docPart>
      <w:docPartPr>
        <w:name w:val="3CE0DEE66F754BDAA7CC36617187DA13"/>
        <w:category>
          <w:name w:val="General"/>
          <w:gallery w:val="placeholder"/>
        </w:category>
        <w:types>
          <w:type w:val="bbPlcHdr"/>
        </w:types>
        <w:behaviors>
          <w:behavior w:val="content"/>
        </w:behaviors>
        <w:guid w:val="{0DDE65D3-4A53-4666-9744-B95824758B96}"/>
      </w:docPartPr>
      <w:docPartBody>
        <w:p w:rsidR="007C22D1" w:rsidRDefault="001521C8">
          <w:r w:rsidRPr="00283B36">
            <w:rPr>
              <w:rStyle w:val="PlaceholderText"/>
            </w:rPr>
            <w:t>Company Name</w:t>
          </w:r>
        </w:p>
      </w:docPartBody>
    </w:docPart>
    <w:docPart>
      <w:docPartPr>
        <w:name w:val="97092B92C16E468E9F5ADA0B958D96EF"/>
        <w:category>
          <w:name w:val="General"/>
          <w:gallery w:val="placeholder"/>
        </w:category>
        <w:types>
          <w:type w:val="bbPlcHdr"/>
        </w:types>
        <w:behaviors>
          <w:behavior w:val="content"/>
        </w:behaviors>
        <w:guid w:val="{2B112543-312C-48D4-B2D7-36F6EDA11A47}"/>
      </w:docPartPr>
      <w:docPartBody>
        <w:p w:rsidR="007C22D1" w:rsidRDefault="001521C8">
          <w:r w:rsidRPr="00283B36">
            <w:rPr>
              <w:rStyle w:val="PlaceholderText"/>
            </w:rPr>
            <w:t>Company Name</w:t>
          </w:r>
        </w:p>
      </w:docPartBody>
    </w:docPart>
    <w:docPart>
      <w:docPartPr>
        <w:name w:val="BC22D1107CDD45D988F9DA9D6808EB47"/>
        <w:category>
          <w:name w:val="General"/>
          <w:gallery w:val="placeholder"/>
        </w:category>
        <w:types>
          <w:type w:val="bbPlcHdr"/>
        </w:types>
        <w:behaviors>
          <w:behavior w:val="content"/>
        </w:behaviors>
        <w:guid w:val="{9EEB4A1D-7E19-4D80-8A9C-3387C9A8A6AF}"/>
      </w:docPartPr>
      <w:docPartBody>
        <w:p w:rsidR="007C22D1" w:rsidRDefault="001521C8">
          <w:r w:rsidRPr="00283B36">
            <w:rPr>
              <w:rStyle w:val="PlaceholderText"/>
            </w:rPr>
            <w:t>Company Name</w:t>
          </w:r>
        </w:p>
      </w:docPartBody>
    </w:docPart>
    <w:docPart>
      <w:docPartPr>
        <w:name w:val="88B5C00E3BEA4DB082BB54152A1CB8F1"/>
        <w:category>
          <w:name w:val="General"/>
          <w:gallery w:val="placeholder"/>
        </w:category>
        <w:types>
          <w:type w:val="bbPlcHdr"/>
        </w:types>
        <w:behaviors>
          <w:behavior w:val="content"/>
        </w:behaviors>
        <w:guid w:val="{403842D1-D8F9-4F40-98BC-3A9AB5F2026C}"/>
      </w:docPartPr>
      <w:docPartBody>
        <w:p w:rsidR="007C22D1" w:rsidRDefault="001521C8">
          <w:r w:rsidRPr="00283B36">
            <w:rPr>
              <w:rStyle w:val="PlaceholderText"/>
            </w:rPr>
            <w:t>Company Name</w:t>
          </w:r>
        </w:p>
      </w:docPartBody>
    </w:docPart>
    <w:docPart>
      <w:docPartPr>
        <w:name w:val="FA35F27E80974CFCA3232F4D60F38DC8"/>
        <w:category>
          <w:name w:val="General"/>
          <w:gallery w:val="placeholder"/>
        </w:category>
        <w:types>
          <w:type w:val="bbPlcHdr"/>
        </w:types>
        <w:behaviors>
          <w:behavior w:val="content"/>
        </w:behaviors>
        <w:guid w:val="{3E40ED8D-3C0C-49BA-B5A6-03E446EBD6B3}"/>
      </w:docPartPr>
      <w:docPartBody>
        <w:p w:rsidR="007C22D1" w:rsidRDefault="001521C8">
          <w:r w:rsidRPr="00283B36">
            <w:rPr>
              <w:rStyle w:val="PlaceholderText"/>
            </w:rPr>
            <w:t>Company Name</w:t>
          </w:r>
        </w:p>
      </w:docPartBody>
    </w:docPart>
    <w:docPart>
      <w:docPartPr>
        <w:name w:val="0D72451984504D1D867B95B964579C8F"/>
        <w:category>
          <w:name w:val="General"/>
          <w:gallery w:val="placeholder"/>
        </w:category>
        <w:types>
          <w:type w:val="bbPlcHdr"/>
        </w:types>
        <w:behaviors>
          <w:behavior w:val="content"/>
        </w:behaviors>
        <w:guid w:val="{E22A2E62-E741-4C9F-BB03-7088EC3FF799}"/>
      </w:docPartPr>
      <w:docPartBody>
        <w:p w:rsidR="007C22D1" w:rsidRDefault="001521C8">
          <w:r w:rsidRPr="00283B36">
            <w:rPr>
              <w:rStyle w:val="PlaceholderText"/>
            </w:rPr>
            <w:t>Company Name</w:t>
          </w:r>
        </w:p>
      </w:docPartBody>
    </w:docPart>
    <w:docPart>
      <w:docPartPr>
        <w:name w:val="F2125228405C418D8585D8B1DE943AE0"/>
        <w:category>
          <w:name w:val="General"/>
          <w:gallery w:val="placeholder"/>
        </w:category>
        <w:types>
          <w:type w:val="bbPlcHdr"/>
        </w:types>
        <w:behaviors>
          <w:behavior w:val="content"/>
        </w:behaviors>
        <w:guid w:val="{1B7B18C0-6DF2-46A5-98EF-78BAC34BC964}"/>
      </w:docPartPr>
      <w:docPartBody>
        <w:p w:rsidR="007C22D1" w:rsidRDefault="001521C8">
          <w:r w:rsidRPr="00283B36">
            <w:rPr>
              <w:rStyle w:val="PlaceholderText"/>
            </w:rPr>
            <w:t>Company Name</w:t>
          </w:r>
        </w:p>
      </w:docPartBody>
    </w:docPart>
    <w:docPart>
      <w:docPartPr>
        <w:name w:val="3E6221BDB7B84B008A6855C557D9B930"/>
        <w:category>
          <w:name w:val="General"/>
          <w:gallery w:val="placeholder"/>
        </w:category>
        <w:types>
          <w:type w:val="bbPlcHdr"/>
        </w:types>
        <w:behaviors>
          <w:behavior w:val="content"/>
        </w:behaviors>
        <w:guid w:val="{6D19D385-E761-4F1E-8957-FB0A5013AD95}"/>
      </w:docPartPr>
      <w:docPartBody>
        <w:p w:rsidR="007C22D1" w:rsidRDefault="001521C8">
          <w:r w:rsidRPr="00283B36">
            <w:rPr>
              <w:rStyle w:val="PlaceholderText"/>
            </w:rPr>
            <w:t>Company Name</w:t>
          </w:r>
        </w:p>
      </w:docPartBody>
    </w:docPart>
    <w:docPart>
      <w:docPartPr>
        <w:name w:val="149E783E1F9E4A828944BA141B6BA338"/>
        <w:category>
          <w:name w:val="General"/>
          <w:gallery w:val="placeholder"/>
        </w:category>
        <w:types>
          <w:type w:val="bbPlcHdr"/>
        </w:types>
        <w:behaviors>
          <w:behavior w:val="content"/>
        </w:behaviors>
        <w:guid w:val="{36746070-8682-4B47-87BC-7970DEAE846E}"/>
      </w:docPartPr>
      <w:docPartBody>
        <w:p w:rsidR="007C22D1" w:rsidRDefault="001521C8">
          <w:r w:rsidRPr="00283B36">
            <w:rPr>
              <w:rStyle w:val="PlaceholderText"/>
            </w:rPr>
            <w:t>Company Name</w:t>
          </w:r>
        </w:p>
      </w:docPartBody>
    </w:docPart>
    <w:docPart>
      <w:docPartPr>
        <w:name w:val="A5EC569E99364CA09B0D12F413CF9781"/>
        <w:category>
          <w:name w:val="General"/>
          <w:gallery w:val="placeholder"/>
        </w:category>
        <w:types>
          <w:type w:val="bbPlcHdr"/>
        </w:types>
        <w:behaviors>
          <w:behavior w:val="content"/>
        </w:behaviors>
        <w:guid w:val="{50B7009D-2F1E-4299-BD60-031F624AD708}"/>
      </w:docPartPr>
      <w:docPartBody>
        <w:p w:rsidR="007C22D1" w:rsidRDefault="001521C8">
          <w:r w:rsidRPr="00283B36">
            <w:rPr>
              <w:rStyle w:val="PlaceholderText"/>
            </w:rPr>
            <w:t>Company Name</w:t>
          </w:r>
        </w:p>
      </w:docPartBody>
    </w:docPart>
    <w:docPart>
      <w:docPartPr>
        <w:name w:val="90BC546305B342FDB184B89724BAAE69"/>
        <w:category>
          <w:name w:val="General"/>
          <w:gallery w:val="placeholder"/>
        </w:category>
        <w:types>
          <w:type w:val="bbPlcHdr"/>
        </w:types>
        <w:behaviors>
          <w:behavior w:val="content"/>
        </w:behaviors>
        <w:guid w:val="{896E0155-B409-42FF-9E9C-46F5CF9A60AC}"/>
      </w:docPartPr>
      <w:docPartBody>
        <w:p w:rsidR="007C22D1" w:rsidRDefault="001521C8">
          <w:r w:rsidRPr="00283B36">
            <w:rPr>
              <w:rStyle w:val="PlaceholderText"/>
            </w:rPr>
            <w:t>Company Name</w:t>
          </w:r>
        </w:p>
      </w:docPartBody>
    </w:docPart>
    <w:docPart>
      <w:docPartPr>
        <w:name w:val="5E6D4B1C2DE44749BA365AFF4354056C"/>
        <w:category>
          <w:name w:val="General"/>
          <w:gallery w:val="placeholder"/>
        </w:category>
        <w:types>
          <w:type w:val="bbPlcHdr"/>
        </w:types>
        <w:behaviors>
          <w:behavior w:val="content"/>
        </w:behaviors>
        <w:guid w:val="{489F99F7-5446-4D1F-A2AD-1A76609E93E1}"/>
      </w:docPartPr>
      <w:docPartBody>
        <w:p w:rsidR="007C22D1" w:rsidRDefault="001521C8">
          <w:r w:rsidRPr="00283B36">
            <w:rPr>
              <w:rStyle w:val="PlaceholderText"/>
            </w:rPr>
            <w:t>Company Name</w:t>
          </w:r>
        </w:p>
      </w:docPartBody>
    </w:docPart>
    <w:docPart>
      <w:docPartPr>
        <w:name w:val="1F4E49DD5F3A47438C56DDB901E73975"/>
        <w:category>
          <w:name w:val="General"/>
          <w:gallery w:val="placeholder"/>
        </w:category>
        <w:types>
          <w:type w:val="bbPlcHdr"/>
        </w:types>
        <w:behaviors>
          <w:behavior w:val="content"/>
        </w:behaviors>
        <w:guid w:val="{60E0CF9C-B48F-4C76-ABC0-C08AD785C146}"/>
      </w:docPartPr>
      <w:docPartBody>
        <w:p w:rsidR="007C22D1" w:rsidRDefault="001521C8">
          <w:r w:rsidRPr="00283B36">
            <w:rPr>
              <w:rStyle w:val="PlaceholderText"/>
            </w:rPr>
            <w:t>Company Name</w:t>
          </w:r>
        </w:p>
      </w:docPartBody>
    </w:docPart>
    <w:docPart>
      <w:docPartPr>
        <w:name w:val="EA73890A245849A2B2C4A8C5EE0CC2D5"/>
        <w:category>
          <w:name w:val="General"/>
          <w:gallery w:val="placeholder"/>
        </w:category>
        <w:types>
          <w:type w:val="bbPlcHdr"/>
        </w:types>
        <w:behaviors>
          <w:behavior w:val="content"/>
        </w:behaviors>
        <w:guid w:val="{93790F05-0F47-4BD8-A24A-90E44425635C}"/>
      </w:docPartPr>
      <w:docPartBody>
        <w:p w:rsidR="00D20CF2" w:rsidRDefault="0042580E" w:rsidP="0042580E">
          <w:pPr>
            <w:pStyle w:val="EA73890A245849A2B2C4A8C5EE0CC2D5"/>
          </w:pPr>
          <w:r w:rsidRPr="00283B36">
            <w:rPr>
              <w:rStyle w:val="PlaceholderText"/>
            </w:rPr>
            <w:t>Company Name</w:t>
          </w:r>
        </w:p>
      </w:docPartBody>
    </w:docPart>
    <w:docPart>
      <w:docPartPr>
        <w:name w:val="DE717FA1DC49415A852CCBDA183442B9"/>
        <w:category>
          <w:name w:val="General"/>
          <w:gallery w:val="placeholder"/>
        </w:category>
        <w:types>
          <w:type w:val="bbPlcHdr"/>
        </w:types>
        <w:behaviors>
          <w:behavior w:val="content"/>
        </w:behaviors>
        <w:guid w:val="{3135A6A2-48ED-443F-AC3C-C389F601CC80}"/>
      </w:docPartPr>
      <w:docPartBody>
        <w:p w:rsidR="00D20CF2" w:rsidRDefault="0042580E" w:rsidP="0042580E">
          <w:pPr>
            <w:pStyle w:val="DE717FA1DC49415A852CCBDA183442B9"/>
          </w:pPr>
          <w:r w:rsidRPr="00283B36">
            <w:rPr>
              <w:rStyle w:val="PlaceholderText"/>
            </w:rPr>
            <w:t>Company Name</w:t>
          </w:r>
        </w:p>
      </w:docPartBody>
    </w:docPart>
    <w:docPart>
      <w:docPartPr>
        <w:name w:val="2502CC963F1C46FB82DD51B805884FC4"/>
        <w:category>
          <w:name w:val="General"/>
          <w:gallery w:val="placeholder"/>
        </w:category>
        <w:types>
          <w:type w:val="bbPlcHdr"/>
        </w:types>
        <w:behaviors>
          <w:behavior w:val="content"/>
        </w:behaviors>
        <w:guid w:val="{219D8F0D-A985-4E4A-A4AD-2640D4527C59}"/>
      </w:docPartPr>
      <w:docPartBody>
        <w:p w:rsidR="00D20CF2" w:rsidRDefault="0042580E">
          <w:r w:rsidRPr="009649BA">
            <w:rPr>
              <w:rStyle w:val="PlaceholderText"/>
            </w:rPr>
            <w:t>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Segoe UI"/>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1C8"/>
    <w:rsid w:val="001521C8"/>
    <w:rsid w:val="0042580E"/>
    <w:rsid w:val="007361F7"/>
    <w:rsid w:val="007C22D1"/>
    <w:rsid w:val="00D20CF2"/>
    <w:rsid w:val="00EE54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2580E"/>
    <w:rPr>
      <w:color w:val="808080"/>
    </w:rPr>
  </w:style>
  <w:style w:type="paragraph" w:customStyle="1" w:styleId="EA73890A245849A2B2C4A8C5EE0CC2D5">
    <w:name w:val="EA73890A245849A2B2C4A8C5EE0CC2D5"/>
    <w:rsid w:val="0042580E"/>
  </w:style>
  <w:style w:type="paragraph" w:customStyle="1" w:styleId="DE717FA1DC49415A852CCBDA183442B9">
    <w:name w:val="DE717FA1DC49415A852CCBDA183442B9"/>
    <w:rsid w:val="004258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57dc6a5-c1d3-496f-be72-f32f47e6d95d" xsi:nil="true"/>
    <lcf76f155ced4ddcb4097134ff3c332f xmlns="56237ad3-8718-4af8-998e-3036ac3599be">
      <Terms xmlns="http://schemas.microsoft.com/office/infopath/2007/PartnerControls"/>
    </lcf76f155ced4ddcb4097134ff3c332f>
    <MigrationWizIdVersion xmlns="56237ad3-8718-4af8-998e-3036ac3599be">06f2ae25-e4e4-4f5b-9be4-3efb77108e9d-638107138860000000</MigrationWizIdVersion>
    <lcf76f155ced4ddcb4097134ff3c332f0 xmlns="56237ad3-8718-4af8-998e-3036ac3599be" xsi:nil="true"/>
    <MigrationWizId xmlns="56237ad3-8718-4af8-998e-3036ac3599be">06f2ae25-e4e4-4f5b-9be4-3efb77108e9d</MigrationWizId>
    <MigrationWizIdPermissions xmlns="56237ad3-8718-4af8-998e-3036ac3599be"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5F1AF5D8E4A5B43AF51344E4DEF9883" ma:contentTypeVersion="18" ma:contentTypeDescription="Create a new document." ma:contentTypeScope="" ma:versionID="9e85f2274ffbb1e185194ba8ef07e941">
  <xsd:schema xmlns:xsd="http://www.w3.org/2001/XMLSchema" xmlns:xs="http://www.w3.org/2001/XMLSchema" xmlns:p="http://schemas.microsoft.com/office/2006/metadata/properties" xmlns:ns2="56237ad3-8718-4af8-998e-3036ac3599be" xmlns:ns3="457dc6a5-c1d3-496f-be72-f32f47e6d95d" targetNamespace="http://schemas.microsoft.com/office/2006/metadata/properties" ma:root="true" ma:fieldsID="8de6df17f9acbdce83950433d3ff7248" ns2:_="" ns3:_="">
    <xsd:import namespace="56237ad3-8718-4af8-998e-3036ac3599be"/>
    <xsd:import namespace="457dc6a5-c1d3-496f-be72-f32f47e6d95d"/>
    <xsd:element name="properties">
      <xsd:complexType>
        <xsd:sequence>
          <xsd:element name="documentManagement">
            <xsd:complexType>
              <xsd:all>
                <xsd:element ref="ns2:MigrationWizId" minOccurs="0"/>
                <xsd:element ref="ns2:MigrationWizIdPermissions" minOccurs="0"/>
                <xsd:element ref="ns2:MigrationWizIdVersion" minOccurs="0"/>
                <xsd:element ref="ns2:lcf76f155ced4ddcb4097134ff3c332f0" minOccurs="0"/>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237ad3-8718-4af8-998e-3036ac3599be"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lcf76f155ced4ddcb4097134ff3c332f0" ma:index="11" nillable="true" ma:displayName="Image Tags_0" ma:hidden="true" ma:internalName="lcf76f155ced4ddcb4097134ff3c332f0" ma:readOnly="false">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8658aa2-f6ce-4225-b858-6e6f52912fb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4" nillable="true" ma:displayName="Location" ma:descrip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7dc6a5-c1d3-496f-be72-f32f47e6d95d"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cc8369b9-585e-436d-b505-ab787be6a239}" ma:internalName="TaxCatchAll" ma:showField="CatchAllData" ma:web="457dc6a5-c1d3-496f-be72-f32f47e6d95d">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82BDF1-1E50-4084-AA86-77DBF37B3CE6}">
  <ds:schemaRefs>
    <ds:schemaRef ds:uri="http://schemas.microsoft.com/office/2006/metadata/properties"/>
    <ds:schemaRef ds:uri="http://schemas.microsoft.com/office/infopath/2007/PartnerControls"/>
    <ds:schemaRef ds:uri="33f078bf-5094-4cda-b5d2-151c156f3683"/>
    <ds:schemaRef ds:uri="23dd30c3-388c-412e-8197-492011dd1722"/>
    <ds:schemaRef ds:uri="457dc6a5-c1d3-496f-be72-f32f47e6d95d"/>
    <ds:schemaRef ds:uri="56237ad3-8718-4af8-998e-3036ac3599be"/>
  </ds:schemaRefs>
</ds:datastoreItem>
</file>

<file path=customXml/itemProps2.xml><?xml version="1.0" encoding="utf-8"?>
<ds:datastoreItem xmlns:ds="http://schemas.openxmlformats.org/officeDocument/2006/customXml" ds:itemID="{F8C82245-AF49-4188-9F32-19E2F0728155}">
  <ds:schemaRefs>
    <ds:schemaRef ds:uri="http://schemas.openxmlformats.org/officeDocument/2006/bibliography"/>
  </ds:schemaRefs>
</ds:datastoreItem>
</file>

<file path=customXml/itemProps3.xml><?xml version="1.0" encoding="utf-8"?>
<ds:datastoreItem xmlns:ds="http://schemas.openxmlformats.org/officeDocument/2006/customXml" ds:itemID="{09EEC06A-CBE2-49E4-896E-28F89F985C8D}">
  <ds:schemaRefs>
    <ds:schemaRef ds:uri="http://schemas.microsoft.com/sharepoint/v3/contenttype/forms"/>
  </ds:schemaRefs>
</ds:datastoreItem>
</file>

<file path=customXml/itemProps4.xml><?xml version="1.0" encoding="utf-8"?>
<ds:datastoreItem xmlns:ds="http://schemas.openxmlformats.org/officeDocument/2006/customXml" ds:itemID="{5B554074-7935-4256-9F55-0DCC2E084D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237ad3-8718-4af8-998e-3036ac3599be"/>
    <ds:schemaRef ds:uri="457dc6a5-c1d3-496f-be72-f32f47e6d9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1473</Words>
  <Characters>8074</Characters>
  <Application>Microsoft Office Word</Application>
  <DocSecurity>4</DocSecurity>
  <Lines>183</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9445</CharactersWithSpaces>
  <SharedDoc>false</SharedDoc>
  <HLinks>
    <vt:vector size="156" baseType="variant">
      <vt:variant>
        <vt:i4>4128870</vt:i4>
      </vt:variant>
      <vt:variant>
        <vt:i4>138</vt:i4>
      </vt:variant>
      <vt:variant>
        <vt:i4>0</vt:i4>
      </vt:variant>
      <vt:variant>
        <vt:i4>5</vt:i4>
      </vt:variant>
      <vt:variant>
        <vt:lpwstr>https://www.gov.uk/government/publications/mental-capacity-act-code-of-practice</vt:lpwstr>
      </vt:variant>
      <vt:variant>
        <vt:lpwstr/>
      </vt:variant>
      <vt:variant>
        <vt:i4>3670122</vt:i4>
      </vt:variant>
      <vt:variant>
        <vt:i4>135</vt:i4>
      </vt:variant>
      <vt:variant>
        <vt:i4>0</vt:i4>
      </vt:variant>
      <vt:variant>
        <vt:i4>5</vt:i4>
      </vt:variant>
      <vt:variant>
        <vt:lpwstr>https://www.scie.org.uk/mca/imca/do</vt:lpwstr>
      </vt:variant>
      <vt:variant>
        <vt:lpwstr/>
      </vt:variant>
      <vt:variant>
        <vt:i4>983058</vt:i4>
      </vt:variant>
      <vt:variant>
        <vt:i4>132</vt:i4>
      </vt:variant>
      <vt:variant>
        <vt:i4>0</vt:i4>
      </vt:variant>
      <vt:variant>
        <vt:i4>5</vt:i4>
      </vt:variant>
      <vt:variant>
        <vt:lpwstr>https://www.nice.org.uk/guidance/NG108/resources</vt:lpwstr>
      </vt:variant>
      <vt:variant>
        <vt:lpwstr/>
      </vt:variant>
      <vt:variant>
        <vt:i4>3145785</vt:i4>
      </vt:variant>
      <vt:variant>
        <vt:i4>129</vt:i4>
      </vt:variant>
      <vt:variant>
        <vt:i4>0</vt:i4>
      </vt:variant>
      <vt:variant>
        <vt:i4>5</vt:i4>
      </vt:variant>
      <vt:variant>
        <vt:lpwstr>https://www.scie.org.uk/care-providers/coronavirus-covid-19</vt:lpwstr>
      </vt:variant>
      <vt:variant>
        <vt:lpwstr/>
      </vt:variant>
      <vt:variant>
        <vt:i4>7471164</vt:i4>
      </vt:variant>
      <vt:variant>
        <vt:i4>126</vt:i4>
      </vt:variant>
      <vt:variant>
        <vt:i4>0</vt:i4>
      </vt:variant>
      <vt:variant>
        <vt:i4>5</vt:i4>
      </vt:variant>
      <vt:variant>
        <vt:lpwstr>https://www.scie.org.uk/care-providers/coronavirus-covid-19/safeguarding-adults</vt:lpwstr>
      </vt:variant>
      <vt:variant>
        <vt:lpwstr/>
      </vt:variant>
      <vt:variant>
        <vt:i4>2490409</vt:i4>
      </vt:variant>
      <vt:variant>
        <vt:i4>123</vt:i4>
      </vt:variant>
      <vt:variant>
        <vt:i4>0</vt:i4>
      </vt:variant>
      <vt:variant>
        <vt:i4>5</vt:i4>
      </vt:variant>
      <vt:variant>
        <vt:lpwstr>https://www.scie.org.uk/mca/practice/assessing-capacity</vt:lpwstr>
      </vt:variant>
      <vt:variant>
        <vt:lpwstr/>
      </vt:variant>
      <vt:variant>
        <vt:i4>1769526</vt:i4>
      </vt:variant>
      <vt:variant>
        <vt:i4>116</vt:i4>
      </vt:variant>
      <vt:variant>
        <vt:i4>0</vt:i4>
      </vt:variant>
      <vt:variant>
        <vt:i4>5</vt:i4>
      </vt:variant>
      <vt:variant>
        <vt:lpwstr/>
      </vt:variant>
      <vt:variant>
        <vt:lpwstr>_Toc94798908</vt:lpwstr>
      </vt:variant>
      <vt:variant>
        <vt:i4>1310774</vt:i4>
      </vt:variant>
      <vt:variant>
        <vt:i4>110</vt:i4>
      </vt:variant>
      <vt:variant>
        <vt:i4>0</vt:i4>
      </vt:variant>
      <vt:variant>
        <vt:i4>5</vt:i4>
      </vt:variant>
      <vt:variant>
        <vt:lpwstr/>
      </vt:variant>
      <vt:variant>
        <vt:lpwstr>_Toc94798907</vt:lpwstr>
      </vt:variant>
      <vt:variant>
        <vt:i4>1376310</vt:i4>
      </vt:variant>
      <vt:variant>
        <vt:i4>104</vt:i4>
      </vt:variant>
      <vt:variant>
        <vt:i4>0</vt:i4>
      </vt:variant>
      <vt:variant>
        <vt:i4>5</vt:i4>
      </vt:variant>
      <vt:variant>
        <vt:lpwstr/>
      </vt:variant>
      <vt:variant>
        <vt:lpwstr>_Toc94798906</vt:lpwstr>
      </vt:variant>
      <vt:variant>
        <vt:i4>1441846</vt:i4>
      </vt:variant>
      <vt:variant>
        <vt:i4>98</vt:i4>
      </vt:variant>
      <vt:variant>
        <vt:i4>0</vt:i4>
      </vt:variant>
      <vt:variant>
        <vt:i4>5</vt:i4>
      </vt:variant>
      <vt:variant>
        <vt:lpwstr/>
      </vt:variant>
      <vt:variant>
        <vt:lpwstr>_Toc94798905</vt:lpwstr>
      </vt:variant>
      <vt:variant>
        <vt:i4>1507382</vt:i4>
      </vt:variant>
      <vt:variant>
        <vt:i4>92</vt:i4>
      </vt:variant>
      <vt:variant>
        <vt:i4>0</vt:i4>
      </vt:variant>
      <vt:variant>
        <vt:i4>5</vt:i4>
      </vt:variant>
      <vt:variant>
        <vt:lpwstr/>
      </vt:variant>
      <vt:variant>
        <vt:lpwstr>_Toc94798904</vt:lpwstr>
      </vt:variant>
      <vt:variant>
        <vt:i4>1048630</vt:i4>
      </vt:variant>
      <vt:variant>
        <vt:i4>86</vt:i4>
      </vt:variant>
      <vt:variant>
        <vt:i4>0</vt:i4>
      </vt:variant>
      <vt:variant>
        <vt:i4>5</vt:i4>
      </vt:variant>
      <vt:variant>
        <vt:lpwstr/>
      </vt:variant>
      <vt:variant>
        <vt:lpwstr>_Toc94798903</vt:lpwstr>
      </vt:variant>
      <vt:variant>
        <vt:i4>1114166</vt:i4>
      </vt:variant>
      <vt:variant>
        <vt:i4>80</vt:i4>
      </vt:variant>
      <vt:variant>
        <vt:i4>0</vt:i4>
      </vt:variant>
      <vt:variant>
        <vt:i4>5</vt:i4>
      </vt:variant>
      <vt:variant>
        <vt:lpwstr/>
      </vt:variant>
      <vt:variant>
        <vt:lpwstr>_Toc94798902</vt:lpwstr>
      </vt:variant>
      <vt:variant>
        <vt:i4>1179702</vt:i4>
      </vt:variant>
      <vt:variant>
        <vt:i4>74</vt:i4>
      </vt:variant>
      <vt:variant>
        <vt:i4>0</vt:i4>
      </vt:variant>
      <vt:variant>
        <vt:i4>5</vt:i4>
      </vt:variant>
      <vt:variant>
        <vt:lpwstr/>
      </vt:variant>
      <vt:variant>
        <vt:lpwstr>_Toc94798901</vt:lpwstr>
      </vt:variant>
      <vt:variant>
        <vt:i4>1245238</vt:i4>
      </vt:variant>
      <vt:variant>
        <vt:i4>68</vt:i4>
      </vt:variant>
      <vt:variant>
        <vt:i4>0</vt:i4>
      </vt:variant>
      <vt:variant>
        <vt:i4>5</vt:i4>
      </vt:variant>
      <vt:variant>
        <vt:lpwstr/>
      </vt:variant>
      <vt:variant>
        <vt:lpwstr>_Toc94798900</vt:lpwstr>
      </vt:variant>
      <vt:variant>
        <vt:i4>1769535</vt:i4>
      </vt:variant>
      <vt:variant>
        <vt:i4>62</vt:i4>
      </vt:variant>
      <vt:variant>
        <vt:i4>0</vt:i4>
      </vt:variant>
      <vt:variant>
        <vt:i4>5</vt:i4>
      </vt:variant>
      <vt:variant>
        <vt:lpwstr/>
      </vt:variant>
      <vt:variant>
        <vt:lpwstr>_Toc94798899</vt:lpwstr>
      </vt:variant>
      <vt:variant>
        <vt:i4>1703999</vt:i4>
      </vt:variant>
      <vt:variant>
        <vt:i4>56</vt:i4>
      </vt:variant>
      <vt:variant>
        <vt:i4>0</vt:i4>
      </vt:variant>
      <vt:variant>
        <vt:i4>5</vt:i4>
      </vt:variant>
      <vt:variant>
        <vt:lpwstr/>
      </vt:variant>
      <vt:variant>
        <vt:lpwstr>_Toc94798898</vt:lpwstr>
      </vt:variant>
      <vt:variant>
        <vt:i4>1376319</vt:i4>
      </vt:variant>
      <vt:variant>
        <vt:i4>50</vt:i4>
      </vt:variant>
      <vt:variant>
        <vt:i4>0</vt:i4>
      </vt:variant>
      <vt:variant>
        <vt:i4>5</vt:i4>
      </vt:variant>
      <vt:variant>
        <vt:lpwstr/>
      </vt:variant>
      <vt:variant>
        <vt:lpwstr>_Toc94798897</vt:lpwstr>
      </vt:variant>
      <vt:variant>
        <vt:i4>1310783</vt:i4>
      </vt:variant>
      <vt:variant>
        <vt:i4>44</vt:i4>
      </vt:variant>
      <vt:variant>
        <vt:i4>0</vt:i4>
      </vt:variant>
      <vt:variant>
        <vt:i4>5</vt:i4>
      </vt:variant>
      <vt:variant>
        <vt:lpwstr/>
      </vt:variant>
      <vt:variant>
        <vt:lpwstr>_Toc94798896</vt:lpwstr>
      </vt:variant>
      <vt:variant>
        <vt:i4>1441855</vt:i4>
      </vt:variant>
      <vt:variant>
        <vt:i4>38</vt:i4>
      </vt:variant>
      <vt:variant>
        <vt:i4>0</vt:i4>
      </vt:variant>
      <vt:variant>
        <vt:i4>5</vt:i4>
      </vt:variant>
      <vt:variant>
        <vt:lpwstr/>
      </vt:variant>
      <vt:variant>
        <vt:lpwstr>_Toc94798894</vt:lpwstr>
      </vt:variant>
      <vt:variant>
        <vt:i4>1114175</vt:i4>
      </vt:variant>
      <vt:variant>
        <vt:i4>32</vt:i4>
      </vt:variant>
      <vt:variant>
        <vt:i4>0</vt:i4>
      </vt:variant>
      <vt:variant>
        <vt:i4>5</vt:i4>
      </vt:variant>
      <vt:variant>
        <vt:lpwstr/>
      </vt:variant>
      <vt:variant>
        <vt:lpwstr>_Toc94798893</vt:lpwstr>
      </vt:variant>
      <vt:variant>
        <vt:i4>1048639</vt:i4>
      </vt:variant>
      <vt:variant>
        <vt:i4>26</vt:i4>
      </vt:variant>
      <vt:variant>
        <vt:i4>0</vt:i4>
      </vt:variant>
      <vt:variant>
        <vt:i4>5</vt:i4>
      </vt:variant>
      <vt:variant>
        <vt:lpwstr/>
      </vt:variant>
      <vt:variant>
        <vt:lpwstr>_Toc94798892</vt:lpwstr>
      </vt:variant>
      <vt:variant>
        <vt:i4>1245247</vt:i4>
      </vt:variant>
      <vt:variant>
        <vt:i4>20</vt:i4>
      </vt:variant>
      <vt:variant>
        <vt:i4>0</vt:i4>
      </vt:variant>
      <vt:variant>
        <vt:i4>5</vt:i4>
      </vt:variant>
      <vt:variant>
        <vt:lpwstr/>
      </vt:variant>
      <vt:variant>
        <vt:lpwstr>_Toc94798891</vt:lpwstr>
      </vt:variant>
      <vt:variant>
        <vt:i4>1179711</vt:i4>
      </vt:variant>
      <vt:variant>
        <vt:i4>14</vt:i4>
      </vt:variant>
      <vt:variant>
        <vt:i4>0</vt:i4>
      </vt:variant>
      <vt:variant>
        <vt:i4>5</vt:i4>
      </vt:variant>
      <vt:variant>
        <vt:lpwstr/>
      </vt:variant>
      <vt:variant>
        <vt:lpwstr>_Toc94798890</vt:lpwstr>
      </vt:variant>
      <vt:variant>
        <vt:i4>1769534</vt:i4>
      </vt:variant>
      <vt:variant>
        <vt:i4>8</vt:i4>
      </vt:variant>
      <vt:variant>
        <vt:i4>0</vt:i4>
      </vt:variant>
      <vt:variant>
        <vt:i4>5</vt:i4>
      </vt:variant>
      <vt:variant>
        <vt:lpwstr/>
      </vt:variant>
      <vt:variant>
        <vt:lpwstr>_Toc94798889</vt:lpwstr>
      </vt:variant>
      <vt:variant>
        <vt:i4>1703998</vt:i4>
      </vt:variant>
      <vt:variant>
        <vt:i4>2</vt:i4>
      </vt:variant>
      <vt:variant>
        <vt:i4>0</vt:i4>
      </vt:variant>
      <vt:variant>
        <vt:i4>5</vt:i4>
      </vt:variant>
      <vt:variant>
        <vt:lpwstr/>
      </vt:variant>
      <vt:variant>
        <vt:lpwstr>_Toc94798888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DCHR010 - Substance Misuse (Staff) Policy</dc:title>
  <dc:subject/>
  <dc:creator>Imogen Huxford</dc:creator>
  <cp:keywords/>
  <dc:description/>
  <cp:lastModifiedBy>Rachael Dowson-Wallace</cp:lastModifiedBy>
  <cp:revision>2</cp:revision>
  <cp:lastPrinted>2020-07-26T06:21:00Z</cp:lastPrinted>
  <dcterms:created xsi:type="dcterms:W3CDTF">2023-10-27T10:57:00Z</dcterms:created>
  <dcterms:modified xsi:type="dcterms:W3CDTF">2023-10-27T10:57:00Z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0x01010065F1AF5D8E4A5B43AF51344E4DEF9883</vt:lpwstr>
  </property>
  <property fmtid="{D5CDD505-2E9C-101B-9397-08002B2CF9AE}" pid="3" name="MediaServiceImageTags">
    <vt:lpwstr/>
  </property>
  <property fmtid="{D5CDD505-2E9C-101B-9397-08002B2CF9AE}" pid="4" name="HotDocs version">
    <vt:i4>12</vt:i4>
  </property>
</Properties>
</file>