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b95cc86e-2a3d-4b60-8306-023d2503d6bd"/>
        <w:id w:val="2043857874"/>
        <w:placeholder>
          <w:docPart w:val="D3BD4E049DA545118720051D28B8D5BE"/>
        </w:placeholder>
        <w:showingPlcHdr/>
        <w:picture/>
      </w:sdtPr>
      <w:sdtEndPr/>
      <w:sdtContent>
        <w:p w14:paraId="35B5DE47" w14:textId="0739F3BD" w:rsidR="00F26800" w:rsidRPr="00CE65B9" w:rsidRDefault="00CE65B9" w:rsidP="00CE65B9">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08D44D86" wp14:editId="486891E3">
                <wp:extent cx="4503420" cy="1524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3420" cy="1524000"/>
                        </a:xfrm>
                        <a:prstGeom prst="rect">
                          <a:avLst/>
                        </a:prstGeom>
                        <a:noFill/>
                        <a:ln>
                          <a:noFill/>
                        </a:ln>
                      </pic:spPr>
                    </pic:pic>
                  </a:graphicData>
                </a:graphic>
              </wp:inline>
            </w:drawing>
          </w:r>
        </w:p>
      </w:sdtContent>
    </w:sdt>
    <w:p w14:paraId="0143429F" w14:textId="77777777" w:rsidR="0094302B" w:rsidRDefault="0094302B" w:rsidP="0094302B">
      <w:pPr>
        <w:spacing w:after="0"/>
        <w:jc w:val="center"/>
        <w:rPr>
          <w:rFonts w:ascii="Open Sans" w:hAnsi="Open Sans" w:cs="Open Sans"/>
          <w:b/>
          <w:color w:val="264467"/>
          <w:sz w:val="96"/>
        </w:rPr>
      </w:pPr>
      <w:r>
        <w:rPr>
          <w:rFonts w:ascii="Open Sans" w:hAnsi="Open Sans" w:cs="Open Sans"/>
          <w:b/>
          <w:color w:val="264467"/>
          <w:sz w:val="96"/>
        </w:rPr>
        <w:t>Maternity, Paternity and Adoption</w:t>
      </w:r>
      <w:r w:rsidRPr="003F3A4C">
        <w:rPr>
          <w:rFonts w:ascii="Open Sans" w:hAnsi="Open Sans" w:cs="Open Sans"/>
          <w:b/>
          <w:color w:val="264467"/>
          <w:sz w:val="96"/>
        </w:rPr>
        <w:t xml:space="preserve"> </w:t>
      </w:r>
      <w:r>
        <w:rPr>
          <w:rFonts w:ascii="Open Sans" w:hAnsi="Open Sans" w:cs="Open Sans"/>
          <w:b/>
          <w:color w:val="264467"/>
          <w:sz w:val="96"/>
        </w:rPr>
        <w:t xml:space="preserve">Leave </w:t>
      </w:r>
      <w:r w:rsidRPr="003F3A4C">
        <w:rPr>
          <w:rFonts w:ascii="Open Sans" w:hAnsi="Open Sans" w:cs="Open Sans"/>
          <w:b/>
          <w:color w:val="264467"/>
          <w:sz w:val="96"/>
        </w:rPr>
        <w:t>Policy</w:t>
      </w:r>
    </w:p>
    <w:p w14:paraId="0C5F85BD" w14:textId="77777777" w:rsidR="0094302B" w:rsidRPr="0094302B" w:rsidRDefault="0094302B" w:rsidP="0094302B">
      <w:pPr>
        <w:spacing w:after="0"/>
        <w:jc w:val="center"/>
        <w:rPr>
          <w:rFonts w:ascii="Open Sans" w:hAnsi="Open Sans" w:cs="Open Sans"/>
          <w:b/>
          <w:color w:val="264467"/>
          <w:sz w:val="40"/>
          <w:szCs w:val="40"/>
        </w:rPr>
      </w:pPr>
    </w:p>
    <w:sdt>
      <w:sdtPr>
        <w:rPr>
          <w:rFonts w:ascii="Open Sans" w:hAnsi="Open Sans" w:cs="Open Sans"/>
          <w:b/>
          <w:color w:val="264467"/>
          <w:sz w:val="40"/>
          <w:szCs w:val="40"/>
        </w:rPr>
        <w:tag w:val="HD:1.187.0.0:d018afa5-8596-45e6-89ed-2add3c7c560f"/>
        <w:id w:val="-2143493415"/>
        <w:placeholder>
          <w:docPart w:val="E0D89B66B6E74768814DC0BE13939593"/>
        </w:placeholder>
      </w:sdtPr>
      <w:sdtEndPr/>
      <w:sdtContent>
        <w:p w14:paraId="479A4B13" w14:textId="1BB27142" w:rsidR="0094302B" w:rsidRPr="0094302B" w:rsidRDefault="00CE65B9" w:rsidP="0094302B">
          <w:pPr>
            <w:spacing w:after="0"/>
            <w:jc w:val="center"/>
            <w:rPr>
              <w:rFonts w:ascii="Open Sans" w:hAnsi="Open Sans" w:cs="Open Sans"/>
              <w:b/>
              <w:color w:val="264467"/>
              <w:sz w:val="40"/>
              <w:szCs w:val="40"/>
            </w:rPr>
          </w:pPr>
          <w:r>
            <w:rPr>
              <w:rFonts w:ascii="Open Sans" w:hAnsi="Open Sans" w:cs="Open Sans"/>
              <w:b/>
              <w:noProof/>
              <w:color w:val="264467"/>
              <w:sz w:val="40"/>
              <w:szCs w:val="40"/>
            </w:rPr>
            <w:t>[</w:t>
          </w:r>
          <w:r w:rsidRPr="00CE65B9">
            <w:rPr>
              <w:rFonts w:ascii="Open Sans" w:hAnsi="Open Sans" w:cs="Open Sans"/>
              <w:b/>
              <w:noProof/>
              <w:color w:val="0000FF"/>
              <w:sz w:val="40"/>
              <w:szCs w:val="40"/>
            </w:rPr>
            <w:t>Date of Issue</w:t>
          </w:r>
          <w:r>
            <w:rPr>
              <w:rFonts w:ascii="Open Sans" w:hAnsi="Open Sans" w:cs="Open Sans"/>
              <w:b/>
              <w:noProof/>
              <w:color w:val="264467"/>
              <w:sz w:val="40"/>
              <w:szCs w:val="40"/>
            </w:rPr>
            <w:t>]</w:t>
          </w:r>
        </w:p>
      </w:sdtContent>
    </w:sdt>
    <w:p w14:paraId="5258C4CA" w14:textId="77777777" w:rsidR="0094302B" w:rsidRDefault="0094302B" w:rsidP="002E2C26">
      <w:pPr>
        <w:rPr>
          <w:rFonts w:ascii="Open Sans" w:hAnsi="Open Sans" w:cs="Open Sans"/>
          <w:color w:val="auto"/>
        </w:rPr>
      </w:pPr>
    </w:p>
    <w:p w14:paraId="613943BD" w14:textId="77777777" w:rsidR="006E2C59" w:rsidRPr="002B681F" w:rsidRDefault="006E2C59" w:rsidP="002E2C26">
      <w:pPr>
        <w:rPr>
          <w:rFonts w:ascii="Open Sans" w:hAnsi="Open Sans" w:cs="Open Sans"/>
          <w:color w:val="auto"/>
        </w:rPr>
      </w:pPr>
    </w:p>
    <w:tbl>
      <w:tblPr>
        <w:tblStyle w:val="TableGrid"/>
        <w:tblpPr w:leftFromText="180" w:rightFromText="180" w:vertAnchor="text" w:horzAnchor="margin" w:tblpXSpec="center" w:tblpY="-72"/>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2122"/>
        <w:gridCol w:w="3123"/>
      </w:tblGrid>
      <w:tr w:rsidR="0094302B" w:rsidRPr="00C90E70" w14:paraId="3E75AB9F" w14:textId="77777777" w:rsidTr="0094302B">
        <w:tc>
          <w:tcPr>
            <w:tcW w:w="2122" w:type="dxa"/>
            <w:shd w:val="clear" w:color="auto" w:fill="F2F2F2" w:themeFill="background1" w:themeFillShade="F2"/>
            <w:vAlign w:val="center"/>
          </w:tcPr>
          <w:p w14:paraId="328260EF" w14:textId="77777777" w:rsidR="0094302B" w:rsidRPr="00C90E70" w:rsidRDefault="0094302B" w:rsidP="0094302B">
            <w:pPr>
              <w:rPr>
                <w:rFonts w:ascii="Open Sans" w:hAnsi="Open Sans" w:cs="Open Sans"/>
              </w:rPr>
            </w:pPr>
            <w:r w:rsidRPr="00C90E70">
              <w:rPr>
                <w:rFonts w:ascii="Open Sans" w:hAnsi="Open Sans" w:cs="Open Sans"/>
              </w:rPr>
              <w:t>Policy Lead:</w:t>
            </w:r>
          </w:p>
        </w:tc>
        <w:sdt>
          <w:sdtPr>
            <w:rPr>
              <w:rFonts w:ascii="Open Sans" w:hAnsi="Open Sans" w:cs="Open Sans"/>
            </w:rPr>
            <w:tag w:val="HD:1.187.0.0:12952c9e-6c98-42ed-9a3a-e5f0ed3625e7"/>
            <w:id w:val="2080396698"/>
            <w:placeholder>
              <w:docPart w:val="52FA4D2C3C324834B744B224B032A4EB"/>
            </w:placeholder>
          </w:sdtPr>
          <w:sdtEndPr/>
          <w:sdtContent>
            <w:tc>
              <w:tcPr>
                <w:tcW w:w="3123" w:type="dxa"/>
                <w:vAlign w:val="center"/>
              </w:tcPr>
              <w:p w14:paraId="4ECD8BB6" w14:textId="4A0196FC" w:rsidR="0094302B" w:rsidRPr="00C90E70" w:rsidRDefault="00566F5B" w:rsidP="0094302B">
                <w:pPr>
                  <w:rPr>
                    <w:rFonts w:ascii="Open Sans" w:hAnsi="Open Sans" w:cs="Open Sans"/>
                  </w:rPr>
                </w:pPr>
                <w:r>
                  <w:rPr>
                    <w:rFonts w:ascii="Open Sans" w:hAnsi="Open Sans" w:cs="Open Sans"/>
                    <w:noProof/>
                  </w:rPr>
                  <w:t>[</w:t>
                </w:r>
                <w:r w:rsidRPr="00566F5B">
                  <w:rPr>
                    <w:rFonts w:ascii="Open Sans" w:hAnsi="Open Sans" w:cs="Open Sans"/>
                    <w:noProof/>
                    <w:color w:val="0000FF"/>
                  </w:rPr>
                  <w:t>Policy Lead</w:t>
                </w:r>
                <w:r>
                  <w:rPr>
                    <w:rFonts w:ascii="Open Sans" w:hAnsi="Open Sans" w:cs="Open Sans"/>
                    <w:noProof/>
                  </w:rPr>
                  <w:t>]</w:t>
                </w:r>
              </w:p>
            </w:tc>
          </w:sdtContent>
        </w:sdt>
      </w:tr>
      <w:tr w:rsidR="0094302B" w:rsidRPr="00C90E70" w14:paraId="1FF8B0A8" w14:textId="77777777" w:rsidTr="0094302B">
        <w:tc>
          <w:tcPr>
            <w:tcW w:w="2122" w:type="dxa"/>
            <w:shd w:val="clear" w:color="auto" w:fill="F2F2F2" w:themeFill="background1" w:themeFillShade="F2"/>
            <w:vAlign w:val="center"/>
          </w:tcPr>
          <w:p w14:paraId="4345B8D2" w14:textId="77777777" w:rsidR="0094302B" w:rsidRPr="00C90E70" w:rsidRDefault="0094302B" w:rsidP="0094302B">
            <w:pPr>
              <w:rPr>
                <w:rFonts w:ascii="Open Sans" w:hAnsi="Open Sans" w:cs="Open Sans"/>
              </w:rPr>
            </w:pPr>
            <w:r w:rsidRPr="00C90E70">
              <w:rPr>
                <w:rFonts w:ascii="Open Sans" w:hAnsi="Open Sans" w:cs="Open Sans"/>
              </w:rPr>
              <w:t>Version No.</w:t>
            </w:r>
          </w:p>
        </w:tc>
        <w:tc>
          <w:tcPr>
            <w:tcW w:w="3123" w:type="dxa"/>
            <w:vAlign w:val="center"/>
          </w:tcPr>
          <w:p w14:paraId="64D023C2" w14:textId="77777777" w:rsidR="0094302B" w:rsidRPr="00C90E70" w:rsidRDefault="0094302B" w:rsidP="0094302B">
            <w:pPr>
              <w:rPr>
                <w:rFonts w:ascii="Open Sans" w:hAnsi="Open Sans" w:cs="Open Sans"/>
              </w:rPr>
            </w:pPr>
            <w:r w:rsidRPr="00C90E70">
              <w:rPr>
                <w:rFonts w:ascii="Open Sans" w:hAnsi="Open Sans" w:cs="Open Sans"/>
              </w:rPr>
              <w:t>1</w:t>
            </w:r>
          </w:p>
        </w:tc>
      </w:tr>
      <w:tr w:rsidR="0094302B" w:rsidRPr="00C90E70" w14:paraId="68727846" w14:textId="77777777" w:rsidTr="0094302B">
        <w:tc>
          <w:tcPr>
            <w:tcW w:w="2122" w:type="dxa"/>
            <w:shd w:val="clear" w:color="auto" w:fill="F2F2F2" w:themeFill="background1" w:themeFillShade="F2"/>
            <w:vAlign w:val="center"/>
          </w:tcPr>
          <w:p w14:paraId="229DD514" w14:textId="77777777" w:rsidR="0094302B" w:rsidRPr="00C90E70" w:rsidRDefault="0094302B" w:rsidP="0094302B">
            <w:pPr>
              <w:rPr>
                <w:rFonts w:ascii="Open Sans" w:hAnsi="Open Sans" w:cs="Open Sans"/>
              </w:rPr>
            </w:pPr>
            <w:r w:rsidRPr="00C90E70">
              <w:rPr>
                <w:rFonts w:ascii="Open Sans" w:hAnsi="Open Sans" w:cs="Open Sans"/>
              </w:rPr>
              <w:t>Date of Issue:</w:t>
            </w:r>
          </w:p>
        </w:tc>
        <w:sdt>
          <w:sdtPr>
            <w:rPr>
              <w:rFonts w:ascii="Open Sans" w:hAnsi="Open Sans" w:cs="Open Sans"/>
            </w:rPr>
            <w:tag w:val="HD:1.187.0.0:0a7ca810-2e8b-41c9-995f-7d4add4f033c"/>
            <w:id w:val="-1721734861"/>
            <w:placeholder>
              <w:docPart w:val="6E42AE51B9BC47F7BF4960B08BF46D81"/>
            </w:placeholder>
          </w:sdtPr>
          <w:sdtEndPr/>
          <w:sdtContent>
            <w:tc>
              <w:tcPr>
                <w:tcW w:w="3123" w:type="dxa"/>
                <w:vAlign w:val="center"/>
              </w:tcPr>
              <w:p w14:paraId="1C043503" w14:textId="67DCCC22" w:rsidR="0094302B" w:rsidRPr="00C90E70" w:rsidRDefault="00CE65B9" w:rsidP="0094302B">
                <w:pPr>
                  <w:rPr>
                    <w:rFonts w:ascii="Open Sans" w:hAnsi="Open Sans" w:cs="Open Sans"/>
                  </w:rPr>
                </w:pPr>
                <w:r>
                  <w:rPr>
                    <w:rFonts w:ascii="Open Sans" w:hAnsi="Open Sans" w:cs="Open Sans"/>
                    <w:noProof/>
                  </w:rPr>
                  <w:t>[</w:t>
                </w:r>
                <w:r w:rsidRPr="00CE65B9">
                  <w:rPr>
                    <w:rFonts w:ascii="Open Sans" w:hAnsi="Open Sans" w:cs="Open Sans"/>
                    <w:noProof/>
                    <w:color w:val="0000FF"/>
                  </w:rPr>
                  <w:t>Date of Issue</w:t>
                </w:r>
                <w:r>
                  <w:rPr>
                    <w:rFonts w:ascii="Open Sans" w:hAnsi="Open Sans" w:cs="Open Sans"/>
                    <w:noProof/>
                  </w:rPr>
                  <w:t>]</w:t>
                </w:r>
              </w:p>
            </w:tc>
          </w:sdtContent>
        </w:sdt>
      </w:tr>
      <w:tr w:rsidR="0094302B" w:rsidRPr="00C90E70" w14:paraId="494F66A6" w14:textId="77777777" w:rsidTr="0094302B">
        <w:tc>
          <w:tcPr>
            <w:tcW w:w="2122" w:type="dxa"/>
            <w:shd w:val="clear" w:color="auto" w:fill="F2F2F2" w:themeFill="background1" w:themeFillShade="F2"/>
            <w:vAlign w:val="center"/>
          </w:tcPr>
          <w:p w14:paraId="0A7CFA83" w14:textId="77777777" w:rsidR="0094302B" w:rsidRPr="00C90E70" w:rsidRDefault="0094302B" w:rsidP="0094302B">
            <w:pPr>
              <w:rPr>
                <w:rFonts w:ascii="Open Sans" w:hAnsi="Open Sans" w:cs="Open Sans"/>
              </w:rPr>
            </w:pPr>
            <w:r w:rsidRPr="00C90E70">
              <w:rPr>
                <w:rFonts w:ascii="Open Sans" w:hAnsi="Open Sans" w:cs="Open Sans"/>
              </w:rPr>
              <w:t>Date for Review:</w:t>
            </w:r>
          </w:p>
        </w:tc>
        <w:sdt>
          <w:sdtPr>
            <w:rPr>
              <w:rFonts w:ascii="Open Sans" w:hAnsi="Open Sans" w:cs="Open Sans"/>
            </w:rPr>
            <w:tag w:val="HD:1.187.0.0:f800ef21-cf06-4431-b902-0ce34723a64b"/>
            <w:id w:val="212238479"/>
            <w:placeholder>
              <w:docPart w:val="077F2131948D48F18A881AAA08573260"/>
            </w:placeholder>
          </w:sdtPr>
          <w:sdtEndPr/>
          <w:sdtContent>
            <w:tc>
              <w:tcPr>
                <w:tcW w:w="3123" w:type="dxa"/>
                <w:vAlign w:val="center"/>
              </w:tcPr>
              <w:p w14:paraId="77A32856" w14:textId="4241614D" w:rsidR="0094302B" w:rsidRPr="00C90E70" w:rsidRDefault="00566F5B" w:rsidP="0094302B">
                <w:pPr>
                  <w:rPr>
                    <w:rFonts w:ascii="Open Sans" w:hAnsi="Open Sans" w:cs="Open Sans"/>
                  </w:rPr>
                </w:pPr>
                <w:r>
                  <w:rPr>
                    <w:rFonts w:ascii="Open Sans" w:hAnsi="Open Sans" w:cs="Open Sans"/>
                    <w:noProof/>
                  </w:rPr>
                  <w:t>[</w:t>
                </w:r>
                <w:r w:rsidRPr="00566F5B">
                  <w:rPr>
                    <w:rFonts w:ascii="Open Sans" w:hAnsi="Open Sans" w:cs="Open Sans"/>
                    <w:noProof/>
                    <w:color w:val="0000FF"/>
                  </w:rPr>
                  <w:t>Date of Review</w:t>
                </w:r>
                <w:r>
                  <w:rPr>
                    <w:rFonts w:ascii="Open Sans" w:hAnsi="Open Sans" w:cs="Open Sans"/>
                    <w:noProof/>
                  </w:rPr>
                  <w:t>]</w:t>
                </w:r>
              </w:p>
            </w:tc>
          </w:sdtContent>
        </w:sdt>
      </w:tr>
    </w:tbl>
    <w:p w14:paraId="0621CE71" w14:textId="77777777" w:rsidR="00F26800" w:rsidRPr="002B681F" w:rsidRDefault="00F26800" w:rsidP="002E2C26">
      <w:pPr>
        <w:rPr>
          <w:rFonts w:ascii="Open Sans" w:hAnsi="Open Sans" w:cs="Open Sans"/>
          <w:color w:val="auto"/>
        </w:rPr>
      </w:pPr>
    </w:p>
    <w:p w14:paraId="59F97A40" w14:textId="77777777" w:rsidR="00F26800" w:rsidRPr="002B681F" w:rsidRDefault="00F26800" w:rsidP="002E2C26">
      <w:pPr>
        <w:rPr>
          <w:rFonts w:ascii="Open Sans" w:hAnsi="Open Sans" w:cs="Open Sans"/>
          <w:color w:val="auto"/>
        </w:rPr>
      </w:pPr>
    </w:p>
    <w:p w14:paraId="52D3C1BD" w14:textId="77777777" w:rsidR="00F26800" w:rsidRPr="002B681F" w:rsidRDefault="00F26800" w:rsidP="002E2C26">
      <w:pPr>
        <w:rPr>
          <w:rFonts w:ascii="Open Sans" w:hAnsi="Open Sans" w:cs="Open Sans"/>
          <w:color w:val="auto"/>
        </w:rPr>
      </w:pPr>
    </w:p>
    <w:p w14:paraId="20BC5D5B" w14:textId="6CE89DA6" w:rsidR="006E2C59" w:rsidRDefault="006E2C59">
      <w:pPr>
        <w:rPr>
          <w:rFonts w:ascii="Open Sans" w:hAnsi="Open Sans" w:cs="Open Sans"/>
          <w:color w:val="auto"/>
        </w:rPr>
      </w:pPr>
      <w:r>
        <w:rPr>
          <w:rFonts w:ascii="Open Sans" w:hAnsi="Open Sans" w:cs="Open Sans"/>
          <w:color w:val="auto"/>
        </w:rPr>
        <w:br w:type="page"/>
      </w:r>
    </w:p>
    <w:p w14:paraId="350E167E"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5D58F5E4" w14:textId="52F585C2" w:rsidR="003B25AD"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071F6C">
        <w:rPr>
          <w:rFonts w:ascii="Open Sans" w:hAnsi="Open Sans" w:cs="Open Sans"/>
          <w:color w:val="264467"/>
        </w:rPr>
        <w:fldChar w:fldCharType="begin"/>
      </w:r>
      <w:r w:rsidRPr="00071F6C">
        <w:rPr>
          <w:rFonts w:ascii="Open Sans" w:hAnsi="Open Sans" w:cs="Open Sans"/>
          <w:color w:val="264467"/>
        </w:rPr>
        <w:instrText xml:space="preserve"> TOC \o "1-3" \h \z \u </w:instrText>
      </w:r>
      <w:r w:rsidRPr="00071F6C">
        <w:rPr>
          <w:rFonts w:ascii="Open Sans" w:hAnsi="Open Sans" w:cs="Open Sans"/>
          <w:color w:val="264467"/>
        </w:rPr>
        <w:fldChar w:fldCharType="separate"/>
      </w:r>
      <w:hyperlink w:anchor="_Toc148007335" w:history="1">
        <w:r w:rsidR="003B25AD" w:rsidRPr="00FB23BF">
          <w:rPr>
            <w:rStyle w:val="Hyperlink"/>
            <w:noProof/>
          </w:rPr>
          <w:t>1.</w:t>
        </w:r>
        <w:r w:rsidR="003B25AD">
          <w:rPr>
            <w:rFonts w:eastAsiaTheme="minorEastAsia"/>
            <w:b w:val="0"/>
            <w:noProof/>
            <w:color w:val="auto"/>
            <w:kern w:val="2"/>
            <w:lang w:eastAsia="en-GB"/>
            <w14:ligatures w14:val="standardContextual"/>
          </w:rPr>
          <w:tab/>
        </w:r>
        <w:r w:rsidR="003B25AD" w:rsidRPr="00FB23BF">
          <w:rPr>
            <w:rStyle w:val="Hyperlink"/>
            <w:noProof/>
          </w:rPr>
          <w:t>Introduction</w:t>
        </w:r>
        <w:r w:rsidR="003B25AD">
          <w:rPr>
            <w:noProof/>
            <w:webHidden/>
          </w:rPr>
          <w:tab/>
        </w:r>
        <w:r w:rsidR="003B25AD">
          <w:rPr>
            <w:noProof/>
            <w:webHidden/>
          </w:rPr>
          <w:fldChar w:fldCharType="begin"/>
        </w:r>
        <w:r w:rsidR="003B25AD">
          <w:rPr>
            <w:noProof/>
            <w:webHidden/>
          </w:rPr>
          <w:instrText xml:space="preserve"> PAGEREF _Toc148007335 \h </w:instrText>
        </w:r>
        <w:r w:rsidR="003B25AD">
          <w:rPr>
            <w:noProof/>
            <w:webHidden/>
          </w:rPr>
        </w:r>
        <w:r w:rsidR="003B25AD">
          <w:rPr>
            <w:noProof/>
            <w:webHidden/>
          </w:rPr>
          <w:fldChar w:fldCharType="separate"/>
        </w:r>
        <w:r w:rsidR="003B25AD">
          <w:rPr>
            <w:noProof/>
            <w:webHidden/>
          </w:rPr>
          <w:t>3</w:t>
        </w:r>
        <w:r w:rsidR="003B25AD">
          <w:rPr>
            <w:noProof/>
            <w:webHidden/>
          </w:rPr>
          <w:fldChar w:fldCharType="end"/>
        </w:r>
      </w:hyperlink>
    </w:p>
    <w:p w14:paraId="38DE0DE9" w14:textId="1C5E6864" w:rsidR="003B25AD" w:rsidRDefault="00A22E94">
      <w:pPr>
        <w:pStyle w:val="TOC1"/>
        <w:tabs>
          <w:tab w:val="left" w:pos="440"/>
          <w:tab w:val="right" w:leader="dot" w:pos="9016"/>
        </w:tabs>
        <w:rPr>
          <w:rFonts w:eastAsiaTheme="minorEastAsia"/>
          <w:b w:val="0"/>
          <w:noProof/>
          <w:color w:val="auto"/>
          <w:kern w:val="2"/>
          <w:lang w:eastAsia="en-GB"/>
          <w14:ligatures w14:val="standardContextual"/>
        </w:rPr>
      </w:pPr>
      <w:hyperlink w:anchor="_Toc148007336" w:history="1">
        <w:r w:rsidR="003B25AD" w:rsidRPr="00FB23BF">
          <w:rPr>
            <w:rStyle w:val="Hyperlink"/>
            <w:noProof/>
          </w:rPr>
          <w:t>2.</w:t>
        </w:r>
        <w:r w:rsidR="003B25AD">
          <w:rPr>
            <w:rFonts w:eastAsiaTheme="minorEastAsia"/>
            <w:b w:val="0"/>
            <w:noProof/>
            <w:color w:val="auto"/>
            <w:kern w:val="2"/>
            <w:lang w:eastAsia="en-GB"/>
            <w14:ligatures w14:val="standardContextual"/>
          </w:rPr>
          <w:tab/>
        </w:r>
        <w:r w:rsidR="003B25AD" w:rsidRPr="00FB23BF">
          <w:rPr>
            <w:rStyle w:val="Hyperlink"/>
            <w:noProof/>
          </w:rPr>
          <w:t>Policy Statement</w:t>
        </w:r>
        <w:r w:rsidR="003B25AD">
          <w:rPr>
            <w:noProof/>
            <w:webHidden/>
          </w:rPr>
          <w:tab/>
        </w:r>
        <w:r w:rsidR="003B25AD">
          <w:rPr>
            <w:noProof/>
            <w:webHidden/>
          </w:rPr>
          <w:fldChar w:fldCharType="begin"/>
        </w:r>
        <w:r w:rsidR="003B25AD">
          <w:rPr>
            <w:noProof/>
            <w:webHidden/>
          </w:rPr>
          <w:instrText xml:space="preserve"> PAGEREF _Toc148007336 \h </w:instrText>
        </w:r>
        <w:r w:rsidR="003B25AD">
          <w:rPr>
            <w:noProof/>
            <w:webHidden/>
          </w:rPr>
        </w:r>
        <w:r w:rsidR="003B25AD">
          <w:rPr>
            <w:noProof/>
            <w:webHidden/>
          </w:rPr>
          <w:fldChar w:fldCharType="separate"/>
        </w:r>
        <w:r w:rsidR="003B25AD">
          <w:rPr>
            <w:noProof/>
            <w:webHidden/>
          </w:rPr>
          <w:t>3</w:t>
        </w:r>
        <w:r w:rsidR="003B25AD">
          <w:rPr>
            <w:noProof/>
            <w:webHidden/>
          </w:rPr>
          <w:fldChar w:fldCharType="end"/>
        </w:r>
      </w:hyperlink>
    </w:p>
    <w:p w14:paraId="39C87491" w14:textId="5844B857" w:rsidR="003B25AD" w:rsidRDefault="00A22E94">
      <w:pPr>
        <w:pStyle w:val="TOC1"/>
        <w:tabs>
          <w:tab w:val="left" w:pos="440"/>
          <w:tab w:val="right" w:leader="dot" w:pos="9016"/>
        </w:tabs>
        <w:rPr>
          <w:rFonts w:eastAsiaTheme="minorEastAsia"/>
          <w:b w:val="0"/>
          <w:noProof/>
          <w:color w:val="auto"/>
          <w:kern w:val="2"/>
          <w:lang w:eastAsia="en-GB"/>
          <w14:ligatures w14:val="standardContextual"/>
        </w:rPr>
      </w:pPr>
      <w:hyperlink w:anchor="_Toc148007337" w:history="1">
        <w:r w:rsidR="003B25AD" w:rsidRPr="00FB23BF">
          <w:rPr>
            <w:rStyle w:val="Hyperlink"/>
            <w:noProof/>
          </w:rPr>
          <w:t>3.</w:t>
        </w:r>
        <w:r w:rsidR="003B25AD">
          <w:rPr>
            <w:rFonts w:eastAsiaTheme="minorEastAsia"/>
            <w:b w:val="0"/>
            <w:noProof/>
            <w:color w:val="auto"/>
            <w:kern w:val="2"/>
            <w:lang w:eastAsia="en-GB"/>
            <w14:ligatures w14:val="standardContextual"/>
          </w:rPr>
          <w:tab/>
        </w:r>
        <w:r w:rsidR="003B25AD" w:rsidRPr="00FB23BF">
          <w:rPr>
            <w:rStyle w:val="Hyperlink"/>
            <w:noProof/>
          </w:rPr>
          <w:t>Scope</w:t>
        </w:r>
        <w:r w:rsidR="003B25AD">
          <w:rPr>
            <w:noProof/>
            <w:webHidden/>
          </w:rPr>
          <w:tab/>
        </w:r>
        <w:r w:rsidR="003B25AD">
          <w:rPr>
            <w:noProof/>
            <w:webHidden/>
          </w:rPr>
          <w:fldChar w:fldCharType="begin"/>
        </w:r>
        <w:r w:rsidR="003B25AD">
          <w:rPr>
            <w:noProof/>
            <w:webHidden/>
          </w:rPr>
          <w:instrText xml:space="preserve"> PAGEREF _Toc148007337 \h </w:instrText>
        </w:r>
        <w:r w:rsidR="003B25AD">
          <w:rPr>
            <w:noProof/>
            <w:webHidden/>
          </w:rPr>
        </w:r>
        <w:r w:rsidR="003B25AD">
          <w:rPr>
            <w:noProof/>
            <w:webHidden/>
          </w:rPr>
          <w:fldChar w:fldCharType="separate"/>
        </w:r>
        <w:r w:rsidR="003B25AD">
          <w:rPr>
            <w:noProof/>
            <w:webHidden/>
          </w:rPr>
          <w:t>3</w:t>
        </w:r>
        <w:r w:rsidR="003B25AD">
          <w:rPr>
            <w:noProof/>
            <w:webHidden/>
          </w:rPr>
          <w:fldChar w:fldCharType="end"/>
        </w:r>
      </w:hyperlink>
    </w:p>
    <w:p w14:paraId="5A2CBF1B" w14:textId="40DA74CF" w:rsidR="003B25AD" w:rsidRDefault="00A22E94">
      <w:pPr>
        <w:pStyle w:val="TOC1"/>
        <w:tabs>
          <w:tab w:val="left" w:pos="440"/>
          <w:tab w:val="right" w:leader="dot" w:pos="9016"/>
        </w:tabs>
        <w:rPr>
          <w:rFonts w:eastAsiaTheme="minorEastAsia"/>
          <w:b w:val="0"/>
          <w:noProof/>
          <w:color w:val="auto"/>
          <w:kern w:val="2"/>
          <w:lang w:eastAsia="en-GB"/>
          <w14:ligatures w14:val="standardContextual"/>
        </w:rPr>
      </w:pPr>
      <w:hyperlink w:anchor="_Toc148007338" w:history="1">
        <w:r w:rsidR="003B25AD" w:rsidRPr="00FB23BF">
          <w:rPr>
            <w:rStyle w:val="Hyperlink"/>
            <w:noProof/>
          </w:rPr>
          <w:t>4.</w:t>
        </w:r>
        <w:r w:rsidR="003B25AD">
          <w:rPr>
            <w:rFonts w:eastAsiaTheme="minorEastAsia"/>
            <w:b w:val="0"/>
            <w:noProof/>
            <w:color w:val="auto"/>
            <w:kern w:val="2"/>
            <w:lang w:eastAsia="en-GB"/>
            <w14:ligatures w14:val="standardContextual"/>
          </w:rPr>
          <w:tab/>
        </w:r>
        <w:r w:rsidR="003B25AD" w:rsidRPr="00FB23BF">
          <w:rPr>
            <w:rStyle w:val="Hyperlink"/>
            <w:noProof/>
          </w:rPr>
          <w:t>Definitions</w:t>
        </w:r>
        <w:r w:rsidR="003B25AD">
          <w:rPr>
            <w:noProof/>
            <w:webHidden/>
          </w:rPr>
          <w:tab/>
        </w:r>
        <w:r w:rsidR="003B25AD">
          <w:rPr>
            <w:noProof/>
            <w:webHidden/>
          </w:rPr>
          <w:fldChar w:fldCharType="begin"/>
        </w:r>
        <w:r w:rsidR="003B25AD">
          <w:rPr>
            <w:noProof/>
            <w:webHidden/>
          </w:rPr>
          <w:instrText xml:space="preserve"> PAGEREF _Toc148007338 \h </w:instrText>
        </w:r>
        <w:r w:rsidR="003B25AD">
          <w:rPr>
            <w:noProof/>
            <w:webHidden/>
          </w:rPr>
        </w:r>
        <w:r w:rsidR="003B25AD">
          <w:rPr>
            <w:noProof/>
            <w:webHidden/>
          </w:rPr>
          <w:fldChar w:fldCharType="separate"/>
        </w:r>
        <w:r w:rsidR="003B25AD">
          <w:rPr>
            <w:noProof/>
            <w:webHidden/>
          </w:rPr>
          <w:t>4</w:t>
        </w:r>
        <w:r w:rsidR="003B25AD">
          <w:rPr>
            <w:noProof/>
            <w:webHidden/>
          </w:rPr>
          <w:fldChar w:fldCharType="end"/>
        </w:r>
      </w:hyperlink>
    </w:p>
    <w:p w14:paraId="01AC6640" w14:textId="12FD43CA" w:rsidR="003B25AD" w:rsidRDefault="00A22E94">
      <w:pPr>
        <w:pStyle w:val="TOC1"/>
        <w:tabs>
          <w:tab w:val="left" w:pos="440"/>
          <w:tab w:val="right" w:leader="dot" w:pos="9016"/>
        </w:tabs>
        <w:rPr>
          <w:rFonts w:eastAsiaTheme="minorEastAsia"/>
          <w:b w:val="0"/>
          <w:noProof/>
          <w:color w:val="auto"/>
          <w:kern w:val="2"/>
          <w:lang w:eastAsia="en-GB"/>
          <w14:ligatures w14:val="standardContextual"/>
        </w:rPr>
      </w:pPr>
      <w:hyperlink w:anchor="_Toc148007339" w:history="1">
        <w:r w:rsidR="003B25AD" w:rsidRPr="00FB23BF">
          <w:rPr>
            <w:rStyle w:val="Hyperlink"/>
            <w:noProof/>
          </w:rPr>
          <w:t>5.</w:t>
        </w:r>
        <w:r w:rsidR="003B25AD">
          <w:rPr>
            <w:rFonts w:eastAsiaTheme="minorEastAsia"/>
            <w:b w:val="0"/>
            <w:noProof/>
            <w:color w:val="auto"/>
            <w:kern w:val="2"/>
            <w:lang w:eastAsia="en-GB"/>
            <w14:ligatures w14:val="standardContextual"/>
          </w:rPr>
          <w:tab/>
        </w:r>
        <w:r w:rsidR="003B25AD" w:rsidRPr="00FB23BF">
          <w:rPr>
            <w:rStyle w:val="Hyperlink"/>
            <w:noProof/>
          </w:rPr>
          <w:t>Ante-Natal Care</w:t>
        </w:r>
        <w:r w:rsidR="003B25AD">
          <w:rPr>
            <w:noProof/>
            <w:webHidden/>
          </w:rPr>
          <w:tab/>
        </w:r>
        <w:r w:rsidR="003B25AD">
          <w:rPr>
            <w:noProof/>
            <w:webHidden/>
          </w:rPr>
          <w:fldChar w:fldCharType="begin"/>
        </w:r>
        <w:r w:rsidR="003B25AD">
          <w:rPr>
            <w:noProof/>
            <w:webHidden/>
          </w:rPr>
          <w:instrText xml:space="preserve"> PAGEREF _Toc148007339 \h </w:instrText>
        </w:r>
        <w:r w:rsidR="003B25AD">
          <w:rPr>
            <w:noProof/>
            <w:webHidden/>
          </w:rPr>
        </w:r>
        <w:r w:rsidR="003B25AD">
          <w:rPr>
            <w:noProof/>
            <w:webHidden/>
          </w:rPr>
          <w:fldChar w:fldCharType="separate"/>
        </w:r>
        <w:r w:rsidR="003B25AD">
          <w:rPr>
            <w:noProof/>
            <w:webHidden/>
          </w:rPr>
          <w:t>4</w:t>
        </w:r>
        <w:r w:rsidR="003B25AD">
          <w:rPr>
            <w:noProof/>
            <w:webHidden/>
          </w:rPr>
          <w:fldChar w:fldCharType="end"/>
        </w:r>
      </w:hyperlink>
    </w:p>
    <w:p w14:paraId="4DDB46E4" w14:textId="726611DE" w:rsidR="003B25AD" w:rsidRDefault="00A22E94">
      <w:pPr>
        <w:pStyle w:val="TOC1"/>
        <w:tabs>
          <w:tab w:val="left" w:pos="440"/>
          <w:tab w:val="right" w:leader="dot" w:pos="9016"/>
        </w:tabs>
        <w:rPr>
          <w:rFonts w:eastAsiaTheme="minorEastAsia"/>
          <w:b w:val="0"/>
          <w:noProof/>
          <w:color w:val="auto"/>
          <w:kern w:val="2"/>
          <w:lang w:eastAsia="en-GB"/>
          <w14:ligatures w14:val="standardContextual"/>
        </w:rPr>
      </w:pPr>
      <w:hyperlink w:anchor="_Toc148007340" w:history="1">
        <w:r w:rsidR="003B25AD" w:rsidRPr="00FB23BF">
          <w:rPr>
            <w:rStyle w:val="Hyperlink"/>
            <w:noProof/>
          </w:rPr>
          <w:t>6.</w:t>
        </w:r>
        <w:r w:rsidR="003B25AD">
          <w:rPr>
            <w:rFonts w:eastAsiaTheme="minorEastAsia"/>
            <w:b w:val="0"/>
            <w:noProof/>
            <w:color w:val="auto"/>
            <w:kern w:val="2"/>
            <w:lang w:eastAsia="en-GB"/>
            <w14:ligatures w14:val="standardContextual"/>
          </w:rPr>
          <w:tab/>
        </w:r>
        <w:r w:rsidR="003B25AD" w:rsidRPr="00FB23BF">
          <w:rPr>
            <w:rStyle w:val="Hyperlink"/>
            <w:noProof/>
          </w:rPr>
          <w:t>Health and Safety</w:t>
        </w:r>
        <w:r w:rsidR="003B25AD">
          <w:rPr>
            <w:noProof/>
            <w:webHidden/>
          </w:rPr>
          <w:tab/>
        </w:r>
        <w:r w:rsidR="003B25AD">
          <w:rPr>
            <w:noProof/>
            <w:webHidden/>
          </w:rPr>
          <w:fldChar w:fldCharType="begin"/>
        </w:r>
        <w:r w:rsidR="003B25AD">
          <w:rPr>
            <w:noProof/>
            <w:webHidden/>
          </w:rPr>
          <w:instrText xml:space="preserve"> PAGEREF _Toc148007340 \h </w:instrText>
        </w:r>
        <w:r w:rsidR="003B25AD">
          <w:rPr>
            <w:noProof/>
            <w:webHidden/>
          </w:rPr>
        </w:r>
        <w:r w:rsidR="003B25AD">
          <w:rPr>
            <w:noProof/>
            <w:webHidden/>
          </w:rPr>
          <w:fldChar w:fldCharType="separate"/>
        </w:r>
        <w:r w:rsidR="003B25AD">
          <w:rPr>
            <w:noProof/>
            <w:webHidden/>
          </w:rPr>
          <w:t>5</w:t>
        </w:r>
        <w:r w:rsidR="003B25AD">
          <w:rPr>
            <w:noProof/>
            <w:webHidden/>
          </w:rPr>
          <w:fldChar w:fldCharType="end"/>
        </w:r>
      </w:hyperlink>
    </w:p>
    <w:p w14:paraId="703B8805" w14:textId="6377682F" w:rsidR="003B25AD" w:rsidRDefault="00A22E94">
      <w:pPr>
        <w:pStyle w:val="TOC1"/>
        <w:tabs>
          <w:tab w:val="left" w:pos="440"/>
          <w:tab w:val="right" w:leader="dot" w:pos="9016"/>
        </w:tabs>
        <w:rPr>
          <w:rFonts w:eastAsiaTheme="minorEastAsia"/>
          <w:b w:val="0"/>
          <w:noProof/>
          <w:color w:val="auto"/>
          <w:kern w:val="2"/>
          <w:lang w:eastAsia="en-GB"/>
          <w14:ligatures w14:val="standardContextual"/>
        </w:rPr>
      </w:pPr>
      <w:hyperlink w:anchor="_Toc148007341" w:history="1">
        <w:r w:rsidR="003B25AD" w:rsidRPr="00FB23BF">
          <w:rPr>
            <w:rStyle w:val="Hyperlink"/>
            <w:noProof/>
          </w:rPr>
          <w:t>7.</w:t>
        </w:r>
        <w:r w:rsidR="003B25AD">
          <w:rPr>
            <w:rFonts w:eastAsiaTheme="minorEastAsia"/>
            <w:b w:val="0"/>
            <w:noProof/>
            <w:color w:val="auto"/>
            <w:kern w:val="2"/>
            <w:lang w:eastAsia="en-GB"/>
            <w14:ligatures w14:val="standardContextual"/>
          </w:rPr>
          <w:tab/>
        </w:r>
        <w:r w:rsidR="003B25AD" w:rsidRPr="00FB23BF">
          <w:rPr>
            <w:rStyle w:val="Hyperlink"/>
            <w:noProof/>
          </w:rPr>
          <w:t>Time off Work for Ante-Natal Care</w:t>
        </w:r>
        <w:r w:rsidR="003B25AD">
          <w:rPr>
            <w:noProof/>
            <w:webHidden/>
          </w:rPr>
          <w:tab/>
        </w:r>
        <w:r w:rsidR="003B25AD">
          <w:rPr>
            <w:noProof/>
            <w:webHidden/>
          </w:rPr>
          <w:fldChar w:fldCharType="begin"/>
        </w:r>
        <w:r w:rsidR="003B25AD">
          <w:rPr>
            <w:noProof/>
            <w:webHidden/>
          </w:rPr>
          <w:instrText xml:space="preserve"> PAGEREF _Toc148007341 \h </w:instrText>
        </w:r>
        <w:r w:rsidR="003B25AD">
          <w:rPr>
            <w:noProof/>
            <w:webHidden/>
          </w:rPr>
        </w:r>
        <w:r w:rsidR="003B25AD">
          <w:rPr>
            <w:noProof/>
            <w:webHidden/>
          </w:rPr>
          <w:fldChar w:fldCharType="separate"/>
        </w:r>
        <w:r w:rsidR="003B25AD">
          <w:rPr>
            <w:noProof/>
            <w:webHidden/>
          </w:rPr>
          <w:t>5</w:t>
        </w:r>
        <w:r w:rsidR="003B25AD">
          <w:rPr>
            <w:noProof/>
            <w:webHidden/>
          </w:rPr>
          <w:fldChar w:fldCharType="end"/>
        </w:r>
      </w:hyperlink>
    </w:p>
    <w:p w14:paraId="36DE2DF0" w14:textId="6E390020" w:rsidR="003B25AD" w:rsidRDefault="00A22E94">
      <w:pPr>
        <w:pStyle w:val="TOC1"/>
        <w:tabs>
          <w:tab w:val="left" w:pos="440"/>
          <w:tab w:val="right" w:leader="dot" w:pos="9016"/>
        </w:tabs>
        <w:rPr>
          <w:rFonts w:eastAsiaTheme="minorEastAsia"/>
          <w:b w:val="0"/>
          <w:noProof/>
          <w:color w:val="auto"/>
          <w:kern w:val="2"/>
          <w:lang w:eastAsia="en-GB"/>
          <w14:ligatures w14:val="standardContextual"/>
        </w:rPr>
      </w:pPr>
      <w:hyperlink w:anchor="_Toc148007342" w:history="1">
        <w:r w:rsidR="003B25AD" w:rsidRPr="00FB23BF">
          <w:rPr>
            <w:rStyle w:val="Hyperlink"/>
            <w:noProof/>
          </w:rPr>
          <w:t>8.</w:t>
        </w:r>
        <w:r w:rsidR="003B25AD">
          <w:rPr>
            <w:rFonts w:eastAsiaTheme="minorEastAsia"/>
            <w:b w:val="0"/>
            <w:noProof/>
            <w:color w:val="auto"/>
            <w:kern w:val="2"/>
            <w:lang w:eastAsia="en-GB"/>
            <w14:ligatures w14:val="standardContextual"/>
          </w:rPr>
          <w:tab/>
        </w:r>
        <w:r w:rsidR="003B25AD" w:rsidRPr="00FB23BF">
          <w:rPr>
            <w:rStyle w:val="Hyperlink"/>
            <w:noProof/>
          </w:rPr>
          <w:t>Commencing Maternity Leave</w:t>
        </w:r>
        <w:r w:rsidR="003B25AD">
          <w:rPr>
            <w:noProof/>
            <w:webHidden/>
          </w:rPr>
          <w:tab/>
        </w:r>
        <w:r w:rsidR="003B25AD">
          <w:rPr>
            <w:noProof/>
            <w:webHidden/>
          </w:rPr>
          <w:fldChar w:fldCharType="begin"/>
        </w:r>
        <w:r w:rsidR="003B25AD">
          <w:rPr>
            <w:noProof/>
            <w:webHidden/>
          </w:rPr>
          <w:instrText xml:space="preserve"> PAGEREF _Toc148007342 \h </w:instrText>
        </w:r>
        <w:r w:rsidR="003B25AD">
          <w:rPr>
            <w:noProof/>
            <w:webHidden/>
          </w:rPr>
        </w:r>
        <w:r w:rsidR="003B25AD">
          <w:rPr>
            <w:noProof/>
            <w:webHidden/>
          </w:rPr>
          <w:fldChar w:fldCharType="separate"/>
        </w:r>
        <w:r w:rsidR="003B25AD">
          <w:rPr>
            <w:noProof/>
            <w:webHidden/>
          </w:rPr>
          <w:t>6</w:t>
        </w:r>
        <w:r w:rsidR="003B25AD">
          <w:rPr>
            <w:noProof/>
            <w:webHidden/>
          </w:rPr>
          <w:fldChar w:fldCharType="end"/>
        </w:r>
      </w:hyperlink>
    </w:p>
    <w:p w14:paraId="04952F6D" w14:textId="1F4C878B" w:rsidR="003B25AD" w:rsidRDefault="00A22E94">
      <w:pPr>
        <w:pStyle w:val="TOC1"/>
        <w:tabs>
          <w:tab w:val="left" w:pos="440"/>
          <w:tab w:val="right" w:leader="dot" w:pos="9016"/>
        </w:tabs>
        <w:rPr>
          <w:rFonts w:eastAsiaTheme="minorEastAsia"/>
          <w:b w:val="0"/>
          <w:noProof/>
          <w:color w:val="auto"/>
          <w:kern w:val="2"/>
          <w:lang w:eastAsia="en-GB"/>
          <w14:ligatures w14:val="standardContextual"/>
        </w:rPr>
      </w:pPr>
      <w:hyperlink w:anchor="_Toc148007343" w:history="1">
        <w:r w:rsidR="003B25AD" w:rsidRPr="00FB23BF">
          <w:rPr>
            <w:rStyle w:val="Hyperlink"/>
            <w:noProof/>
            <w:lang w:val="en-IE"/>
          </w:rPr>
          <w:t>9.</w:t>
        </w:r>
        <w:r w:rsidR="003B25AD">
          <w:rPr>
            <w:rFonts w:eastAsiaTheme="minorEastAsia"/>
            <w:b w:val="0"/>
            <w:noProof/>
            <w:color w:val="auto"/>
            <w:kern w:val="2"/>
            <w:lang w:eastAsia="en-GB"/>
            <w14:ligatures w14:val="standardContextual"/>
          </w:rPr>
          <w:tab/>
        </w:r>
        <w:r w:rsidR="003B25AD" w:rsidRPr="00FB23BF">
          <w:rPr>
            <w:rStyle w:val="Hyperlink"/>
            <w:noProof/>
            <w:lang w:val="en-IE"/>
          </w:rPr>
          <w:t>Paternity Leave</w:t>
        </w:r>
        <w:r w:rsidR="003B25AD">
          <w:rPr>
            <w:noProof/>
            <w:webHidden/>
          </w:rPr>
          <w:tab/>
        </w:r>
        <w:r w:rsidR="003B25AD">
          <w:rPr>
            <w:noProof/>
            <w:webHidden/>
          </w:rPr>
          <w:fldChar w:fldCharType="begin"/>
        </w:r>
        <w:r w:rsidR="003B25AD">
          <w:rPr>
            <w:noProof/>
            <w:webHidden/>
          </w:rPr>
          <w:instrText xml:space="preserve"> PAGEREF _Toc148007343 \h </w:instrText>
        </w:r>
        <w:r w:rsidR="003B25AD">
          <w:rPr>
            <w:noProof/>
            <w:webHidden/>
          </w:rPr>
        </w:r>
        <w:r w:rsidR="003B25AD">
          <w:rPr>
            <w:noProof/>
            <w:webHidden/>
          </w:rPr>
          <w:fldChar w:fldCharType="separate"/>
        </w:r>
        <w:r w:rsidR="003B25AD">
          <w:rPr>
            <w:noProof/>
            <w:webHidden/>
          </w:rPr>
          <w:t>9</w:t>
        </w:r>
        <w:r w:rsidR="003B25AD">
          <w:rPr>
            <w:noProof/>
            <w:webHidden/>
          </w:rPr>
          <w:fldChar w:fldCharType="end"/>
        </w:r>
      </w:hyperlink>
    </w:p>
    <w:p w14:paraId="6A4916E7" w14:textId="653BADC8" w:rsidR="003B25AD" w:rsidRDefault="00A22E94">
      <w:pPr>
        <w:pStyle w:val="TOC1"/>
        <w:tabs>
          <w:tab w:val="left" w:pos="660"/>
          <w:tab w:val="right" w:leader="dot" w:pos="9016"/>
        </w:tabs>
        <w:rPr>
          <w:rFonts w:eastAsiaTheme="minorEastAsia"/>
          <w:b w:val="0"/>
          <w:noProof/>
          <w:color w:val="auto"/>
          <w:kern w:val="2"/>
          <w:lang w:eastAsia="en-GB"/>
          <w14:ligatures w14:val="standardContextual"/>
        </w:rPr>
      </w:pPr>
      <w:hyperlink w:anchor="_Toc148007344" w:history="1">
        <w:r w:rsidR="003B25AD" w:rsidRPr="00FB23BF">
          <w:rPr>
            <w:rStyle w:val="Hyperlink"/>
            <w:noProof/>
          </w:rPr>
          <w:t>10.</w:t>
        </w:r>
        <w:r w:rsidR="003B25AD">
          <w:rPr>
            <w:rFonts w:eastAsiaTheme="minorEastAsia"/>
            <w:b w:val="0"/>
            <w:noProof/>
            <w:color w:val="auto"/>
            <w:kern w:val="2"/>
            <w:lang w:eastAsia="en-GB"/>
            <w14:ligatures w14:val="standardContextual"/>
          </w:rPr>
          <w:tab/>
        </w:r>
        <w:r w:rsidR="003B25AD" w:rsidRPr="00FB23BF">
          <w:rPr>
            <w:rStyle w:val="Hyperlink"/>
            <w:noProof/>
          </w:rPr>
          <w:t>Shared Parental Leave</w:t>
        </w:r>
        <w:r w:rsidR="003B25AD">
          <w:rPr>
            <w:noProof/>
            <w:webHidden/>
          </w:rPr>
          <w:tab/>
        </w:r>
        <w:r w:rsidR="003B25AD">
          <w:rPr>
            <w:noProof/>
            <w:webHidden/>
          </w:rPr>
          <w:fldChar w:fldCharType="begin"/>
        </w:r>
        <w:r w:rsidR="003B25AD">
          <w:rPr>
            <w:noProof/>
            <w:webHidden/>
          </w:rPr>
          <w:instrText xml:space="preserve"> PAGEREF _Toc148007344 \h </w:instrText>
        </w:r>
        <w:r w:rsidR="003B25AD">
          <w:rPr>
            <w:noProof/>
            <w:webHidden/>
          </w:rPr>
        </w:r>
        <w:r w:rsidR="003B25AD">
          <w:rPr>
            <w:noProof/>
            <w:webHidden/>
          </w:rPr>
          <w:fldChar w:fldCharType="separate"/>
        </w:r>
        <w:r w:rsidR="003B25AD">
          <w:rPr>
            <w:noProof/>
            <w:webHidden/>
          </w:rPr>
          <w:t>10</w:t>
        </w:r>
        <w:r w:rsidR="003B25AD">
          <w:rPr>
            <w:noProof/>
            <w:webHidden/>
          </w:rPr>
          <w:fldChar w:fldCharType="end"/>
        </w:r>
      </w:hyperlink>
    </w:p>
    <w:p w14:paraId="11007F80" w14:textId="65DF2195" w:rsidR="003B25AD" w:rsidRDefault="00A22E94">
      <w:pPr>
        <w:pStyle w:val="TOC1"/>
        <w:tabs>
          <w:tab w:val="left" w:pos="660"/>
          <w:tab w:val="right" w:leader="dot" w:pos="9016"/>
        </w:tabs>
        <w:rPr>
          <w:rFonts w:eastAsiaTheme="minorEastAsia"/>
          <w:b w:val="0"/>
          <w:noProof/>
          <w:color w:val="auto"/>
          <w:kern w:val="2"/>
          <w:lang w:eastAsia="en-GB"/>
          <w14:ligatures w14:val="standardContextual"/>
        </w:rPr>
      </w:pPr>
      <w:hyperlink w:anchor="_Toc148007345" w:history="1">
        <w:r w:rsidR="003B25AD" w:rsidRPr="00FB23BF">
          <w:rPr>
            <w:rStyle w:val="Hyperlink"/>
            <w:noProof/>
            <w:lang w:val="en-IE"/>
          </w:rPr>
          <w:t>11.</w:t>
        </w:r>
        <w:r w:rsidR="003B25AD">
          <w:rPr>
            <w:rFonts w:eastAsiaTheme="minorEastAsia"/>
            <w:b w:val="0"/>
            <w:noProof/>
            <w:color w:val="auto"/>
            <w:kern w:val="2"/>
            <w:lang w:eastAsia="en-GB"/>
            <w14:ligatures w14:val="standardContextual"/>
          </w:rPr>
          <w:tab/>
        </w:r>
        <w:r w:rsidR="003B25AD" w:rsidRPr="00FB23BF">
          <w:rPr>
            <w:rStyle w:val="Hyperlink"/>
            <w:noProof/>
            <w:lang w:val="en-IE"/>
          </w:rPr>
          <w:t>Adoption Leave</w:t>
        </w:r>
        <w:r w:rsidR="003B25AD">
          <w:rPr>
            <w:noProof/>
            <w:webHidden/>
          </w:rPr>
          <w:tab/>
        </w:r>
        <w:r w:rsidR="003B25AD">
          <w:rPr>
            <w:noProof/>
            <w:webHidden/>
          </w:rPr>
          <w:fldChar w:fldCharType="begin"/>
        </w:r>
        <w:r w:rsidR="003B25AD">
          <w:rPr>
            <w:noProof/>
            <w:webHidden/>
          </w:rPr>
          <w:instrText xml:space="preserve"> PAGEREF _Toc148007345 \h </w:instrText>
        </w:r>
        <w:r w:rsidR="003B25AD">
          <w:rPr>
            <w:noProof/>
            <w:webHidden/>
          </w:rPr>
        </w:r>
        <w:r w:rsidR="003B25AD">
          <w:rPr>
            <w:noProof/>
            <w:webHidden/>
          </w:rPr>
          <w:fldChar w:fldCharType="separate"/>
        </w:r>
        <w:r w:rsidR="003B25AD">
          <w:rPr>
            <w:noProof/>
            <w:webHidden/>
          </w:rPr>
          <w:t>10</w:t>
        </w:r>
        <w:r w:rsidR="003B25AD">
          <w:rPr>
            <w:noProof/>
            <w:webHidden/>
          </w:rPr>
          <w:fldChar w:fldCharType="end"/>
        </w:r>
      </w:hyperlink>
    </w:p>
    <w:p w14:paraId="5B281456" w14:textId="62F68B78" w:rsidR="003B25AD" w:rsidRDefault="00A22E94">
      <w:pPr>
        <w:pStyle w:val="TOC1"/>
        <w:tabs>
          <w:tab w:val="left" w:pos="660"/>
          <w:tab w:val="right" w:leader="dot" w:pos="9016"/>
        </w:tabs>
        <w:rPr>
          <w:rFonts w:eastAsiaTheme="minorEastAsia"/>
          <w:b w:val="0"/>
          <w:noProof/>
          <w:color w:val="auto"/>
          <w:kern w:val="2"/>
          <w:lang w:eastAsia="en-GB"/>
          <w14:ligatures w14:val="standardContextual"/>
        </w:rPr>
      </w:pPr>
      <w:hyperlink w:anchor="_Toc148007346" w:history="1">
        <w:r w:rsidR="003B25AD" w:rsidRPr="00FB23BF">
          <w:rPr>
            <w:rStyle w:val="Hyperlink"/>
            <w:noProof/>
          </w:rPr>
          <w:t>12.</w:t>
        </w:r>
        <w:r w:rsidR="003B25AD">
          <w:rPr>
            <w:rFonts w:eastAsiaTheme="minorEastAsia"/>
            <w:b w:val="0"/>
            <w:noProof/>
            <w:color w:val="auto"/>
            <w:kern w:val="2"/>
            <w:lang w:eastAsia="en-GB"/>
            <w14:ligatures w14:val="standardContextual"/>
          </w:rPr>
          <w:tab/>
        </w:r>
        <w:r w:rsidR="003B25AD" w:rsidRPr="00FB23BF">
          <w:rPr>
            <w:rStyle w:val="Hyperlink"/>
            <w:noProof/>
          </w:rPr>
          <w:t>Stillbirth and Miscarriage</w:t>
        </w:r>
        <w:r w:rsidR="003B25AD">
          <w:rPr>
            <w:noProof/>
            <w:webHidden/>
          </w:rPr>
          <w:tab/>
        </w:r>
        <w:r w:rsidR="003B25AD">
          <w:rPr>
            <w:noProof/>
            <w:webHidden/>
          </w:rPr>
          <w:fldChar w:fldCharType="begin"/>
        </w:r>
        <w:r w:rsidR="003B25AD">
          <w:rPr>
            <w:noProof/>
            <w:webHidden/>
          </w:rPr>
          <w:instrText xml:space="preserve"> PAGEREF _Toc148007346 \h </w:instrText>
        </w:r>
        <w:r w:rsidR="003B25AD">
          <w:rPr>
            <w:noProof/>
            <w:webHidden/>
          </w:rPr>
        </w:r>
        <w:r w:rsidR="003B25AD">
          <w:rPr>
            <w:noProof/>
            <w:webHidden/>
          </w:rPr>
          <w:fldChar w:fldCharType="separate"/>
        </w:r>
        <w:r w:rsidR="003B25AD">
          <w:rPr>
            <w:noProof/>
            <w:webHidden/>
          </w:rPr>
          <w:t>10</w:t>
        </w:r>
        <w:r w:rsidR="003B25AD">
          <w:rPr>
            <w:noProof/>
            <w:webHidden/>
          </w:rPr>
          <w:fldChar w:fldCharType="end"/>
        </w:r>
      </w:hyperlink>
    </w:p>
    <w:p w14:paraId="2BA101FB" w14:textId="42387F5C" w:rsidR="003B25AD" w:rsidRDefault="00A22E94">
      <w:pPr>
        <w:pStyle w:val="TOC1"/>
        <w:tabs>
          <w:tab w:val="left" w:pos="660"/>
          <w:tab w:val="right" w:leader="dot" w:pos="9016"/>
        </w:tabs>
        <w:rPr>
          <w:rFonts w:eastAsiaTheme="minorEastAsia"/>
          <w:b w:val="0"/>
          <w:noProof/>
          <w:color w:val="auto"/>
          <w:kern w:val="2"/>
          <w:lang w:eastAsia="en-GB"/>
          <w14:ligatures w14:val="standardContextual"/>
        </w:rPr>
      </w:pPr>
      <w:hyperlink w:anchor="_Toc148007347" w:history="1">
        <w:r w:rsidR="003B25AD" w:rsidRPr="00FB23BF">
          <w:rPr>
            <w:rStyle w:val="Hyperlink"/>
            <w:noProof/>
          </w:rPr>
          <w:t>13.</w:t>
        </w:r>
        <w:r w:rsidR="003B25AD">
          <w:rPr>
            <w:rFonts w:eastAsiaTheme="minorEastAsia"/>
            <w:b w:val="0"/>
            <w:noProof/>
            <w:color w:val="auto"/>
            <w:kern w:val="2"/>
            <w:lang w:eastAsia="en-GB"/>
            <w14:ligatures w14:val="standardContextual"/>
          </w:rPr>
          <w:tab/>
        </w:r>
        <w:r w:rsidR="003B25AD" w:rsidRPr="00FB23BF">
          <w:rPr>
            <w:rStyle w:val="Hyperlink"/>
            <w:noProof/>
          </w:rPr>
          <w:t>Contact During Maternity Leave</w:t>
        </w:r>
        <w:r w:rsidR="003B25AD">
          <w:rPr>
            <w:noProof/>
            <w:webHidden/>
          </w:rPr>
          <w:tab/>
        </w:r>
        <w:r w:rsidR="003B25AD">
          <w:rPr>
            <w:noProof/>
            <w:webHidden/>
          </w:rPr>
          <w:fldChar w:fldCharType="begin"/>
        </w:r>
        <w:r w:rsidR="003B25AD">
          <w:rPr>
            <w:noProof/>
            <w:webHidden/>
          </w:rPr>
          <w:instrText xml:space="preserve"> PAGEREF _Toc148007347 \h </w:instrText>
        </w:r>
        <w:r w:rsidR="003B25AD">
          <w:rPr>
            <w:noProof/>
            <w:webHidden/>
          </w:rPr>
        </w:r>
        <w:r w:rsidR="003B25AD">
          <w:rPr>
            <w:noProof/>
            <w:webHidden/>
          </w:rPr>
          <w:fldChar w:fldCharType="separate"/>
        </w:r>
        <w:r w:rsidR="003B25AD">
          <w:rPr>
            <w:noProof/>
            <w:webHidden/>
          </w:rPr>
          <w:t>11</w:t>
        </w:r>
        <w:r w:rsidR="003B25AD">
          <w:rPr>
            <w:noProof/>
            <w:webHidden/>
          </w:rPr>
          <w:fldChar w:fldCharType="end"/>
        </w:r>
      </w:hyperlink>
    </w:p>
    <w:p w14:paraId="5AD5D2BF" w14:textId="469622DA" w:rsidR="003B25AD" w:rsidRDefault="00A22E94">
      <w:pPr>
        <w:pStyle w:val="TOC1"/>
        <w:tabs>
          <w:tab w:val="left" w:pos="660"/>
          <w:tab w:val="right" w:leader="dot" w:pos="9016"/>
        </w:tabs>
        <w:rPr>
          <w:rFonts w:eastAsiaTheme="minorEastAsia"/>
          <w:b w:val="0"/>
          <w:noProof/>
          <w:color w:val="auto"/>
          <w:kern w:val="2"/>
          <w:lang w:eastAsia="en-GB"/>
          <w14:ligatures w14:val="standardContextual"/>
        </w:rPr>
      </w:pPr>
      <w:hyperlink w:anchor="_Toc148007348" w:history="1">
        <w:r w:rsidR="003B25AD" w:rsidRPr="00FB23BF">
          <w:rPr>
            <w:rStyle w:val="Hyperlink"/>
            <w:noProof/>
          </w:rPr>
          <w:t>14.</w:t>
        </w:r>
        <w:r w:rsidR="003B25AD">
          <w:rPr>
            <w:rFonts w:eastAsiaTheme="minorEastAsia"/>
            <w:b w:val="0"/>
            <w:noProof/>
            <w:color w:val="auto"/>
            <w:kern w:val="2"/>
            <w:lang w:eastAsia="en-GB"/>
            <w14:ligatures w14:val="standardContextual"/>
          </w:rPr>
          <w:tab/>
        </w:r>
        <w:r w:rsidR="003B25AD" w:rsidRPr="00FB23BF">
          <w:rPr>
            <w:rStyle w:val="Hyperlink"/>
            <w:noProof/>
          </w:rPr>
          <w:t>Returning to Work</w:t>
        </w:r>
        <w:r w:rsidR="003B25AD">
          <w:rPr>
            <w:noProof/>
            <w:webHidden/>
          </w:rPr>
          <w:tab/>
        </w:r>
        <w:r w:rsidR="003B25AD">
          <w:rPr>
            <w:noProof/>
            <w:webHidden/>
          </w:rPr>
          <w:fldChar w:fldCharType="begin"/>
        </w:r>
        <w:r w:rsidR="003B25AD">
          <w:rPr>
            <w:noProof/>
            <w:webHidden/>
          </w:rPr>
          <w:instrText xml:space="preserve"> PAGEREF _Toc148007348 \h </w:instrText>
        </w:r>
        <w:r w:rsidR="003B25AD">
          <w:rPr>
            <w:noProof/>
            <w:webHidden/>
          </w:rPr>
        </w:r>
        <w:r w:rsidR="003B25AD">
          <w:rPr>
            <w:noProof/>
            <w:webHidden/>
          </w:rPr>
          <w:fldChar w:fldCharType="separate"/>
        </w:r>
        <w:r w:rsidR="003B25AD">
          <w:rPr>
            <w:noProof/>
            <w:webHidden/>
          </w:rPr>
          <w:t>12</w:t>
        </w:r>
        <w:r w:rsidR="003B25AD">
          <w:rPr>
            <w:noProof/>
            <w:webHidden/>
          </w:rPr>
          <w:fldChar w:fldCharType="end"/>
        </w:r>
      </w:hyperlink>
    </w:p>
    <w:p w14:paraId="5802DE0D" w14:textId="092E40C7" w:rsidR="003B25AD" w:rsidRDefault="00A22E94">
      <w:pPr>
        <w:pStyle w:val="TOC1"/>
        <w:tabs>
          <w:tab w:val="left" w:pos="660"/>
          <w:tab w:val="right" w:leader="dot" w:pos="9016"/>
        </w:tabs>
        <w:rPr>
          <w:rFonts w:eastAsiaTheme="minorEastAsia"/>
          <w:b w:val="0"/>
          <w:noProof/>
          <w:color w:val="auto"/>
          <w:kern w:val="2"/>
          <w:lang w:eastAsia="en-GB"/>
          <w14:ligatures w14:val="standardContextual"/>
        </w:rPr>
      </w:pPr>
      <w:hyperlink w:anchor="_Toc148007349" w:history="1">
        <w:r w:rsidR="003B25AD" w:rsidRPr="00FB23BF">
          <w:rPr>
            <w:rStyle w:val="Hyperlink"/>
            <w:noProof/>
          </w:rPr>
          <w:t>15.</w:t>
        </w:r>
        <w:r w:rsidR="003B25AD">
          <w:rPr>
            <w:rFonts w:eastAsiaTheme="minorEastAsia"/>
            <w:b w:val="0"/>
            <w:noProof/>
            <w:color w:val="auto"/>
            <w:kern w:val="2"/>
            <w:lang w:eastAsia="en-GB"/>
            <w14:ligatures w14:val="standardContextual"/>
          </w:rPr>
          <w:tab/>
        </w:r>
        <w:r w:rsidR="003B25AD" w:rsidRPr="00FB23BF">
          <w:rPr>
            <w:rStyle w:val="Hyperlink"/>
            <w:noProof/>
          </w:rPr>
          <w:t>Flexible Working</w:t>
        </w:r>
        <w:r w:rsidR="003B25AD">
          <w:rPr>
            <w:noProof/>
            <w:webHidden/>
          </w:rPr>
          <w:tab/>
        </w:r>
        <w:r w:rsidR="003B25AD">
          <w:rPr>
            <w:noProof/>
            <w:webHidden/>
          </w:rPr>
          <w:fldChar w:fldCharType="begin"/>
        </w:r>
        <w:r w:rsidR="003B25AD">
          <w:rPr>
            <w:noProof/>
            <w:webHidden/>
          </w:rPr>
          <w:instrText xml:space="preserve"> PAGEREF _Toc148007349 \h </w:instrText>
        </w:r>
        <w:r w:rsidR="003B25AD">
          <w:rPr>
            <w:noProof/>
            <w:webHidden/>
          </w:rPr>
        </w:r>
        <w:r w:rsidR="003B25AD">
          <w:rPr>
            <w:noProof/>
            <w:webHidden/>
          </w:rPr>
          <w:fldChar w:fldCharType="separate"/>
        </w:r>
        <w:r w:rsidR="003B25AD">
          <w:rPr>
            <w:noProof/>
            <w:webHidden/>
          </w:rPr>
          <w:t>13</w:t>
        </w:r>
        <w:r w:rsidR="003B25AD">
          <w:rPr>
            <w:noProof/>
            <w:webHidden/>
          </w:rPr>
          <w:fldChar w:fldCharType="end"/>
        </w:r>
      </w:hyperlink>
    </w:p>
    <w:p w14:paraId="010D6B73" w14:textId="1A5114A7" w:rsidR="003B25AD" w:rsidRDefault="00A22E94">
      <w:pPr>
        <w:pStyle w:val="TOC1"/>
        <w:tabs>
          <w:tab w:val="left" w:pos="660"/>
          <w:tab w:val="right" w:leader="dot" w:pos="9016"/>
        </w:tabs>
        <w:rPr>
          <w:rFonts w:eastAsiaTheme="minorEastAsia"/>
          <w:b w:val="0"/>
          <w:noProof/>
          <w:color w:val="auto"/>
          <w:kern w:val="2"/>
          <w:lang w:eastAsia="en-GB"/>
          <w14:ligatures w14:val="standardContextual"/>
        </w:rPr>
      </w:pPr>
      <w:hyperlink w:anchor="_Toc148007350" w:history="1">
        <w:r w:rsidR="003B25AD" w:rsidRPr="00FB23BF">
          <w:rPr>
            <w:rStyle w:val="Hyperlink"/>
            <w:noProof/>
          </w:rPr>
          <w:t>16.</w:t>
        </w:r>
        <w:r w:rsidR="003B25AD">
          <w:rPr>
            <w:rFonts w:eastAsiaTheme="minorEastAsia"/>
            <w:b w:val="0"/>
            <w:noProof/>
            <w:color w:val="auto"/>
            <w:kern w:val="2"/>
            <w:lang w:eastAsia="en-GB"/>
            <w14:ligatures w14:val="standardContextual"/>
          </w:rPr>
          <w:tab/>
        </w:r>
        <w:r w:rsidR="003B25AD" w:rsidRPr="00FB23BF">
          <w:rPr>
            <w:rStyle w:val="Hyperlink"/>
            <w:noProof/>
          </w:rPr>
          <w:t>Monitoring</w:t>
        </w:r>
        <w:r w:rsidR="003B25AD">
          <w:rPr>
            <w:noProof/>
            <w:webHidden/>
          </w:rPr>
          <w:tab/>
        </w:r>
        <w:r w:rsidR="003B25AD">
          <w:rPr>
            <w:noProof/>
            <w:webHidden/>
          </w:rPr>
          <w:fldChar w:fldCharType="begin"/>
        </w:r>
        <w:r w:rsidR="003B25AD">
          <w:rPr>
            <w:noProof/>
            <w:webHidden/>
          </w:rPr>
          <w:instrText xml:space="preserve"> PAGEREF _Toc148007350 \h </w:instrText>
        </w:r>
        <w:r w:rsidR="003B25AD">
          <w:rPr>
            <w:noProof/>
            <w:webHidden/>
          </w:rPr>
        </w:r>
        <w:r w:rsidR="003B25AD">
          <w:rPr>
            <w:noProof/>
            <w:webHidden/>
          </w:rPr>
          <w:fldChar w:fldCharType="separate"/>
        </w:r>
        <w:r w:rsidR="003B25AD">
          <w:rPr>
            <w:noProof/>
            <w:webHidden/>
          </w:rPr>
          <w:t>13</w:t>
        </w:r>
        <w:r w:rsidR="003B25AD">
          <w:rPr>
            <w:noProof/>
            <w:webHidden/>
          </w:rPr>
          <w:fldChar w:fldCharType="end"/>
        </w:r>
      </w:hyperlink>
    </w:p>
    <w:p w14:paraId="7ADFBC44" w14:textId="47838F58" w:rsidR="003B25AD" w:rsidRDefault="00A22E94">
      <w:pPr>
        <w:pStyle w:val="TOC1"/>
        <w:tabs>
          <w:tab w:val="left" w:pos="660"/>
          <w:tab w:val="right" w:leader="dot" w:pos="9016"/>
        </w:tabs>
        <w:rPr>
          <w:rFonts w:eastAsiaTheme="minorEastAsia"/>
          <w:b w:val="0"/>
          <w:noProof/>
          <w:color w:val="auto"/>
          <w:kern w:val="2"/>
          <w:lang w:eastAsia="en-GB"/>
          <w14:ligatures w14:val="standardContextual"/>
        </w:rPr>
      </w:pPr>
      <w:hyperlink w:anchor="_Toc148007351" w:history="1">
        <w:r w:rsidR="003B25AD" w:rsidRPr="00FB23BF">
          <w:rPr>
            <w:rStyle w:val="Hyperlink"/>
            <w:noProof/>
          </w:rPr>
          <w:t>17.</w:t>
        </w:r>
        <w:r w:rsidR="003B25AD">
          <w:rPr>
            <w:rFonts w:eastAsiaTheme="minorEastAsia"/>
            <w:b w:val="0"/>
            <w:noProof/>
            <w:color w:val="auto"/>
            <w:kern w:val="2"/>
            <w:lang w:eastAsia="en-GB"/>
            <w14:ligatures w14:val="standardContextual"/>
          </w:rPr>
          <w:tab/>
        </w:r>
        <w:r w:rsidR="003B25AD" w:rsidRPr="00FB23BF">
          <w:rPr>
            <w:rStyle w:val="Hyperlink"/>
            <w:noProof/>
          </w:rPr>
          <w:t>Related Policies</w:t>
        </w:r>
        <w:r w:rsidR="003B25AD">
          <w:rPr>
            <w:noProof/>
            <w:webHidden/>
          </w:rPr>
          <w:tab/>
        </w:r>
        <w:r w:rsidR="003B25AD">
          <w:rPr>
            <w:noProof/>
            <w:webHidden/>
          </w:rPr>
          <w:fldChar w:fldCharType="begin"/>
        </w:r>
        <w:r w:rsidR="003B25AD">
          <w:rPr>
            <w:noProof/>
            <w:webHidden/>
          </w:rPr>
          <w:instrText xml:space="preserve"> PAGEREF _Toc148007351 \h </w:instrText>
        </w:r>
        <w:r w:rsidR="003B25AD">
          <w:rPr>
            <w:noProof/>
            <w:webHidden/>
          </w:rPr>
        </w:r>
        <w:r w:rsidR="003B25AD">
          <w:rPr>
            <w:noProof/>
            <w:webHidden/>
          </w:rPr>
          <w:fldChar w:fldCharType="separate"/>
        </w:r>
        <w:r w:rsidR="003B25AD">
          <w:rPr>
            <w:noProof/>
            <w:webHidden/>
          </w:rPr>
          <w:t>13</w:t>
        </w:r>
        <w:r w:rsidR="003B25AD">
          <w:rPr>
            <w:noProof/>
            <w:webHidden/>
          </w:rPr>
          <w:fldChar w:fldCharType="end"/>
        </w:r>
      </w:hyperlink>
    </w:p>
    <w:p w14:paraId="74468452" w14:textId="30FDC1C3" w:rsidR="003B25AD" w:rsidRDefault="00A22E94">
      <w:pPr>
        <w:pStyle w:val="TOC1"/>
        <w:tabs>
          <w:tab w:val="left" w:pos="660"/>
          <w:tab w:val="right" w:leader="dot" w:pos="9016"/>
        </w:tabs>
        <w:rPr>
          <w:rFonts w:eastAsiaTheme="minorEastAsia"/>
          <w:b w:val="0"/>
          <w:noProof/>
          <w:color w:val="auto"/>
          <w:kern w:val="2"/>
          <w:lang w:eastAsia="en-GB"/>
          <w14:ligatures w14:val="standardContextual"/>
        </w:rPr>
      </w:pPr>
      <w:hyperlink w:anchor="_Toc148007352" w:history="1">
        <w:r w:rsidR="003B25AD" w:rsidRPr="00FB23BF">
          <w:rPr>
            <w:rStyle w:val="Hyperlink"/>
            <w:noProof/>
          </w:rPr>
          <w:t>18.</w:t>
        </w:r>
        <w:r w:rsidR="003B25AD">
          <w:rPr>
            <w:rFonts w:eastAsiaTheme="minorEastAsia"/>
            <w:b w:val="0"/>
            <w:noProof/>
            <w:color w:val="auto"/>
            <w:kern w:val="2"/>
            <w:lang w:eastAsia="en-GB"/>
            <w14:ligatures w14:val="standardContextual"/>
          </w:rPr>
          <w:tab/>
        </w:r>
        <w:r w:rsidR="003B25AD" w:rsidRPr="00FB23BF">
          <w:rPr>
            <w:rStyle w:val="Hyperlink"/>
            <w:noProof/>
          </w:rPr>
          <w:t>Legislation and Guidance</w:t>
        </w:r>
        <w:r w:rsidR="003B25AD">
          <w:rPr>
            <w:noProof/>
            <w:webHidden/>
          </w:rPr>
          <w:tab/>
        </w:r>
        <w:r w:rsidR="003B25AD">
          <w:rPr>
            <w:noProof/>
            <w:webHidden/>
          </w:rPr>
          <w:fldChar w:fldCharType="begin"/>
        </w:r>
        <w:r w:rsidR="003B25AD">
          <w:rPr>
            <w:noProof/>
            <w:webHidden/>
          </w:rPr>
          <w:instrText xml:space="preserve"> PAGEREF _Toc148007352 \h </w:instrText>
        </w:r>
        <w:r w:rsidR="003B25AD">
          <w:rPr>
            <w:noProof/>
            <w:webHidden/>
          </w:rPr>
        </w:r>
        <w:r w:rsidR="003B25AD">
          <w:rPr>
            <w:noProof/>
            <w:webHidden/>
          </w:rPr>
          <w:fldChar w:fldCharType="separate"/>
        </w:r>
        <w:r w:rsidR="003B25AD">
          <w:rPr>
            <w:noProof/>
            <w:webHidden/>
          </w:rPr>
          <w:t>13</w:t>
        </w:r>
        <w:r w:rsidR="003B25AD">
          <w:rPr>
            <w:noProof/>
            <w:webHidden/>
          </w:rPr>
          <w:fldChar w:fldCharType="end"/>
        </w:r>
      </w:hyperlink>
    </w:p>
    <w:p w14:paraId="504F40B0" w14:textId="0018F98C" w:rsidR="003B25AD" w:rsidRDefault="00A22E94">
      <w:pPr>
        <w:pStyle w:val="TOC1"/>
        <w:tabs>
          <w:tab w:val="left" w:pos="660"/>
          <w:tab w:val="right" w:leader="dot" w:pos="9016"/>
        </w:tabs>
        <w:rPr>
          <w:rFonts w:eastAsiaTheme="minorEastAsia"/>
          <w:b w:val="0"/>
          <w:noProof/>
          <w:color w:val="auto"/>
          <w:kern w:val="2"/>
          <w:lang w:eastAsia="en-GB"/>
          <w14:ligatures w14:val="standardContextual"/>
        </w:rPr>
      </w:pPr>
      <w:hyperlink w:anchor="_Toc148007353" w:history="1">
        <w:r w:rsidR="003B25AD" w:rsidRPr="00FB23BF">
          <w:rPr>
            <w:rStyle w:val="Hyperlink"/>
            <w:noProof/>
          </w:rPr>
          <w:t>19.</w:t>
        </w:r>
        <w:r w:rsidR="003B25AD">
          <w:rPr>
            <w:rFonts w:eastAsiaTheme="minorEastAsia"/>
            <w:b w:val="0"/>
            <w:noProof/>
            <w:color w:val="auto"/>
            <w:kern w:val="2"/>
            <w:lang w:eastAsia="en-GB"/>
            <w14:ligatures w14:val="standardContextual"/>
          </w:rPr>
          <w:tab/>
        </w:r>
        <w:r w:rsidR="003B25AD" w:rsidRPr="00FB23BF">
          <w:rPr>
            <w:rStyle w:val="Hyperlink"/>
            <w:noProof/>
          </w:rPr>
          <w:t>Summary of Review</w:t>
        </w:r>
        <w:r w:rsidR="003B25AD">
          <w:rPr>
            <w:noProof/>
            <w:webHidden/>
          </w:rPr>
          <w:tab/>
        </w:r>
        <w:r w:rsidR="003B25AD">
          <w:rPr>
            <w:noProof/>
            <w:webHidden/>
          </w:rPr>
          <w:fldChar w:fldCharType="begin"/>
        </w:r>
        <w:r w:rsidR="003B25AD">
          <w:rPr>
            <w:noProof/>
            <w:webHidden/>
          </w:rPr>
          <w:instrText xml:space="preserve"> PAGEREF _Toc148007353 \h </w:instrText>
        </w:r>
        <w:r w:rsidR="003B25AD">
          <w:rPr>
            <w:noProof/>
            <w:webHidden/>
          </w:rPr>
        </w:r>
        <w:r w:rsidR="003B25AD">
          <w:rPr>
            <w:noProof/>
            <w:webHidden/>
          </w:rPr>
          <w:fldChar w:fldCharType="separate"/>
        </w:r>
        <w:r w:rsidR="003B25AD">
          <w:rPr>
            <w:noProof/>
            <w:webHidden/>
          </w:rPr>
          <w:t>15</w:t>
        </w:r>
        <w:r w:rsidR="003B25AD">
          <w:rPr>
            <w:noProof/>
            <w:webHidden/>
          </w:rPr>
          <w:fldChar w:fldCharType="end"/>
        </w:r>
      </w:hyperlink>
    </w:p>
    <w:p w14:paraId="4EC6FAC4" w14:textId="0B71865E" w:rsidR="0094302B" w:rsidRDefault="00877C5C">
      <w:pPr>
        <w:rPr>
          <w:rFonts w:ascii="Open Sans" w:eastAsia="Times New Roman" w:hAnsi="Open Sans" w:cs="Open Sans"/>
          <w:b/>
          <w:color w:val="264467"/>
          <w:sz w:val="36"/>
          <w:szCs w:val="32"/>
        </w:rPr>
      </w:pPr>
      <w:r w:rsidRPr="00071F6C">
        <w:rPr>
          <w:rFonts w:ascii="Open Sans" w:hAnsi="Open Sans" w:cs="Open Sans"/>
          <w:color w:val="264467"/>
        </w:rPr>
        <w:fldChar w:fldCharType="end"/>
      </w:r>
      <w:r w:rsidR="0094302B">
        <w:br w:type="page"/>
      </w:r>
    </w:p>
    <w:p w14:paraId="428F1768" w14:textId="77777777" w:rsidR="00F13E76" w:rsidRPr="000269C5" w:rsidRDefault="00127C42" w:rsidP="000269C5">
      <w:pPr>
        <w:pStyle w:val="Heading1"/>
      </w:pPr>
      <w:bookmarkStart w:id="0" w:name="_Toc148007335"/>
      <w:r w:rsidRPr="000269C5">
        <w:lastRenderedPageBreak/>
        <w:t>Introduction</w:t>
      </w:r>
      <w:bookmarkEnd w:id="0"/>
    </w:p>
    <w:p w14:paraId="0681C155" w14:textId="42327031" w:rsidR="00D73CAD" w:rsidRPr="003637A7" w:rsidRDefault="00A22E94" w:rsidP="00D73CAD">
      <w:pPr>
        <w:jc w:val="both"/>
        <w:rPr>
          <w:rFonts w:ascii="Open Sans" w:eastAsia="Arial" w:hAnsi="Open Sans" w:cs="Open Sans"/>
          <w:color w:val="auto"/>
        </w:rPr>
      </w:pPr>
      <w:sdt>
        <w:sdtPr>
          <w:rPr>
            <w:rFonts w:ascii="Open Sans" w:eastAsia="Arial" w:hAnsi="Open Sans" w:cs="Open Sans"/>
            <w:color w:val="auto"/>
          </w:rPr>
          <w:tag w:val="HD:1.187.0.0:c7e06dab-8b33-4a2a-9b0c-1251172f5839"/>
          <w:id w:val="2098749294"/>
          <w:placeholder>
            <w:docPart w:val="352B8C1BDD914711A77639DE6257E2C6"/>
          </w:placeholder>
        </w:sdtPr>
        <w:sdtEndPr/>
        <w:sdtContent>
          <w:r w:rsidR="00566F5B">
            <w:rPr>
              <w:rFonts w:ascii="Open Sans" w:eastAsia="Arial" w:hAnsi="Open Sans" w:cs="Open Sans"/>
              <w:noProof/>
              <w:color w:val="auto"/>
            </w:rPr>
            <w:t>[</w:t>
          </w:r>
          <w:r w:rsidR="00566F5B" w:rsidRPr="00566F5B">
            <w:rPr>
              <w:rFonts w:ascii="Open Sans" w:eastAsia="Arial" w:hAnsi="Open Sans" w:cs="Open Sans"/>
              <w:noProof/>
              <w:color w:val="0000FF"/>
            </w:rPr>
            <w:t>Company Name</w:t>
          </w:r>
          <w:r w:rsidR="00566F5B">
            <w:rPr>
              <w:rFonts w:ascii="Open Sans" w:eastAsia="Arial" w:hAnsi="Open Sans" w:cs="Open Sans"/>
              <w:noProof/>
              <w:color w:val="auto"/>
            </w:rPr>
            <w:t>]</w:t>
          </w:r>
        </w:sdtContent>
      </w:sdt>
      <w:r w:rsidR="00D73CAD" w:rsidRPr="003637A7">
        <w:rPr>
          <w:rFonts w:ascii="Open Sans" w:eastAsia="Arial" w:hAnsi="Open Sans" w:cs="Open Sans"/>
          <w:color w:val="auto"/>
        </w:rPr>
        <w:t xml:space="preserve"> will follow all UK legislation relating to Maternity and Paternity Leave for staff.  Good communication practices and adherence to all relevant requirements and legalities will remain a prominent feature for </w:t>
      </w:r>
      <w:sdt>
        <w:sdtPr>
          <w:rPr>
            <w:rFonts w:ascii="Open Sans" w:eastAsia="Arial" w:hAnsi="Open Sans" w:cs="Open Sans"/>
            <w:color w:val="auto"/>
          </w:rPr>
          <w:tag w:val="HD:1.187.0.0:abaec66a-8b9e-4837-9323-634378634e2d"/>
          <w:id w:val="1457989296"/>
          <w:placeholder>
            <w:docPart w:val="DA3611C5A42446A68730F8E3DB2F1966"/>
          </w:placeholder>
        </w:sdtPr>
        <w:sdtEndPr/>
        <w:sdtContent>
          <w:r w:rsidR="00566F5B">
            <w:rPr>
              <w:rFonts w:ascii="Open Sans" w:eastAsia="Arial" w:hAnsi="Open Sans" w:cs="Open Sans"/>
              <w:noProof/>
              <w:color w:val="auto"/>
            </w:rPr>
            <w:t>[</w:t>
          </w:r>
          <w:r w:rsidR="00566F5B" w:rsidRPr="00566F5B">
            <w:rPr>
              <w:rFonts w:ascii="Open Sans" w:eastAsia="Arial" w:hAnsi="Open Sans" w:cs="Open Sans"/>
              <w:noProof/>
              <w:color w:val="0000FF"/>
            </w:rPr>
            <w:t>Company Name</w:t>
          </w:r>
          <w:r w:rsidR="00566F5B">
            <w:rPr>
              <w:rFonts w:ascii="Open Sans" w:eastAsia="Arial" w:hAnsi="Open Sans" w:cs="Open Sans"/>
              <w:noProof/>
              <w:color w:val="auto"/>
            </w:rPr>
            <w:t>]</w:t>
          </w:r>
        </w:sdtContent>
      </w:sdt>
      <w:r w:rsidR="00D73CAD" w:rsidRPr="003637A7">
        <w:rPr>
          <w:rFonts w:ascii="Open Sans" w:eastAsia="Arial" w:hAnsi="Open Sans" w:cs="Open Sans"/>
          <w:color w:val="auto"/>
        </w:rPr>
        <w:t xml:space="preserve">. Every effort will be taken to provide a safe and efficient workplace.  </w:t>
      </w:r>
    </w:p>
    <w:p w14:paraId="3AE29778" w14:textId="77777777" w:rsidR="00D73CAD" w:rsidRDefault="00D73CAD" w:rsidP="00D73CAD">
      <w:pPr>
        <w:jc w:val="both"/>
        <w:rPr>
          <w:rFonts w:ascii="Open Sans" w:eastAsia="Arial" w:hAnsi="Open Sans" w:cs="Open Sans"/>
          <w:color w:val="auto"/>
        </w:rPr>
      </w:pPr>
      <w:r w:rsidRPr="003637A7">
        <w:rPr>
          <w:rFonts w:ascii="Open Sans" w:eastAsia="Arial" w:hAnsi="Open Sans" w:cs="Open Sans"/>
          <w:color w:val="auto"/>
        </w:rPr>
        <w:t xml:space="preserve">Within this Maternity, Paternity and Adoption Leave Policy we demonstrate how we can support our staff throughout their pregnancy and post-natal period or paternity leave period while taking due regard for the business needs.  </w:t>
      </w:r>
    </w:p>
    <w:p w14:paraId="6A08397C" w14:textId="77777777" w:rsidR="00566F5B" w:rsidRPr="003637A7" w:rsidRDefault="00566F5B" w:rsidP="00D73CAD">
      <w:pPr>
        <w:jc w:val="both"/>
        <w:rPr>
          <w:rFonts w:ascii="Open Sans" w:eastAsia="Arial" w:hAnsi="Open Sans" w:cs="Open Sans"/>
          <w:color w:val="auto"/>
        </w:rPr>
      </w:pPr>
    </w:p>
    <w:p w14:paraId="21D9BC46" w14:textId="77777777" w:rsidR="00D73CAD" w:rsidRPr="003637A7" w:rsidRDefault="00D73CAD" w:rsidP="00D73CAD">
      <w:pPr>
        <w:pStyle w:val="Heading1"/>
      </w:pPr>
      <w:bookmarkStart w:id="1" w:name="_Toc148007336"/>
      <w:r w:rsidRPr="003637A7">
        <w:t>Policy Statement</w:t>
      </w:r>
      <w:bookmarkEnd w:id="1"/>
    </w:p>
    <w:p w14:paraId="39188F90" w14:textId="71B1C6E5" w:rsidR="00D73CAD" w:rsidRPr="003637A7" w:rsidRDefault="00D73CAD" w:rsidP="00D73CAD">
      <w:pPr>
        <w:jc w:val="both"/>
        <w:rPr>
          <w:rFonts w:ascii="Open Sans" w:hAnsi="Open Sans" w:cs="Open Sans"/>
          <w:color w:val="auto"/>
        </w:rPr>
      </w:pPr>
      <w:r w:rsidRPr="003637A7">
        <w:rPr>
          <w:rFonts w:ascii="Open Sans" w:hAnsi="Open Sans" w:cs="Open Sans"/>
          <w:color w:val="auto"/>
        </w:rPr>
        <w:t xml:space="preserve">At </w:t>
      </w:r>
      <w:sdt>
        <w:sdtPr>
          <w:rPr>
            <w:rFonts w:ascii="Open Sans" w:hAnsi="Open Sans" w:cs="Open Sans"/>
            <w:color w:val="auto"/>
          </w:rPr>
          <w:tag w:val="HD:1.187.0.0:d0d1fe74-a4af-4c95-bf2e-171dfa36115d"/>
          <w:id w:val="-1566181278"/>
          <w:placeholder>
            <w:docPart w:val="F0B1DD88C1644411A7E6B0FDF200BE76"/>
          </w:placeholder>
        </w:sdtPr>
        <w:sdtEndPr/>
        <w:sdtContent>
          <w:r w:rsidR="00566F5B">
            <w:rPr>
              <w:rFonts w:ascii="Open Sans" w:hAnsi="Open Sans" w:cs="Open Sans"/>
              <w:noProof/>
              <w:color w:val="auto"/>
            </w:rPr>
            <w:t>[</w:t>
          </w:r>
          <w:r w:rsidR="00566F5B" w:rsidRPr="00566F5B">
            <w:rPr>
              <w:rFonts w:ascii="Open Sans" w:hAnsi="Open Sans" w:cs="Open Sans"/>
              <w:noProof/>
              <w:color w:val="0000FF"/>
            </w:rPr>
            <w:t>Company Name</w:t>
          </w:r>
          <w:r w:rsidR="00566F5B">
            <w:rPr>
              <w:rFonts w:ascii="Open Sans" w:hAnsi="Open Sans" w:cs="Open Sans"/>
              <w:noProof/>
              <w:color w:val="auto"/>
            </w:rPr>
            <w:t>]</w:t>
          </w:r>
        </w:sdtContent>
      </w:sdt>
      <w:r w:rsidRPr="003637A7">
        <w:rPr>
          <w:rFonts w:ascii="Open Sans" w:hAnsi="Open Sans" w:cs="Open Sans"/>
          <w:color w:val="auto"/>
        </w:rPr>
        <w:t xml:space="preserve"> we want to ensure all staff are given support and encouragement before, during and after their return to work from maternity or paternity leave.  </w:t>
      </w:r>
    </w:p>
    <w:p w14:paraId="7E4861BF" w14:textId="2406E131" w:rsidR="00D73CAD" w:rsidRPr="00D73CAD" w:rsidRDefault="00D73CAD" w:rsidP="00D73CAD">
      <w:pPr>
        <w:jc w:val="both"/>
        <w:rPr>
          <w:rFonts w:ascii="Open Sans" w:eastAsia="Arial" w:hAnsi="Open Sans" w:cs="Open Sans"/>
          <w:color w:val="auto"/>
        </w:rPr>
      </w:pPr>
      <w:r w:rsidRPr="003637A7">
        <w:rPr>
          <w:rFonts w:ascii="Open Sans" w:hAnsi="Open Sans" w:cs="Open Sans"/>
          <w:color w:val="auto"/>
        </w:rPr>
        <w:t xml:space="preserve">No staff will be treated less favourably, suffer detriment or be dismissed because they request any of the above leave. </w:t>
      </w:r>
      <w:sdt>
        <w:sdtPr>
          <w:rPr>
            <w:rFonts w:ascii="Open Sans" w:hAnsi="Open Sans" w:cs="Open Sans"/>
            <w:color w:val="auto"/>
          </w:rPr>
          <w:tag w:val="HD:1.187.0.0:06c70325-e209-468a-be1a-79b5c53fb5c3"/>
          <w:id w:val="517974544"/>
          <w:placeholder>
            <w:docPart w:val="4C43DB3150FD4181B083B808BF2C42FF"/>
          </w:placeholder>
        </w:sdtPr>
        <w:sdtEndPr/>
        <w:sdtContent>
          <w:r w:rsidR="00566F5B">
            <w:rPr>
              <w:rFonts w:ascii="Open Sans" w:hAnsi="Open Sans" w:cs="Open Sans"/>
              <w:noProof/>
              <w:color w:val="auto"/>
            </w:rPr>
            <w:t>[</w:t>
          </w:r>
          <w:r w:rsidR="00566F5B" w:rsidRPr="00566F5B">
            <w:rPr>
              <w:rFonts w:ascii="Open Sans" w:hAnsi="Open Sans" w:cs="Open Sans"/>
              <w:noProof/>
              <w:color w:val="0000FF"/>
            </w:rPr>
            <w:t>Company Name</w:t>
          </w:r>
          <w:r w:rsidR="00566F5B">
            <w:rPr>
              <w:rFonts w:ascii="Open Sans" w:hAnsi="Open Sans" w:cs="Open Sans"/>
              <w:noProof/>
              <w:color w:val="auto"/>
            </w:rPr>
            <w:t>]</w:t>
          </w:r>
        </w:sdtContent>
      </w:sdt>
      <w:r w:rsidRPr="003637A7">
        <w:rPr>
          <w:rFonts w:ascii="Open Sans" w:hAnsi="Open Sans" w:cs="Open Sans"/>
          <w:color w:val="auto"/>
        </w:rPr>
        <w:t xml:space="preserve"> is </w:t>
      </w:r>
      <w:r w:rsidRPr="003637A7">
        <w:rPr>
          <w:rFonts w:ascii="Open Sans" w:eastAsia="Arial" w:hAnsi="Open Sans" w:cs="Open Sans"/>
          <w:color w:val="auto"/>
        </w:rPr>
        <w:t>committed</w:t>
      </w:r>
      <w:r w:rsidRPr="00D73CAD">
        <w:rPr>
          <w:rFonts w:ascii="Open Sans" w:eastAsia="Arial" w:hAnsi="Open Sans" w:cs="Open Sans"/>
          <w:color w:val="auto"/>
        </w:rPr>
        <w:t xml:space="preserve"> to promoting fair and equal treatment inside the workplace.</w:t>
      </w:r>
    </w:p>
    <w:p w14:paraId="39DAE5CE" w14:textId="77777777" w:rsidR="00D73CAD" w:rsidRPr="00D73CAD" w:rsidRDefault="00D73CAD" w:rsidP="00D73CAD">
      <w:pPr>
        <w:jc w:val="both"/>
        <w:rPr>
          <w:rFonts w:ascii="Open Sans" w:hAnsi="Open Sans" w:cs="Open Sans"/>
          <w:color w:val="auto"/>
        </w:rPr>
      </w:pPr>
      <w:r w:rsidRPr="00D73CAD">
        <w:rPr>
          <w:rFonts w:ascii="Open Sans" w:hAnsi="Open Sans" w:cs="Open Sans"/>
          <w:color w:val="auto"/>
        </w:rPr>
        <w:t>However, misuse of the above leave, such as the use of leave for reasons other than to care for the child, support the mother or partner or failure to follow the correct procedure may result in disciplinary action being taken.</w:t>
      </w:r>
    </w:p>
    <w:p w14:paraId="1DAEEEC6" w14:textId="77777777" w:rsidR="00D73CAD" w:rsidRPr="00D73CAD" w:rsidRDefault="00D73CAD" w:rsidP="00D73CAD">
      <w:pPr>
        <w:jc w:val="both"/>
        <w:rPr>
          <w:rFonts w:ascii="Open Sans" w:hAnsi="Open Sans" w:cs="Open Sans"/>
          <w:color w:val="auto"/>
        </w:rPr>
      </w:pPr>
      <w:r w:rsidRPr="00D73CAD">
        <w:rPr>
          <w:rFonts w:ascii="Open Sans" w:hAnsi="Open Sans" w:cs="Open Sans"/>
          <w:color w:val="auto"/>
        </w:rPr>
        <w:t>The policy pertains to staff taking maternity, paternity or adoption leave including part-time staff.</w:t>
      </w:r>
    </w:p>
    <w:p w14:paraId="5B0ADAB9" w14:textId="1E8AF2A7" w:rsidR="00D73CAD" w:rsidRPr="00D73CAD" w:rsidRDefault="00D73CAD" w:rsidP="00D73CAD">
      <w:pPr>
        <w:spacing w:before="100" w:beforeAutospacing="1"/>
        <w:jc w:val="both"/>
        <w:rPr>
          <w:rFonts w:ascii="Open Sans" w:eastAsia="Times New Roman" w:hAnsi="Open Sans" w:cs="Open Sans"/>
          <w:color w:val="000000"/>
          <w:lang w:eastAsia="en-GB"/>
        </w:rPr>
      </w:pPr>
      <w:r w:rsidRPr="00D73CAD">
        <w:rPr>
          <w:rFonts w:ascii="Open Sans" w:eastAsia="Times New Roman" w:hAnsi="Open Sans" w:cs="Open Sans"/>
          <w:color w:val="000000"/>
          <w:lang w:eastAsia="en-GB"/>
        </w:rPr>
        <w:t xml:space="preserve">In applying this </w:t>
      </w:r>
      <w:r w:rsidRPr="003637A7">
        <w:rPr>
          <w:rFonts w:ascii="Open Sans" w:eastAsia="Times New Roman" w:hAnsi="Open Sans" w:cs="Open Sans"/>
          <w:color w:val="000000"/>
          <w:lang w:eastAsia="en-GB"/>
        </w:rPr>
        <w:t xml:space="preserve">policy, </w:t>
      </w:r>
      <w:sdt>
        <w:sdtPr>
          <w:rPr>
            <w:rFonts w:ascii="Open Sans" w:eastAsia="Times New Roman" w:hAnsi="Open Sans" w:cs="Open Sans"/>
            <w:color w:val="000000"/>
            <w:lang w:eastAsia="en-GB"/>
          </w:rPr>
          <w:tag w:val="HD:1.187.0.0:f74f38b1-8f4f-4e82-9f11-9fbfa4b9adba"/>
          <w:id w:val="-1647960559"/>
          <w:placeholder>
            <w:docPart w:val="97398BF239244B63BB53054217294B62"/>
          </w:placeholder>
        </w:sdtPr>
        <w:sdtEndPr/>
        <w:sdtContent>
          <w:r w:rsidR="00566F5B">
            <w:rPr>
              <w:rFonts w:ascii="Open Sans" w:eastAsia="Times New Roman" w:hAnsi="Open Sans" w:cs="Open Sans"/>
              <w:noProof/>
              <w:color w:val="000000"/>
              <w:lang w:eastAsia="en-GB"/>
            </w:rPr>
            <w:t>[</w:t>
          </w:r>
          <w:r w:rsidR="00566F5B" w:rsidRPr="00566F5B">
            <w:rPr>
              <w:rFonts w:ascii="Open Sans" w:eastAsia="Times New Roman" w:hAnsi="Open Sans" w:cs="Open Sans"/>
              <w:noProof/>
              <w:color w:val="0000FF"/>
              <w:lang w:eastAsia="en-GB"/>
            </w:rPr>
            <w:t>Company Name</w:t>
          </w:r>
          <w:r w:rsidR="00566F5B">
            <w:rPr>
              <w:rFonts w:ascii="Open Sans" w:eastAsia="Times New Roman" w:hAnsi="Open Sans" w:cs="Open Sans"/>
              <w:noProof/>
              <w:color w:val="000000"/>
              <w:lang w:eastAsia="en-GB"/>
            </w:rPr>
            <w:t>]</w:t>
          </w:r>
        </w:sdtContent>
      </w:sdt>
      <w:r w:rsidRPr="003637A7">
        <w:rPr>
          <w:rFonts w:ascii="Open Sans" w:eastAsia="Times New Roman" w:hAnsi="Open Sans" w:cs="Open Sans"/>
          <w:color w:val="000000"/>
          <w:lang w:eastAsia="en-GB"/>
        </w:rPr>
        <w:t xml:space="preserve"> will have due regard for the need to eliminate unlawful discrimination, promote equality of opportunity</w:t>
      </w:r>
      <w:r w:rsidRPr="00D73CAD">
        <w:rPr>
          <w:rFonts w:ascii="Open Sans" w:eastAsia="Times New Roman" w:hAnsi="Open Sans" w:cs="Open Sans"/>
          <w:color w:val="000000"/>
          <w:lang w:eastAsia="en-GB"/>
        </w:rPr>
        <w:t>, and provide for good relations between people of diverse groups, in particular on the grounds of the following characteristics protected by the Equality Act (2010); age, disability, gender, gender reassignment, marriage and civil partnership, pregnancy and maternity, race, religion or belief, and sexual orientation, or any other personal characteristic.</w:t>
      </w:r>
    </w:p>
    <w:p w14:paraId="4A75DF45" w14:textId="77777777" w:rsidR="00D73CAD" w:rsidRPr="00D73CAD" w:rsidRDefault="00D73CAD" w:rsidP="00D73CAD">
      <w:pPr>
        <w:jc w:val="both"/>
        <w:rPr>
          <w:rFonts w:ascii="Open Sans" w:eastAsia="Arial" w:hAnsi="Open Sans" w:cs="Open Sans"/>
          <w:color w:val="auto"/>
        </w:rPr>
      </w:pPr>
    </w:p>
    <w:p w14:paraId="270341C5" w14:textId="77777777" w:rsidR="00D73CAD" w:rsidRPr="00D73CAD" w:rsidRDefault="00D73CAD" w:rsidP="00D73CAD">
      <w:pPr>
        <w:pStyle w:val="Heading1"/>
      </w:pPr>
      <w:bookmarkStart w:id="2" w:name="_Toc148007337"/>
      <w:r w:rsidRPr="00D73CAD">
        <w:t>Scope</w:t>
      </w:r>
      <w:bookmarkEnd w:id="2"/>
    </w:p>
    <w:p w14:paraId="42FEE507" w14:textId="46F38CBD" w:rsidR="00D73CAD" w:rsidRPr="003637A7" w:rsidRDefault="00D73CAD" w:rsidP="00D73CAD">
      <w:pPr>
        <w:jc w:val="both"/>
        <w:rPr>
          <w:rFonts w:ascii="Open Sans" w:hAnsi="Open Sans" w:cs="Open Sans"/>
          <w:color w:val="auto"/>
        </w:rPr>
      </w:pPr>
      <w:r w:rsidRPr="00D73CAD">
        <w:rPr>
          <w:rFonts w:ascii="Open Sans" w:hAnsi="Open Sans" w:cs="Open Sans"/>
          <w:color w:val="auto"/>
        </w:rPr>
        <w:t xml:space="preserve">This policy and the </w:t>
      </w:r>
      <w:r w:rsidRPr="003637A7">
        <w:rPr>
          <w:rFonts w:ascii="Open Sans" w:hAnsi="Open Sans" w:cs="Open Sans"/>
          <w:color w:val="auto"/>
        </w:rPr>
        <w:t xml:space="preserve">procedures will apply to all new and expectant mothers (Maternal) and Fathers (Paternal) at </w:t>
      </w:r>
      <w:sdt>
        <w:sdtPr>
          <w:rPr>
            <w:rFonts w:ascii="Open Sans" w:hAnsi="Open Sans" w:cs="Open Sans"/>
            <w:color w:val="auto"/>
          </w:rPr>
          <w:tag w:val="HD:1.187.0.0:132b86de-2886-4d3a-8002-d87ef7d3e62e"/>
          <w:id w:val="-1345015341"/>
          <w:placeholder>
            <w:docPart w:val="6CC74AD02B9E4CF6911CF658F414434E"/>
          </w:placeholder>
        </w:sdtPr>
        <w:sdtEndPr/>
        <w:sdtContent>
          <w:r w:rsidR="00566F5B">
            <w:rPr>
              <w:rFonts w:ascii="Open Sans" w:hAnsi="Open Sans" w:cs="Open Sans"/>
              <w:noProof/>
              <w:color w:val="auto"/>
            </w:rPr>
            <w:t>[</w:t>
          </w:r>
          <w:r w:rsidR="00566F5B" w:rsidRPr="00566F5B">
            <w:rPr>
              <w:rFonts w:ascii="Open Sans" w:hAnsi="Open Sans" w:cs="Open Sans"/>
              <w:noProof/>
              <w:color w:val="0000FF"/>
            </w:rPr>
            <w:t>Company Name</w:t>
          </w:r>
          <w:r w:rsidR="00566F5B">
            <w:rPr>
              <w:rFonts w:ascii="Open Sans" w:hAnsi="Open Sans" w:cs="Open Sans"/>
              <w:noProof/>
              <w:color w:val="auto"/>
            </w:rPr>
            <w:t>]</w:t>
          </w:r>
        </w:sdtContent>
      </w:sdt>
      <w:r w:rsidRPr="003637A7">
        <w:rPr>
          <w:rFonts w:ascii="Open Sans" w:hAnsi="Open Sans" w:cs="Open Sans"/>
          <w:color w:val="auto"/>
        </w:rPr>
        <w:t xml:space="preserve">. </w:t>
      </w:r>
    </w:p>
    <w:p w14:paraId="47A51BCD" w14:textId="77777777" w:rsidR="00E32F33" w:rsidRDefault="00D73CAD" w:rsidP="00D73CAD">
      <w:pPr>
        <w:jc w:val="both"/>
        <w:rPr>
          <w:rFonts w:ascii="Open Sans" w:hAnsi="Open Sans" w:cs="Open Sans"/>
          <w:color w:val="auto"/>
        </w:rPr>
      </w:pPr>
      <w:r w:rsidRPr="003637A7">
        <w:rPr>
          <w:rFonts w:ascii="Open Sans" w:hAnsi="Open Sans" w:cs="Open Sans"/>
          <w:color w:val="auto"/>
        </w:rPr>
        <w:t>The Registered Manager will take responsibility</w:t>
      </w:r>
      <w:r w:rsidRPr="00D73CAD">
        <w:rPr>
          <w:rFonts w:ascii="Open Sans" w:hAnsi="Open Sans" w:cs="Open Sans"/>
          <w:color w:val="auto"/>
        </w:rPr>
        <w:t xml:space="preserve"> for the policy.  </w:t>
      </w:r>
    </w:p>
    <w:p w14:paraId="242874A5" w14:textId="77777777" w:rsidR="00D73CAD" w:rsidRPr="00D73CAD" w:rsidRDefault="00D73CAD" w:rsidP="00D73CAD">
      <w:pPr>
        <w:jc w:val="both"/>
        <w:rPr>
          <w:rFonts w:ascii="Open Sans" w:hAnsi="Open Sans" w:cs="Open Sans"/>
          <w:color w:val="auto"/>
        </w:rPr>
      </w:pPr>
    </w:p>
    <w:p w14:paraId="3F0FAA5E" w14:textId="77777777" w:rsidR="00D73CAD" w:rsidRPr="00D73CAD" w:rsidRDefault="00D73CAD" w:rsidP="00D73CAD">
      <w:pPr>
        <w:pStyle w:val="Heading1"/>
      </w:pPr>
      <w:bookmarkStart w:id="3" w:name="_Toc148007338"/>
      <w:r w:rsidRPr="00D73CAD">
        <w:t>Definitions</w:t>
      </w:r>
      <w:bookmarkEnd w:id="3"/>
      <w:r w:rsidRPr="00D73CAD">
        <w:t xml:space="preserve"> </w:t>
      </w:r>
    </w:p>
    <w:p w14:paraId="5707BC7A" w14:textId="77777777" w:rsidR="00D73CAD" w:rsidRPr="00D73CAD" w:rsidRDefault="00D73CAD" w:rsidP="00D73CAD">
      <w:pPr>
        <w:jc w:val="both"/>
        <w:rPr>
          <w:rFonts w:ascii="Open Sans" w:hAnsi="Open Sans" w:cs="Open Sans"/>
          <w:b/>
          <w:bCs/>
          <w:color w:val="auto"/>
        </w:rPr>
      </w:pPr>
      <w:r w:rsidRPr="00D73CAD">
        <w:rPr>
          <w:rFonts w:ascii="Open Sans" w:hAnsi="Open Sans" w:cs="Open Sans"/>
          <w:color w:val="auto"/>
        </w:rPr>
        <w:t>The following abbreviations are used in this document:</w:t>
      </w:r>
    </w:p>
    <w:p w14:paraId="5ED6767A" w14:textId="77777777" w:rsidR="00D73CAD" w:rsidRPr="00D73CAD" w:rsidRDefault="00D73CAD" w:rsidP="00D73CAD">
      <w:pPr>
        <w:jc w:val="both"/>
        <w:rPr>
          <w:rFonts w:ascii="Open Sans" w:hAnsi="Open Sans" w:cs="Open Sans"/>
          <w:b/>
          <w:bCs/>
          <w:color w:val="auto"/>
        </w:rPr>
      </w:pPr>
      <w:r w:rsidRPr="00D73CAD">
        <w:rPr>
          <w:rFonts w:ascii="Open Sans" w:hAnsi="Open Sans" w:cs="Open Sans"/>
          <w:b/>
          <w:bCs/>
          <w:color w:val="auto"/>
        </w:rPr>
        <w:t xml:space="preserve">EWC: </w:t>
      </w:r>
      <w:r w:rsidRPr="00D73CAD">
        <w:rPr>
          <w:rFonts w:ascii="Open Sans" w:hAnsi="Open Sans" w:cs="Open Sans"/>
          <w:color w:val="auto"/>
        </w:rPr>
        <w:t>The expected week of childbirth is the date/week beginning on a Sunday and ending Saturday that the staff members doctor or Midwife expects the baby to be born.</w:t>
      </w:r>
    </w:p>
    <w:p w14:paraId="648BFE36" w14:textId="77777777" w:rsidR="00D73CAD" w:rsidRPr="00D73CAD" w:rsidRDefault="00D73CAD" w:rsidP="00D73CAD">
      <w:pPr>
        <w:jc w:val="both"/>
        <w:rPr>
          <w:rFonts w:ascii="Open Sans" w:hAnsi="Open Sans" w:cs="Open Sans"/>
          <w:color w:val="auto"/>
        </w:rPr>
      </w:pPr>
      <w:r w:rsidRPr="00D73CAD">
        <w:rPr>
          <w:rFonts w:ascii="Open Sans" w:hAnsi="Open Sans" w:cs="Open Sans"/>
          <w:b/>
          <w:bCs/>
          <w:color w:val="auto"/>
        </w:rPr>
        <w:t xml:space="preserve">MATB1: </w:t>
      </w:r>
      <w:r w:rsidRPr="00D73CAD">
        <w:rPr>
          <w:rFonts w:ascii="Open Sans" w:hAnsi="Open Sans" w:cs="Open Sans"/>
          <w:color w:val="auto"/>
        </w:rPr>
        <w:t>The maternity certificate or form obtained from a GP or Midwife which is provided to confirm a pregnancy and expected week of childbirth.  Available from the 2</w:t>
      </w:r>
      <w:r w:rsidR="00D6149B">
        <w:rPr>
          <w:rFonts w:ascii="Open Sans" w:hAnsi="Open Sans" w:cs="Open Sans"/>
          <w:color w:val="auto"/>
        </w:rPr>
        <w:t>0</w:t>
      </w:r>
      <w:r w:rsidRPr="00D73CAD">
        <w:rPr>
          <w:rFonts w:ascii="Open Sans" w:hAnsi="Open Sans" w:cs="Open Sans"/>
          <w:color w:val="auto"/>
        </w:rPr>
        <w:t xml:space="preserve">th week of childbirth.  </w:t>
      </w:r>
    </w:p>
    <w:p w14:paraId="69A439ED" w14:textId="2B874F4C" w:rsidR="00D73CAD" w:rsidRPr="00D73CAD" w:rsidRDefault="00D73CAD" w:rsidP="00D73CAD">
      <w:pPr>
        <w:jc w:val="both"/>
        <w:rPr>
          <w:rFonts w:ascii="Open Sans" w:hAnsi="Open Sans" w:cs="Open Sans"/>
          <w:b/>
          <w:bCs/>
          <w:color w:val="auto"/>
        </w:rPr>
      </w:pPr>
      <w:r w:rsidRPr="00D73CAD">
        <w:rPr>
          <w:rFonts w:ascii="Open Sans" w:hAnsi="Open Sans" w:cs="Open Sans"/>
          <w:b/>
          <w:bCs/>
          <w:color w:val="auto"/>
          <w:highlight w:val="yellow"/>
        </w:rPr>
        <w:t>OMP</w:t>
      </w:r>
      <w:r w:rsidR="001A62BD">
        <w:rPr>
          <w:rFonts w:ascii="Open Sans" w:hAnsi="Open Sans" w:cs="Open Sans"/>
          <w:b/>
          <w:bCs/>
          <w:color w:val="auto"/>
          <w:highlight w:val="yellow"/>
        </w:rPr>
        <w:t>:</w:t>
      </w:r>
      <w:r w:rsidRPr="00D73CAD">
        <w:rPr>
          <w:rFonts w:ascii="Open Sans" w:hAnsi="Open Sans" w:cs="Open Sans"/>
          <w:color w:val="auto"/>
          <w:highlight w:val="yellow"/>
        </w:rPr>
        <w:t xml:space="preserve"> </w:t>
      </w:r>
      <w:sdt>
        <w:sdtPr>
          <w:rPr>
            <w:rFonts w:ascii="Open Sans" w:hAnsi="Open Sans" w:cs="Open Sans"/>
            <w:color w:val="auto"/>
            <w:highlight w:val="yellow"/>
          </w:rPr>
          <w:tag w:val="HD:1.187.0.0:8ae32072-ca4c-44e4-b45c-6c39da667883"/>
          <w:id w:val="697815478"/>
          <w:placeholder>
            <w:docPart w:val="6581481979A04307AAFBAF8EA7CCD4AE"/>
          </w:placeholder>
        </w:sdtPr>
        <w:sdtEndPr/>
        <w:sdtContent>
          <w:r w:rsidR="00566F5B">
            <w:rPr>
              <w:rFonts w:ascii="Open Sans" w:hAnsi="Open Sans" w:cs="Open Sans"/>
              <w:noProof/>
              <w:color w:val="auto"/>
              <w:highlight w:val="yellow"/>
            </w:rPr>
            <w:t>[</w:t>
          </w:r>
          <w:r w:rsidR="00566F5B" w:rsidRPr="00566F5B">
            <w:rPr>
              <w:rFonts w:ascii="Open Sans" w:hAnsi="Open Sans" w:cs="Open Sans"/>
              <w:noProof/>
              <w:color w:val="0000FF"/>
              <w:highlight w:val="yellow"/>
            </w:rPr>
            <w:t>Company Name</w:t>
          </w:r>
          <w:r w:rsidR="00566F5B">
            <w:rPr>
              <w:rFonts w:ascii="Open Sans" w:hAnsi="Open Sans" w:cs="Open Sans"/>
              <w:noProof/>
              <w:color w:val="auto"/>
              <w:highlight w:val="yellow"/>
            </w:rPr>
            <w:t>]</w:t>
          </w:r>
        </w:sdtContent>
      </w:sdt>
      <w:r w:rsidRPr="00D73CAD">
        <w:rPr>
          <w:rFonts w:ascii="Open Sans" w:hAnsi="Open Sans" w:cs="Open Sans"/>
          <w:color w:val="auto"/>
          <w:highlight w:val="yellow"/>
        </w:rPr>
        <w:t xml:space="preserve"> Occupational Maternity Pay is an optional payment that you can </w:t>
      </w:r>
      <w:r w:rsidRPr="00D73CAD">
        <w:rPr>
          <w:rFonts w:ascii="Open Sans" w:hAnsi="Open Sans" w:cs="Open Sans"/>
          <w:color w:val="auto"/>
          <w:highlight w:val="yellow"/>
        </w:rPr>
        <w:tab/>
        <w:t xml:space="preserve">make as an employer in addition to SMP/OMP- </w:t>
      </w:r>
      <w:r w:rsidRPr="00D73CAD">
        <w:rPr>
          <w:rFonts w:ascii="Open Sans" w:hAnsi="Open Sans" w:cs="Open Sans"/>
          <w:b/>
          <w:bCs/>
          <w:color w:val="auto"/>
          <w:highlight w:val="yellow"/>
        </w:rPr>
        <w:t>[Add or Delete as required]</w:t>
      </w:r>
      <w:r w:rsidRPr="00D73CAD">
        <w:rPr>
          <w:rFonts w:ascii="Open Sans" w:hAnsi="Open Sans" w:cs="Open Sans"/>
          <w:color w:val="auto"/>
        </w:rPr>
        <w:t xml:space="preserve">. </w:t>
      </w:r>
    </w:p>
    <w:p w14:paraId="5C4F30E8" w14:textId="77777777" w:rsidR="00D73CAD" w:rsidRPr="00D73CAD" w:rsidRDefault="00D73CAD" w:rsidP="00D73CAD">
      <w:pPr>
        <w:jc w:val="both"/>
        <w:rPr>
          <w:rFonts w:ascii="Open Sans" w:hAnsi="Open Sans" w:cs="Open Sans"/>
          <w:color w:val="auto"/>
        </w:rPr>
      </w:pPr>
      <w:r w:rsidRPr="00D73CAD">
        <w:rPr>
          <w:rFonts w:ascii="Open Sans" w:hAnsi="Open Sans" w:cs="Open Sans"/>
          <w:b/>
          <w:bCs/>
          <w:color w:val="auto"/>
        </w:rPr>
        <w:t xml:space="preserve">QW: </w:t>
      </w:r>
      <w:r w:rsidRPr="00D73CAD">
        <w:rPr>
          <w:rFonts w:ascii="Open Sans" w:hAnsi="Open Sans" w:cs="Open Sans"/>
          <w:color w:val="auto"/>
        </w:rPr>
        <w:t xml:space="preserve">Qualifying week </w:t>
      </w:r>
      <w:r w:rsidRPr="00D73CAD">
        <w:rPr>
          <w:rFonts w:ascii="Open Sans" w:hAnsi="Open Sans" w:cs="Open Sans" w:hint="eastAsia"/>
          <w:color w:val="auto"/>
        </w:rPr>
        <w:t>–</w:t>
      </w:r>
      <w:r w:rsidRPr="00D73CAD">
        <w:rPr>
          <w:rFonts w:ascii="Open Sans" w:hAnsi="Open Sans" w:cs="Open Sans"/>
          <w:color w:val="auto"/>
        </w:rPr>
        <w:t xml:space="preserve"> the 15</w:t>
      </w:r>
      <w:r w:rsidRPr="00D73CAD">
        <w:rPr>
          <w:rFonts w:ascii="Open Sans" w:hAnsi="Open Sans" w:cs="Open Sans"/>
          <w:color w:val="auto"/>
          <w:vertAlign w:val="superscript"/>
        </w:rPr>
        <w:t>th</w:t>
      </w:r>
      <w:r w:rsidRPr="00D73CAD">
        <w:rPr>
          <w:rFonts w:ascii="Open Sans" w:hAnsi="Open Sans" w:cs="Open Sans"/>
          <w:color w:val="auto"/>
        </w:rPr>
        <w:t xml:space="preserve"> week before the expected week of childbirth </w:t>
      </w:r>
    </w:p>
    <w:p w14:paraId="65141F21" w14:textId="77777777" w:rsidR="00D73CAD" w:rsidRPr="00D73CAD" w:rsidRDefault="00D73CAD" w:rsidP="00D73CAD">
      <w:pPr>
        <w:jc w:val="both"/>
        <w:rPr>
          <w:rFonts w:ascii="Open Sans" w:hAnsi="Open Sans" w:cs="Open Sans"/>
          <w:color w:val="auto"/>
        </w:rPr>
      </w:pPr>
      <w:r w:rsidRPr="00D73CAD">
        <w:rPr>
          <w:rFonts w:ascii="Open Sans" w:hAnsi="Open Sans" w:cs="Open Sans"/>
          <w:b/>
          <w:bCs/>
          <w:color w:val="auto"/>
        </w:rPr>
        <w:t>SMP</w:t>
      </w:r>
      <w:r w:rsidRPr="00D73CAD">
        <w:rPr>
          <w:rFonts w:ascii="Open Sans" w:hAnsi="Open Sans" w:cs="Open Sans"/>
          <w:color w:val="auto"/>
        </w:rPr>
        <w:t xml:space="preserve">: Statutory Maternity Pay </w:t>
      </w:r>
    </w:p>
    <w:p w14:paraId="4FFB0F93" w14:textId="1481B866" w:rsidR="00D73CAD" w:rsidRPr="00D73CAD" w:rsidRDefault="00D73CAD" w:rsidP="00D73CAD">
      <w:pPr>
        <w:jc w:val="both"/>
        <w:rPr>
          <w:rFonts w:ascii="Open Sans" w:hAnsi="Open Sans" w:cs="Open Sans"/>
          <w:color w:val="auto"/>
        </w:rPr>
      </w:pPr>
      <w:r w:rsidRPr="00D73CAD">
        <w:rPr>
          <w:rFonts w:ascii="Open Sans" w:hAnsi="Open Sans" w:cs="Open Sans"/>
          <w:b/>
          <w:bCs/>
          <w:color w:val="auto"/>
        </w:rPr>
        <w:t>AML</w:t>
      </w:r>
      <w:r w:rsidR="001A62BD">
        <w:rPr>
          <w:rFonts w:ascii="Open Sans" w:hAnsi="Open Sans" w:cs="Open Sans"/>
          <w:color w:val="auto"/>
        </w:rPr>
        <w:t>:</w:t>
      </w:r>
      <w:r w:rsidRPr="00D73CAD">
        <w:rPr>
          <w:rFonts w:ascii="Open Sans" w:hAnsi="Open Sans" w:cs="Open Sans"/>
          <w:color w:val="auto"/>
        </w:rPr>
        <w:t xml:space="preserve"> Addition Maternity Leave – 26 weeks</w:t>
      </w:r>
    </w:p>
    <w:p w14:paraId="6D916B64" w14:textId="437D7A78" w:rsidR="00D73CAD" w:rsidRPr="00D73CAD" w:rsidRDefault="00D73CAD" w:rsidP="00D73CAD">
      <w:pPr>
        <w:jc w:val="both"/>
        <w:rPr>
          <w:rFonts w:ascii="Open Sans" w:hAnsi="Open Sans" w:cs="Open Sans"/>
          <w:color w:val="auto"/>
        </w:rPr>
      </w:pPr>
      <w:r w:rsidRPr="00D73CAD">
        <w:rPr>
          <w:rFonts w:ascii="Open Sans" w:hAnsi="Open Sans" w:cs="Open Sans"/>
          <w:b/>
          <w:bCs/>
          <w:color w:val="auto"/>
        </w:rPr>
        <w:t>MA</w:t>
      </w:r>
      <w:r w:rsidR="001A62BD">
        <w:rPr>
          <w:rFonts w:ascii="Open Sans" w:hAnsi="Open Sans" w:cs="Open Sans"/>
          <w:color w:val="auto"/>
        </w:rPr>
        <w:t>:</w:t>
      </w:r>
      <w:r w:rsidRPr="00D73CAD">
        <w:rPr>
          <w:rFonts w:ascii="Open Sans" w:hAnsi="Open Sans" w:cs="Open Sans"/>
          <w:color w:val="auto"/>
        </w:rPr>
        <w:t xml:space="preserve"> Maternity Allowance (paid by the Department of Work and Pensions)</w:t>
      </w:r>
    </w:p>
    <w:p w14:paraId="7ED1D83B" w14:textId="2F99BE18" w:rsidR="00D73CAD" w:rsidRPr="00D73CAD" w:rsidRDefault="00D73CAD" w:rsidP="00D73CAD">
      <w:pPr>
        <w:jc w:val="both"/>
        <w:rPr>
          <w:rFonts w:ascii="Open Sans" w:hAnsi="Open Sans" w:cs="Open Sans"/>
          <w:color w:val="auto"/>
        </w:rPr>
      </w:pPr>
      <w:r w:rsidRPr="00D73CAD">
        <w:rPr>
          <w:rFonts w:ascii="Open Sans" w:hAnsi="Open Sans" w:cs="Open Sans"/>
          <w:b/>
          <w:bCs/>
          <w:color w:val="auto"/>
        </w:rPr>
        <w:t>SAP</w:t>
      </w:r>
      <w:r w:rsidR="001A62BD">
        <w:rPr>
          <w:rFonts w:ascii="Open Sans" w:hAnsi="Open Sans" w:cs="Open Sans"/>
          <w:b/>
          <w:bCs/>
          <w:color w:val="auto"/>
        </w:rPr>
        <w:t>:</w:t>
      </w:r>
      <w:r w:rsidRPr="00D73CAD">
        <w:rPr>
          <w:rFonts w:ascii="Open Sans" w:hAnsi="Open Sans" w:cs="Open Sans"/>
          <w:color w:val="auto"/>
        </w:rPr>
        <w:t xml:space="preserve"> Statutory Adoption Pay (paid by the Government)</w:t>
      </w:r>
    </w:p>
    <w:p w14:paraId="536147D8" w14:textId="7F9FEA2F" w:rsidR="00D73CAD" w:rsidRPr="00D73CAD" w:rsidRDefault="00D73CAD" w:rsidP="00D73CAD">
      <w:pPr>
        <w:jc w:val="both"/>
        <w:rPr>
          <w:rFonts w:ascii="Open Sans" w:hAnsi="Open Sans" w:cs="Open Sans"/>
          <w:color w:val="auto"/>
        </w:rPr>
      </w:pPr>
      <w:r w:rsidRPr="00D73CAD">
        <w:rPr>
          <w:rFonts w:ascii="Open Sans" w:hAnsi="Open Sans" w:cs="Open Sans"/>
          <w:b/>
          <w:bCs/>
          <w:color w:val="auto"/>
        </w:rPr>
        <w:t>SAL</w:t>
      </w:r>
      <w:r w:rsidR="001A62BD">
        <w:rPr>
          <w:rFonts w:ascii="Open Sans" w:hAnsi="Open Sans" w:cs="Open Sans"/>
          <w:color w:val="auto"/>
        </w:rPr>
        <w:t>:</w:t>
      </w:r>
      <w:r w:rsidRPr="00D73CAD">
        <w:rPr>
          <w:rFonts w:ascii="Open Sans" w:hAnsi="Open Sans" w:cs="Open Sans"/>
          <w:color w:val="auto"/>
        </w:rPr>
        <w:t xml:space="preserve"> Statutory Adoption Leave</w:t>
      </w:r>
    </w:p>
    <w:p w14:paraId="560DFF69" w14:textId="4543CF43" w:rsidR="00D73CAD" w:rsidRPr="00D73CAD" w:rsidRDefault="00D73CAD" w:rsidP="00D73CAD">
      <w:pPr>
        <w:jc w:val="both"/>
        <w:rPr>
          <w:rFonts w:ascii="Open Sans" w:hAnsi="Open Sans" w:cs="Open Sans"/>
          <w:color w:val="auto"/>
        </w:rPr>
      </w:pPr>
      <w:r w:rsidRPr="00D73CAD">
        <w:rPr>
          <w:rFonts w:ascii="Open Sans" w:hAnsi="Open Sans" w:cs="Open Sans"/>
          <w:b/>
          <w:bCs/>
          <w:color w:val="auto"/>
        </w:rPr>
        <w:t>SPL</w:t>
      </w:r>
      <w:r w:rsidR="001A62BD">
        <w:rPr>
          <w:rFonts w:ascii="Open Sans" w:hAnsi="Open Sans" w:cs="Open Sans"/>
          <w:color w:val="auto"/>
        </w:rPr>
        <w:t>:</w:t>
      </w:r>
      <w:r w:rsidRPr="00D73CAD">
        <w:rPr>
          <w:rFonts w:ascii="Open Sans" w:hAnsi="Open Sans" w:cs="Open Sans"/>
          <w:color w:val="auto"/>
        </w:rPr>
        <w:t xml:space="preserve"> Statutory Paternity Leave – From the actual birth, an agreed number of days after the birth or an agreed number of days after the expected week of childbirth</w:t>
      </w:r>
    </w:p>
    <w:p w14:paraId="720C4618" w14:textId="3AA938C1" w:rsidR="00D73CAD" w:rsidRDefault="00D73CAD" w:rsidP="00D73CAD">
      <w:pPr>
        <w:jc w:val="both"/>
        <w:rPr>
          <w:rFonts w:ascii="Open Sans" w:hAnsi="Open Sans" w:cs="Open Sans"/>
          <w:color w:val="auto"/>
        </w:rPr>
      </w:pPr>
      <w:r w:rsidRPr="00D73CAD">
        <w:rPr>
          <w:rFonts w:ascii="Open Sans" w:hAnsi="Open Sans" w:cs="Open Sans"/>
          <w:b/>
          <w:bCs/>
          <w:color w:val="auto"/>
        </w:rPr>
        <w:t>SPP</w:t>
      </w:r>
      <w:r w:rsidR="001A62BD">
        <w:rPr>
          <w:rFonts w:ascii="Open Sans" w:hAnsi="Open Sans" w:cs="Open Sans"/>
          <w:b/>
          <w:bCs/>
          <w:color w:val="auto"/>
        </w:rPr>
        <w:t>:</w:t>
      </w:r>
      <w:r w:rsidRPr="00D73CAD">
        <w:rPr>
          <w:rFonts w:ascii="Open Sans" w:hAnsi="Open Sans" w:cs="Open Sans"/>
          <w:color w:val="auto"/>
        </w:rPr>
        <w:t xml:space="preserve"> Statutory Paternity Pay – Paid by the Government</w:t>
      </w:r>
    </w:p>
    <w:p w14:paraId="5BE9F696" w14:textId="77777777" w:rsidR="00071F6C" w:rsidRPr="00D73CAD" w:rsidRDefault="00071F6C" w:rsidP="00D73CAD">
      <w:pPr>
        <w:jc w:val="both"/>
        <w:rPr>
          <w:rFonts w:ascii="Open Sans" w:hAnsi="Open Sans" w:cs="Open Sans"/>
          <w:color w:val="auto"/>
        </w:rPr>
      </w:pPr>
    </w:p>
    <w:p w14:paraId="39A5B9AD" w14:textId="77777777" w:rsidR="00D73CAD" w:rsidRPr="00D73CAD" w:rsidRDefault="00D73CAD" w:rsidP="00D73CAD">
      <w:pPr>
        <w:pStyle w:val="Heading1"/>
      </w:pPr>
      <w:bookmarkStart w:id="4" w:name="_Toc148007339"/>
      <w:r w:rsidRPr="00D73CAD">
        <w:t>Ante-Natal Care</w:t>
      </w:r>
      <w:bookmarkEnd w:id="4"/>
    </w:p>
    <w:p w14:paraId="25D0EBE1" w14:textId="77777777" w:rsidR="00D73CAD" w:rsidRPr="00E4618F" w:rsidRDefault="00D73CAD" w:rsidP="00E4618F">
      <w:pPr>
        <w:rPr>
          <w:rFonts w:ascii="Open Sans" w:hAnsi="Open Sans" w:cs="Open Sans"/>
          <w:b/>
          <w:bCs/>
          <w:color w:val="auto"/>
        </w:rPr>
      </w:pPr>
      <w:r w:rsidRPr="00E4618F">
        <w:rPr>
          <w:rFonts w:ascii="Open Sans" w:hAnsi="Open Sans" w:cs="Open Sans"/>
          <w:b/>
          <w:bCs/>
          <w:color w:val="auto"/>
        </w:rPr>
        <w:t>Notification requirements</w:t>
      </w:r>
    </w:p>
    <w:p w14:paraId="5AF5DBE5" w14:textId="50A22BA8" w:rsidR="00D73CAD" w:rsidRPr="003637A7" w:rsidRDefault="00D73CAD" w:rsidP="00057F3B">
      <w:pPr>
        <w:rPr>
          <w:rFonts w:ascii="Open Sans" w:hAnsi="Open Sans" w:cs="Open Sans"/>
          <w:color w:val="auto"/>
        </w:rPr>
      </w:pPr>
      <w:bookmarkStart w:id="5" w:name="_Toc96422947"/>
      <w:r w:rsidRPr="00057F3B">
        <w:rPr>
          <w:rFonts w:ascii="Open Sans" w:hAnsi="Open Sans" w:cs="Open Sans"/>
          <w:color w:val="auto"/>
        </w:rPr>
        <w:t xml:space="preserve">Staff will be </w:t>
      </w:r>
      <w:r w:rsidRPr="003637A7">
        <w:rPr>
          <w:rFonts w:ascii="Open Sans" w:hAnsi="Open Sans" w:cs="Open Sans"/>
          <w:color w:val="auto"/>
        </w:rPr>
        <w:t xml:space="preserve">required to notify </w:t>
      </w:r>
      <w:sdt>
        <w:sdtPr>
          <w:rPr>
            <w:rFonts w:ascii="Open Sans" w:hAnsi="Open Sans" w:cs="Open Sans"/>
            <w:color w:val="auto"/>
          </w:rPr>
          <w:tag w:val="HD:1.187.0.0:b70630b8-e16d-40f8-b3e1-1d31c17ceace"/>
          <w:id w:val="1052273779"/>
          <w:placeholder>
            <w:docPart w:val="AFDF805B7B874AA1B709DEB2D4D34033"/>
          </w:placeholder>
        </w:sdtPr>
        <w:sdtEndPr/>
        <w:sdtContent>
          <w:r w:rsidR="00566F5B">
            <w:rPr>
              <w:rFonts w:ascii="Open Sans" w:hAnsi="Open Sans" w:cs="Open Sans"/>
              <w:noProof/>
              <w:color w:val="auto"/>
            </w:rPr>
            <w:t>[</w:t>
          </w:r>
          <w:r w:rsidR="00566F5B" w:rsidRPr="00566F5B">
            <w:rPr>
              <w:rFonts w:ascii="Open Sans" w:hAnsi="Open Sans" w:cs="Open Sans"/>
              <w:noProof/>
              <w:color w:val="0000FF"/>
            </w:rPr>
            <w:t>Company Name</w:t>
          </w:r>
          <w:r w:rsidR="00566F5B">
            <w:rPr>
              <w:rFonts w:ascii="Open Sans" w:hAnsi="Open Sans" w:cs="Open Sans"/>
              <w:noProof/>
              <w:color w:val="auto"/>
            </w:rPr>
            <w:t>]</w:t>
          </w:r>
        </w:sdtContent>
      </w:sdt>
      <w:r w:rsidRPr="003637A7">
        <w:rPr>
          <w:rFonts w:ascii="Open Sans" w:hAnsi="Open Sans" w:cs="Open Sans"/>
          <w:color w:val="auto"/>
        </w:rPr>
        <w:t xml:space="preserve"> as soon as possible of their pregnancy to enable them to take any/all reasonable steps to safeguard their safety and safety of the unborn child.</w:t>
      </w:r>
      <w:bookmarkEnd w:id="5"/>
      <w:r w:rsidRPr="003637A7">
        <w:rPr>
          <w:rFonts w:ascii="Open Sans" w:hAnsi="Open Sans" w:cs="Open Sans"/>
          <w:color w:val="auto"/>
        </w:rPr>
        <w:t xml:space="preserve">  </w:t>
      </w:r>
    </w:p>
    <w:p w14:paraId="2501D322" w14:textId="71292BFD" w:rsidR="00D73CAD" w:rsidRPr="00D73CAD" w:rsidRDefault="00D73CAD" w:rsidP="00D73CAD">
      <w:pPr>
        <w:jc w:val="both"/>
        <w:rPr>
          <w:rFonts w:ascii="Open Sans" w:hAnsi="Open Sans" w:cs="Open Sans"/>
          <w:color w:val="auto"/>
        </w:rPr>
      </w:pPr>
      <w:r w:rsidRPr="003637A7">
        <w:rPr>
          <w:rFonts w:ascii="Open Sans" w:hAnsi="Open Sans" w:cs="Open Sans"/>
          <w:color w:val="auto"/>
        </w:rPr>
        <w:t xml:space="preserve">To qualify for maternity leave, staff will furnish </w:t>
      </w:r>
      <w:sdt>
        <w:sdtPr>
          <w:rPr>
            <w:rFonts w:ascii="Open Sans" w:hAnsi="Open Sans" w:cs="Open Sans"/>
            <w:color w:val="auto"/>
          </w:rPr>
          <w:tag w:val="HD:1.187.0.0:722c3099-6298-44af-a0ba-933cec95e18d"/>
          <w:id w:val="-1400514220"/>
          <w:placeholder>
            <w:docPart w:val="E290DC6DC69D462095F92C562BF1A926"/>
          </w:placeholder>
        </w:sdtPr>
        <w:sdtEndPr/>
        <w:sdtContent>
          <w:r w:rsidR="00566F5B">
            <w:rPr>
              <w:rFonts w:ascii="Open Sans" w:hAnsi="Open Sans" w:cs="Open Sans"/>
              <w:noProof/>
              <w:color w:val="auto"/>
            </w:rPr>
            <w:t>[</w:t>
          </w:r>
          <w:r w:rsidR="00566F5B" w:rsidRPr="00566F5B">
            <w:rPr>
              <w:rFonts w:ascii="Open Sans" w:hAnsi="Open Sans" w:cs="Open Sans"/>
              <w:noProof/>
              <w:color w:val="0000FF"/>
            </w:rPr>
            <w:t>Company Name</w:t>
          </w:r>
          <w:r w:rsidR="00566F5B">
            <w:rPr>
              <w:rFonts w:ascii="Open Sans" w:hAnsi="Open Sans" w:cs="Open Sans"/>
              <w:noProof/>
              <w:color w:val="auto"/>
            </w:rPr>
            <w:t>]</w:t>
          </w:r>
        </w:sdtContent>
      </w:sdt>
      <w:r w:rsidRPr="003637A7">
        <w:rPr>
          <w:rFonts w:ascii="Open Sans" w:hAnsi="Open Sans" w:cs="Open Sans"/>
          <w:color w:val="auto"/>
        </w:rPr>
        <w:t xml:space="preserve"> with</w:t>
      </w:r>
      <w:r w:rsidRPr="00D73CAD">
        <w:rPr>
          <w:rFonts w:ascii="Open Sans" w:hAnsi="Open Sans" w:cs="Open Sans"/>
          <w:color w:val="auto"/>
        </w:rPr>
        <w:t xml:space="preserve"> written notification by the qualifying week or as soon as possible after this of the following information:</w:t>
      </w:r>
    </w:p>
    <w:p w14:paraId="520D8B41" w14:textId="77777777" w:rsidR="00D73CAD" w:rsidRPr="00D73CAD" w:rsidRDefault="00D73CAD" w:rsidP="00D73CAD">
      <w:pPr>
        <w:numPr>
          <w:ilvl w:val="0"/>
          <w:numId w:val="28"/>
        </w:numPr>
        <w:contextualSpacing/>
        <w:jc w:val="both"/>
        <w:rPr>
          <w:rFonts w:ascii="Open Sans" w:eastAsiaTheme="minorEastAsia" w:hAnsi="Open Sans" w:cs="Open Sans"/>
          <w:color w:val="auto"/>
        </w:rPr>
      </w:pPr>
      <w:r w:rsidRPr="00D73CAD">
        <w:rPr>
          <w:rFonts w:ascii="Open Sans" w:hAnsi="Open Sans" w:cs="Open Sans"/>
          <w:color w:val="auto"/>
        </w:rPr>
        <w:t>Their pregnancy</w:t>
      </w:r>
    </w:p>
    <w:p w14:paraId="6CA41686" w14:textId="77777777" w:rsidR="00D73CAD" w:rsidRPr="00D73CAD" w:rsidRDefault="00D73CAD" w:rsidP="00D73CAD">
      <w:pPr>
        <w:numPr>
          <w:ilvl w:val="0"/>
          <w:numId w:val="28"/>
        </w:numPr>
        <w:contextualSpacing/>
        <w:jc w:val="both"/>
        <w:rPr>
          <w:rFonts w:ascii="Open Sans" w:hAnsi="Open Sans" w:cs="Open Sans"/>
          <w:color w:val="auto"/>
        </w:rPr>
      </w:pPr>
      <w:r w:rsidRPr="00D73CAD">
        <w:rPr>
          <w:rFonts w:ascii="Open Sans" w:hAnsi="Open Sans" w:cs="Open Sans"/>
          <w:color w:val="auto"/>
        </w:rPr>
        <w:t>Their EWC</w:t>
      </w:r>
    </w:p>
    <w:p w14:paraId="6E0111AE" w14:textId="08F3223A" w:rsidR="00D73CAD" w:rsidRDefault="00D73CAD" w:rsidP="00D73CAD">
      <w:pPr>
        <w:numPr>
          <w:ilvl w:val="0"/>
          <w:numId w:val="28"/>
        </w:numPr>
        <w:contextualSpacing/>
        <w:jc w:val="both"/>
        <w:rPr>
          <w:rFonts w:ascii="Open Sans" w:hAnsi="Open Sans" w:cs="Open Sans"/>
          <w:color w:val="auto"/>
        </w:rPr>
      </w:pPr>
      <w:r w:rsidRPr="00D73CAD">
        <w:rPr>
          <w:rFonts w:ascii="Open Sans" w:hAnsi="Open Sans" w:cs="Open Sans"/>
          <w:color w:val="auto"/>
        </w:rPr>
        <w:lastRenderedPageBreak/>
        <w:t>The date that they want to begin their statutory maternity leave period can be any time from the 11</w:t>
      </w:r>
      <w:r w:rsidRPr="00D73CAD">
        <w:rPr>
          <w:rFonts w:ascii="Open Sans" w:hAnsi="Open Sans" w:cs="Open Sans"/>
          <w:color w:val="auto"/>
          <w:vertAlign w:val="superscript"/>
        </w:rPr>
        <w:t>th</w:t>
      </w:r>
      <w:r w:rsidRPr="00D73CAD">
        <w:rPr>
          <w:rFonts w:ascii="Open Sans" w:hAnsi="Open Sans" w:cs="Open Sans"/>
          <w:color w:val="auto"/>
        </w:rPr>
        <w:t xml:space="preserve"> week before the EWC</w:t>
      </w:r>
      <w:r w:rsidR="001A62BD">
        <w:rPr>
          <w:rFonts w:ascii="Open Sans" w:hAnsi="Open Sans" w:cs="Open Sans"/>
          <w:color w:val="auto"/>
        </w:rPr>
        <w:t>.</w:t>
      </w:r>
    </w:p>
    <w:p w14:paraId="048DC939" w14:textId="77777777" w:rsidR="001A62BD" w:rsidRPr="00D73CAD" w:rsidRDefault="001A62BD" w:rsidP="001A62BD">
      <w:pPr>
        <w:ind w:left="720"/>
        <w:contextualSpacing/>
        <w:jc w:val="both"/>
        <w:rPr>
          <w:rFonts w:ascii="Open Sans" w:hAnsi="Open Sans" w:cs="Open Sans"/>
          <w:color w:val="auto"/>
        </w:rPr>
      </w:pPr>
    </w:p>
    <w:p w14:paraId="3A103BEB" w14:textId="77777777" w:rsidR="00D73CAD" w:rsidRPr="00D73CAD" w:rsidRDefault="00D73CAD" w:rsidP="00D73CAD">
      <w:pPr>
        <w:jc w:val="both"/>
        <w:rPr>
          <w:rFonts w:ascii="Open Sans" w:hAnsi="Open Sans" w:cs="Open Sans"/>
          <w:color w:val="auto"/>
        </w:rPr>
      </w:pPr>
      <w:r w:rsidRPr="00D73CAD">
        <w:rPr>
          <w:rFonts w:ascii="Open Sans" w:hAnsi="Open Sans" w:cs="Open Sans"/>
          <w:color w:val="auto"/>
        </w:rPr>
        <w:t xml:space="preserve">It would be advised that the staff member also provide a MATB1 to their line manager.  </w:t>
      </w:r>
      <w:r w:rsidRPr="00D73CAD">
        <w:rPr>
          <w:rFonts w:ascii="Open Sans" w:hAnsi="Open Sans" w:cs="Open Sans"/>
          <w:color w:val="000000"/>
        </w:rPr>
        <w:t>The certificate must have either doctor’s name and address on it, or if issued by a midwife, her n</w:t>
      </w:r>
      <w:r w:rsidRPr="00D73CAD">
        <w:rPr>
          <w:rFonts w:ascii="Open Sans" w:hAnsi="Open Sans" w:cs="Open Sans"/>
          <w:color w:val="auto"/>
        </w:rPr>
        <w:t>ame and registration number.</w:t>
      </w:r>
    </w:p>
    <w:p w14:paraId="34BD7088" w14:textId="6DDF1DC6" w:rsidR="00D73CAD" w:rsidRPr="003637A7" w:rsidRDefault="00A22E94" w:rsidP="00D73CAD">
      <w:pPr>
        <w:jc w:val="both"/>
        <w:rPr>
          <w:rFonts w:ascii="Open Sans" w:hAnsi="Open Sans" w:cs="Open Sans"/>
          <w:color w:val="auto"/>
        </w:rPr>
      </w:pPr>
      <w:sdt>
        <w:sdtPr>
          <w:rPr>
            <w:rFonts w:ascii="Open Sans" w:hAnsi="Open Sans" w:cs="Open Sans"/>
            <w:color w:val="auto"/>
          </w:rPr>
          <w:tag w:val="HD:1.187.0.0:c1081c34-581a-4e4d-bec8-944cf65379fe"/>
          <w:id w:val="1442640220"/>
          <w:placeholder>
            <w:docPart w:val="256FA65F3ECB4300AA799DA715242877"/>
          </w:placeholder>
        </w:sdtPr>
        <w:sdtEndPr/>
        <w:sdtContent>
          <w:r w:rsidR="00566F5B">
            <w:rPr>
              <w:rFonts w:ascii="Open Sans" w:hAnsi="Open Sans" w:cs="Open Sans"/>
              <w:noProof/>
              <w:color w:val="auto"/>
            </w:rPr>
            <w:t>[</w:t>
          </w:r>
          <w:r w:rsidR="00566F5B" w:rsidRPr="00566F5B">
            <w:rPr>
              <w:rFonts w:ascii="Open Sans" w:hAnsi="Open Sans" w:cs="Open Sans"/>
              <w:noProof/>
              <w:color w:val="0000FF"/>
            </w:rPr>
            <w:t>Company Name</w:t>
          </w:r>
          <w:r w:rsidR="00566F5B">
            <w:rPr>
              <w:rFonts w:ascii="Open Sans" w:hAnsi="Open Sans" w:cs="Open Sans"/>
              <w:noProof/>
              <w:color w:val="auto"/>
            </w:rPr>
            <w:t>]</w:t>
          </w:r>
        </w:sdtContent>
      </w:sdt>
      <w:r w:rsidR="00D73CAD" w:rsidRPr="003637A7">
        <w:rPr>
          <w:rFonts w:ascii="Open Sans" w:hAnsi="Open Sans" w:cs="Open Sans"/>
          <w:color w:val="auto"/>
        </w:rPr>
        <w:t xml:space="preserve"> </w:t>
      </w:r>
      <w:r w:rsidR="001A62BD">
        <w:rPr>
          <w:rFonts w:ascii="Open Sans" w:hAnsi="Open Sans" w:cs="Open Sans"/>
          <w:color w:val="auto"/>
        </w:rPr>
        <w:t>w</w:t>
      </w:r>
      <w:r w:rsidR="00D73CAD" w:rsidRPr="003637A7">
        <w:rPr>
          <w:rFonts w:ascii="Open Sans" w:hAnsi="Open Sans" w:cs="Open Sans"/>
          <w:color w:val="auto"/>
        </w:rPr>
        <w:t xml:space="preserve">ant to ensure a good communication processes and fairness with all employees as the safety of all our employees is paramount to us.  </w:t>
      </w:r>
    </w:p>
    <w:p w14:paraId="6292EB65" w14:textId="23862B2C" w:rsidR="00D73CAD" w:rsidRDefault="00D73CAD" w:rsidP="00D73CAD">
      <w:pPr>
        <w:jc w:val="both"/>
        <w:rPr>
          <w:rFonts w:ascii="Open Sans" w:hAnsi="Open Sans" w:cs="Open Sans"/>
          <w:color w:val="auto"/>
        </w:rPr>
      </w:pPr>
      <w:r w:rsidRPr="003637A7">
        <w:rPr>
          <w:rFonts w:ascii="Open Sans" w:hAnsi="Open Sans" w:cs="Open Sans"/>
          <w:color w:val="auto"/>
        </w:rPr>
        <w:t xml:space="preserve">A meeting will be conducted between the staff member and </w:t>
      </w:r>
      <w:sdt>
        <w:sdtPr>
          <w:rPr>
            <w:rFonts w:ascii="Open Sans" w:hAnsi="Open Sans" w:cs="Open Sans"/>
            <w:color w:val="auto"/>
          </w:rPr>
          <w:tag w:val="HD:1.187.0.0:11ef0dbb-3b0c-4b96-9c06-7961823fc0db"/>
          <w:id w:val="1300030658"/>
          <w:placeholder>
            <w:docPart w:val="FFC578D9F31B459D80957A1764A291A8"/>
          </w:placeholder>
        </w:sdtPr>
        <w:sdtEndPr/>
        <w:sdtContent>
          <w:r w:rsidR="00566F5B">
            <w:rPr>
              <w:rFonts w:ascii="Open Sans" w:hAnsi="Open Sans" w:cs="Open Sans"/>
              <w:noProof/>
              <w:color w:val="auto"/>
            </w:rPr>
            <w:t>[</w:t>
          </w:r>
          <w:r w:rsidR="00566F5B" w:rsidRPr="00566F5B">
            <w:rPr>
              <w:rFonts w:ascii="Open Sans" w:hAnsi="Open Sans" w:cs="Open Sans"/>
              <w:noProof/>
              <w:color w:val="0000FF"/>
            </w:rPr>
            <w:t>Company Name</w:t>
          </w:r>
          <w:r w:rsidR="00566F5B">
            <w:rPr>
              <w:rFonts w:ascii="Open Sans" w:hAnsi="Open Sans" w:cs="Open Sans"/>
              <w:noProof/>
              <w:color w:val="auto"/>
            </w:rPr>
            <w:t>]</w:t>
          </w:r>
        </w:sdtContent>
      </w:sdt>
      <w:r w:rsidRPr="003637A7">
        <w:rPr>
          <w:rFonts w:ascii="Open Sans" w:hAnsi="Open Sans" w:cs="Open Sans"/>
          <w:color w:val="auto"/>
        </w:rPr>
        <w:t xml:space="preserve"> to discuss entitlements and the processes involved. The meeting will include discussions on the amount of leave, risk assessment, any question or concerns the staff member may have.  </w:t>
      </w:r>
    </w:p>
    <w:p w14:paraId="56ACB347" w14:textId="77777777" w:rsidR="001A62BD" w:rsidRPr="003637A7" w:rsidRDefault="001A62BD" w:rsidP="00D73CAD">
      <w:pPr>
        <w:jc w:val="both"/>
        <w:rPr>
          <w:rFonts w:ascii="Open Sans" w:hAnsi="Open Sans" w:cs="Open Sans"/>
          <w:color w:val="auto"/>
        </w:rPr>
      </w:pPr>
    </w:p>
    <w:p w14:paraId="395D614D" w14:textId="77777777" w:rsidR="00D73CAD" w:rsidRPr="003637A7" w:rsidRDefault="00D73CAD" w:rsidP="00E4618F">
      <w:pPr>
        <w:rPr>
          <w:rFonts w:ascii="Open Sans" w:hAnsi="Open Sans" w:cs="Open Sans"/>
          <w:b/>
          <w:bCs/>
          <w:color w:val="auto"/>
        </w:rPr>
      </w:pPr>
      <w:r w:rsidRPr="003637A7">
        <w:rPr>
          <w:rFonts w:ascii="Open Sans" w:hAnsi="Open Sans" w:cs="Open Sans"/>
          <w:b/>
          <w:bCs/>
          <w:color w:val="auto"/>
        </w:rPr>
        <w:t>Human Resources</w:t>
      </w:r>
    </w:p>
    <w:p w14:paraId="4E6A981F" w14:textId="57B21660" w:rsidR="00D73CAD" w:rsidRDefault="00A22E94" w:rsidP="00D73CAD">
      <w:pPr>
        <w:jc w:val="both"/>
        <w:rPr>
          <w:rFonts w:ascii="Open Sans" w:hAnsi="Open Sans" w:cs="Open Sans"/>
          <w:color w:val="auto"/>
        </w:rPr>
      </w:pPr>
      <w:sdt>
        <w:sdtPr>
          <w:rPr>
            <w:rFonts w:ascii="Open Sans" w:hAnsi="Open Sans" w:cs="Open Sans"/>
            <w:color w:val="auto"/>
          </w:rPr>
          <w:tag w:val="HD:1.187.0.0:4d4c8e19-ab56-4375-b799-3bf6076ec5a1"/>
          <w:id w:val="-1581982248"/>
          <w:placeholder>
            <w:docPart w:val="FC68ED9047CD4984AC6029C71DAF5909"/>
          </w:placeholder>
        </w:sdtPr>
        <w:sdtEndPr/>
        <w:sdtContent>
          <w:r w:rsidR="00566F5B">
            <w:rPr>
              <w:rFonts w:ascii="Open Sans" w:hAnsi="Open Sans" w:cs="Open Sans"/>
              <w:noProof/>
              <w:color w:val="auto"/>
            </w:rPr>
            <w:t>[</w:t>
          </w:r>
          <w:r w:rsidR="00566F5B" w:rsidRPr="00566F5B">
            <w:rPr>
              <w:rFonts w:ascii="Open Sans" w:hAnsi="Open Sans" w:cs="Open Sans"/>
              <w:noProof/>
              <w:color w:val="0000FF"/>
            </w:rPr>
            <w:t>Company Name</w:t>
          </w:r>
          <w:r w:rsidR="00566F5B">
            <w:rPr>
              <w:rFonts w:ascii="Open Sans" w:hAnsi="Open Sans" w:cs="Open Sans"/>
              <w:noProof/>
              <w:color w:val="auto"/>
            </w:rPr>
            <w:t>]</w:t>
          </w:r>
        </w:sdtContent>
      </w:sdt>
      <w:r w:rsidR="00D73CAD" w:rsidRPr="003637A7">
        <w:rPr>
          <w:rFonts w:ascii="Open Sans" w:hAnsi="Open Sans" w:cs="Open Sans"/>
          <w:color w:val="auto"/>
        </w:rPr>
        <w:t xml:space="preserve"> will provide guidance and support about this procedure and administer</w:t>
      </w:r>
      <w:r w:rsidR="00D73CAD" w:rsidRPr="00D73CAD">
        <w:rPr>
          <w:rFonts w:ascii="Open Sans" w:hAnsi="Open Sans" w:cs="Open Sans"/>
          <w:color w:val="auto"/>
        </w:rPr>
        <w:t xml:space="preserve"> and advise staff members about changes to pay.</w:t>
      </w:r>
    </w:p>
    <w:p w14:paraId="6A5AAC3C" w14:textId="77777777" w:rsidR="00071F6C" w:rsidRPr="00D73CAD" w:rsidRDefault="00071F6C" w:rsidP="00D73CAD">
      <w:pPr>
        <w:jc w:val="both"/>
        <w:rPr>
          <w:rFonts w:ascii="Open Sans" w:hAnsi="Open Sans" w:cs="Open Sans"/>
          <w:color w:val="auto"/>
        </w:rPr>
      </w:pPr>
    </w:p>
    <w:p w14:paraId="338E64DF" w14:textId="77777777" w:rsidR="00D73CAD" w:rsidRPr="00D73CAD" w:rsidRDefault="00D73CAD" w:rsidP="00D73CAD">
      <w:pPr>
        <w:pStyle w:val="Heading1"/>
      </w:pPr>
      <w:bookmarkStart w:id="6" w:name="_Toc148007340"/>
      <w:r w:rsidRPr="00D73CAD">
        <w:t>Health and Safety</w:t>
      </w:r>
      <w:bookmarkEnd w:id="6"/>
      <w:r w:rsidRPr="00D73CAD">
        <w:t xml:space="preserve"> </w:t>
      </w:r>
    </w:p>
    <w:p w14:paraId="78C08823" w14:textId="3A66909F" w:rsidR="00D73CAD" w:rsidRPr="00D73CAD" w:rsidRDefault="00D73CAD" w:rsidP="00D73CAD">
      <w:pPr>
        <w:jc w:val="both"/>
        <w:rPr>
          <w:rFonts w:ascii="Open Sans" w:hAnsi="Open Sans" w:cs="Open Sans"/>
          <w:color w:val="auto"/>
        </w:rPr>
      </w:pPr>
      <w:r w:rsidRPr="00D73CAD">
        <w:rPr>
          <w:rFonts w:ascii="Open Sans" w:hAnsi="Open Sans" w:cs="Open Sans"/>
          <w:color w:val="auto"/>
        </w:rPr>
        <w:t xml:space="preserve">Staff are encouraged to communicate </w:t>
      </w:r>
      <w:r w:rsidRPr="003637A7">
        <w:rPr>
          <w:rFonts w:ascii="Open Sans" w:hAnsi="Open Sans" w:cs="Open Sans"/>
          <w:color w:val="auto"/>
        </w:rPr>
        <w:t xml:space="preserve">with their line manager if they are worried about their health and safety at any time. A risk assessment will assess the workplace risks to women who are pregnant, have recently given birth or are breastfeeding where the work is of a kind which could involve a risk of harm or danger to their health and safety or the health and safety of their baby and the risk arises from either process, working conditions or physical, chemical or biological agents in the workplace. If applicable, </w:t>
      </w:r>
      <w:sdt>
        <w:sdtPr>
          <w:rPr>
            <w:rFonts w:ascii="Open Sans" w:hAnsi="Open Sans" w:cs="Open Sans"/>
            <w:color w:val="auto"/>
          </w:rPr>
          <w:tag w:val="HD:1.187.0.0:ba2f0fa8-96d4-4d7a-9591-d211b07d3349"/>
          <w:id w:val="569159662"/>
          <w:placeholder>
            <w:docPart w:val="F39A0AF6A283482EA272372ADC93AE8B"/>
          </w:placeholder>
        </w:sdtPr>
        <w:sdtEndPr/>
        <w:sdtContent>
          <w:r w:rsidR="00566F5B">
            <w:rPr>
              <w:rFonts w:ascii="Open Sans" w:hAnsi="Open Sans" w:cs="Open Sans"/>
              <w:noProof/>
              <w:color w:val="auto"/>
            </w:rPr>
            <w:t>[</w:t>
          </w:r>
          <w:r w:rsidR="00566F5B" w:rsidRPr="00566F5B">
            <w:rPr>
              <w:rFonts w:ascii="Open Sans" w:hAnsi="Open Sans" w:cs="Open Sans"/>
              <w:noProof/>
              <w:color w:val="0000FF"/>
            </w:rPr>
            <w:t>Company Name</w:t>
          </w:r>
          <w:r w:rsidR="00566F5B">
            <w:rPr>
              <w:rFonts w:ascii="Open Sans" w:hAnsi="Open Sans" w:cs="Open Sans"/>
              <w:noProof/>
              <w:color w:val="auto"/>
            </w:rPr>
            <w:t>]</w:t>
          </w:r>
        </w:sdtContent>
      </w:sdt>
      <w:r w:rsidRPr="00D73CAD">
        <w:rPr>
          <w:rFonts w:ascii="Open Sans" w:hAnsi="Open Sans" w:cs="Open Sans"/>
          <w:color w:val="auto"/>
        </w:rPr>
        <w:t xml:space="preserve"> will provide information as to any risks identified in any risk assessment and discuss necessary alterations. </w:t>
      </w:r>
    </w:p>
    <w:p w14:paraId="0D33B1B6" w14:textId="77777777" w:rsidR="00D73CAD" w:rsidRPr="00D73CAD" w:rsidRDefault="00D73CAD" w:rsidP="00D73CAD">
      <w:pPr>
        <w:jc w:val="both"/>
        <w:rPr>
          <w:rFonts w:ascii="Open Sans" w:hAnsi="Open Sans" w:cs="Open Sans"/>
          <w:color w:val="auto"/>
        </w:rPr>
      </w:pPr>
    </w:p>
    <w:p w14:paraId="1335447F" w14:textId="1CCE7DF6" w:rsidR="00D73CAD" w:rsidRPr="00D73CAD" w:rsidRDefault="00D73CAD" w:rsidP="00D73CAD">
      <w:pPr>
        <w:pStyle w:val="Heading1"/>
      </w:pPr>
      <w:bookmarkStart w:id="7" w:name="_Toc148007341"/>
      <w:r w:rsidRPr="00D73CAD">
        <w:t xml:space="preserve">Time off </w:t>
      </w:r>
      <w:r w:rsidR="001A62BD">
        <w:t>W</w:t>
      </w:r>
      <w:r w:rsidRPr="00D73CAD">
        <w:t xml:space="preserve">ork for </w:t>
      </w:r>
      <w:r w:rsidR="001A62BD">
        <w:t>A</w:t>
      </w:r>
      <w:r w:rsidRPr="00D73CAD">
        <w:t>nte-</w:t>
      </w:r>
      <w:r w:rsidR="001A62BD">
        <w:t>N</w:t>
      </w:r>
      <w:r w:rsidRPr="00D73CAD">
        <w:t xml:space="preserve">atal </w:t>
      </w:r>
      <w:r w:rsidR="001A62BD">
        <w:t>C</w:t>
      </w:r>
      <w:r w:rsidRPr="00D73CAD">
        <w:t>are</w:t>
      </w:r>
      <w:bookmarkEnd w:id="7"/>
    </w:p>
    <w:p w14:paraId="7D918A82" w14:textId="77777777" w:rsidR="00D73CAD" w:rsidRPr="00D73CAD" w:rsidRDefault="00D73CAD" w:rsidP="00D73CAD">
      <w:pPr>
        <w:jc w:val="both"/>
        <w:rPr>
          <w:rFonts w:ascii="Open Sans" w:hAnsi="Open Sans" w:cs="Open Sans"/>
          <w:color w:val="000000"/>
        </w:rPr>
      </w:pPr>
      <w:r w:rsidRPr="00D73CAD">
        <w:rPr>
          <w:rFonts w:ascii="Open Sans" w:hAnsi="Open Sans" w:cs="Open Sans"/>
          <w:color w:val="auto"/>
        </w:rPr>
        <w:t xml:space="preserve">Staff will be entitled to paid time off during normal working hours to receive their ante-natal care.  </w:t>
      </w:r>
      <w:r w:rsidRPr="00D73CAD">
        <w:rPr>
          <w:rFonts w:ascii="Open Sans" w:hAnsi="Open Sans" w:cs="Open Sans"/>
          <w:color w:val="000000"/>
        </w:rPr>
        <w:t xml:space="preserve">Antenatal care may include relaxation and parenting classes that a doctor, midwife or nurse/health visitor has advised staff to attend, as well as scans, tests and other medical appointments.  </w:t>
      </w:r>
    </w:p>
    <w:p w14:paraId="537B9D47" w14:textId="77777777" w:rsidR="00D73CAD" w:rsidRPr="00D73CAD" w:rsidRDefault="00D73CAD" w:rsidP="00D73CAD">
      <w:pPr>
        <w:jc w:val="both"/>
        <w:rPr>
          <w:rFonts w:ascii="Open Sans" w:hAnsi="Open Sans" w:cs="Open Sans"/>
          <w:b/>
          <w:bCs/>
          <w:color w:val="auto"/>
        </w:rPr>
      </w:pPr>
      <w:r w:rsidRPr="00D73CAD">
        <w:rPr>
          <w:rFonts w:ascii="Open Sans" w:hAnsi="Open Sans" w:cs="Open Sans"/>
          <w:color w:val="000000"/>
        </w:rPr>
        <w:lastRenderedPageBreak/>
        <w:t>To be entitled to take time off for antenatal care, except in the case of their first appointment, staff will be required to produce written evidence from a medical practitioner or midwife stating that they are pregnant</w:t>
      </w:r>
      <w:r w:rsidRPr="003637A7">
        <w:rPr>
          <w:rFonts w:ascii="Open Sans" w:hAnsi="Open Sans" w:cs="Open Sans"/>
          <w:color w:val="000000"/>
        </w:rPr>
        <w:t>. Evidence of the appointment should also be produced, such as an appointment card on request of their line manager</w:t>
      </w:r>
      <w:r w:rsidRPr="00D73CAD">
        <w:rPr>
          <w:rFonts w:ascii="Open Sans" w:hAnsi="Open Sans" w:cs="Open Sans"/>
          <w:color w:val="000000"/>
        </w:rPr>
        <w:t>. As much advance notice as possible must be given of antenatal appointments and staff should try to arrange them as close to the start or the end of their working day as possible.</w:t>
      </w:r>
    </w:p>
    <w:p w14:paraId="484D96F7" w14:textId="77777777" w:rsidR="00D73CAD" w:rsidRPr="00D73CAD" w:rsidRDefault="00D73CAD" w:rsidP="00D73CAD">
      <w:pPr>
        <w:spacing w:before="100" w:beforeAutospacing="1"/>
        <w:jc w:val="both"/>
        <w:rPr>
          <w:rFonts w:ascii="Open Sans" w:eastAsia="Times New Roman" w:hAnsi="Open Sans" w:cs="Open Sans"/>
          <w:color w:val="000000"/>
          <w:lang w:eastAsia="en-GB"/>
        </w:rPr>
      </w:pPr>
    </w:p>
    <w:p w14:paraId="63A56A54" w14:textId="77777777" w:rsidR="00D73CAD" w:rsidRPr="00D73CAD" w:rsidRDefault="00D73CAD" w:rsidP="00D73CAD">
      <w:pPr>
        <w:pStyle w:val="Heading1"/>
      </w:pPr>
      <w:bookmarkStart w:id="8" w:name="_Toc148007342"/>
      <w:r w:rsidRPr="00D73CAD">
        <w:t>Commencing Maternity Leave</w:t>
      </w:r>
      <w:bookmarkEnd w:id="8"/>
    </w:p>
    <w:p w14:paraId="5BED083B" w14:textId="77777777" w:rsidR="00D73CAD" w:rsidRPr="00D73CAD" w:rsidRDefault="00D73CAD" w:rsidP="00D73CAD">
      <w:pPr>
        <w:jc w:val="both"/>
        <w:rPr>
          <w:rFonts w:ascii="Open Sans" w:hAnsi="Open Sans" w:cs="Open Sans"/>
          <w:color w:val="auto"/>
        </w:rPr>
      </w:pPr>
      <w:r w:rsidRPr="00D73CAD">
        <w:rPr>
          <w:rFonts w:ascii="Open Sans" w:hAnsi="Open Sans" w:cs="Open Sans"/>
          <w:color w:val="auto"/>
        </w:rPr>
        <w:t>Staff may begin their maternity leave at any time from the beginning of the 11</w:t>
      </w:r>
      <w:r w:rsidRPr="00D73CAD">
        <w:rPr>
          <w:rFonts w:ascii="Open Sans" w:hAnsi="Open Sans" w:cs="Open Sans"/>
          <w:color w:val="auto"/>
          <w:vertAlign w:val="superscript"/>
        </w:rPr>
        <w:t>th</w:t>
      </w:r>
      <w:r w:rsidRPr="00D73CAD">
        <w:rPr>
          <w:rFonts w:ascii="Open Sans" w:hAnsi="Open Sans" w:cs="Open Sans"/>
          <w:color w:val="auto"/>
        </w:rPr>
        <w:t xml:space="preserve"> week before the EWC until the date of childbirth. </w:t>
      </w:r>
    </w:p>
    <w:p w14:paraId="2F61B8F8" w14:textId="77777777" w:rsidR="00D73CAD" w:rsidRPr="00D73CAD" w:rsidRDefault="00D73CAD" w:rsidP="00D73CAD">
      <w:pPr>
        <w:jc w:val="both"/>
        <w:rPr>
          <w:rFonts w:ascii="Open Sans" w:hAnsi="Open Sans" w:cs="Open Sans"/>
          <w:color w:val="auto"/>
        </w:rPr>
      </w:pPr>
      <w:r w:rsidRPr="00D73CAD">
        <w:rPr>
          <w:rFonts w:ascii="Open Sans" w:hAnsi="Open Sans" w:cs="Open Sans"/>
          <w:color w:val="auto"/>
        </w:rPr>
        <w:t xml:space="preserve">Compulsory maternity leave starts on the day after childbirth occurs. </w:t>
      </w:r>
    </w:p>
    <w:p w14:paraId="5301CD65" w14:textId="76316250" w:rsidR="00D73CAD" w:rsidRPr="00D73CAD" w:rsidRDefault="00D73CAD" w:rsidP="00D73CAD">
      <w:pPr>
        <w:spacing w:before="100" w:beforeAutospacing="1"/>
        <w:jc w:val="both"/>
        <w:rPr>
          <w:rFonts w:ascii="Open Sans" w:eastAsia="Times New Roman" w:hAnsi="Open Sans" w:cs="Open Sans"/>
          <w:color w:val="000000"/>
          <w:lang w:eastAsia="en-GB"/>
        </w:rPr>
      </w:pPr>
      <w:r w:rsidRPr="00D73CAD">
        <w:rPr>
          <w:rFonts w:ascii="Open Sans" w:eastAsia="Times New Roman" w:hAnsi="Open Sans" w:cs="Open Sans"/>
          <w:color w:val="000000"/>
          <w:lang w:eastAsia="en-GB"/>
        </w:rPr>
        <w:t xml:space="preserve">If the baby is born before maternity </w:t>
      </w:r>
      <w:r w:rsidRPr="003637A7">
        <w:rPr>
          <w:rFonts w:ascii="Open Sans" w:eastAsia="Times New Roman" w:hAnsi="Open Sans" w:cs="Open Sans"/>
          <w:color w:val="000000"/>
          <w:lang w:eastAsia="en-GB"/>
        </w:rPr>
        <w:t xml:space="preserve">leave was due to start, staff must notify </w:t>
      </w:r>
      <w:sdt>
        <w:sdtPr>
          <w:rPr>
            <w:rFonts w:ascii="Open Sans" w:eastAsia="Times New Roman" w:hAnsi="Open Sans" w:cs="Open Sans"/>
            <w:color w:val="000000"/>
            <w:lang w:eastAsia="en-GB"/>
          </w:rPr>
          <w:tag w:val="HD:1.187.0.0:893e2ac7-9f0b-4308-8218-a5e108ed5149"/>
          <w:id w:val="104475912"/>
          <w:placeholder>
            <w:docPart w:val="957D4639464E421A82AE029E4173B799"/>
          </w:placeholder>
        </w:sdtPr>
        <w:sdtEndPr/>
        <w:sdtContent>
          <w:r w:rsidR="00566F5B">
            <w:rPr>
              <w:rFonts w:ascii="Open Sans" w:eastAsia="Times New Roman" w:hAnsi="Open Sans" w:cs="Open Sans"/>
              <w:noProof/>
              <w:color w:val="000000"/>
              <w:lang w:eastAsia="en-GB"/>
            </w:rPr>
            <w:t>[</w:t>
          </w:r>
          <w:r w:rsidR="00566F5B" w:rsidRPr="00566F5B">
            <w:rPr>
              <w:rFonts w:ascii="Open Sans" w:eastAsia="Times New Roman" w:hAnsi="Open Sans" w:cs="Open Sans"/>
              <w:noProof/>
              <w:color w:val="0000FF"/>
              <w:lang w:eastAsia="en-GB"/>
            </w:rPr>
            <w:t>Company Name</w:t>
          </w:r>
          <w:r w:rsidR="00566F5B">
            <w:rPr>
              <w:rFonts w:ascii="Open Sans" w:eastAsia="Times New Roman" w:hAnsi="Open Sans" w:cs="Open Sans"/>
              <w:noProof/>
              <w:color w:val="000000"/>
              <w:lang w:eastAsia="en-GB"/>
            </w:rPr>
            <w:t>]</w:t>
          </w:r>
        </w:sdtContent>
      </w:sdt>
      <w:r w:rsidRPr="003637A7">
        <w:rPr>
          <w:rFonts w:ascii="Open Sans" w:eastAsia="Times New Roman" w:hAnsi="Open Sans" w:cs="Open Sans"/>
          <w:color w:val="000000"/>
          <w:lang w:eastAsia="en-GB"/>
        </w:rPr>
        <w:t xml:space="preserve"> in writing of the date of the birth as soon as reasonably</w:t>
      </w:r>
      <w:r w:rsidRPr="00D73CAD">
        <w:rPr>
          <w:rFonts w:ascii="Open Sans" w:eastAsia="Times New Roman" w:hAnsi="Open Sans" w:cs="Open Sans"/>
          <w:color w:val="000000"/>
          <w:lang w:eastAsia="en-GB"/>
        </w:rPr>
        <w:t xml:space="preserve"> practicable.</w:t>
      </w:r>
    </w:p>
    <w:p w14:paraId="07318A97" w14:textId="77777777" w:rsidR="00D73CAD" w:rsidRDefault="00D73CAD" w:rsidP="00D73CAD">
      <w:pPr>
        <w:spacing w:before="100" w:beforeAutospacing="1"/>
        <w:jc w:val="both"/>
        <w:rPr>
          <w:rFonts w:ascii="Open Sans" w:eastAsia="Times New Roman" w:hAnsi="Open Sans" w:cs="Open Sans"/>
          <w:color w:val="000000"/>
          <w:lang w:eastAsia="en-GB"/>
        </w:rPr>
      </w:pPr>
      <w:r w:rsidRPr="00D73CAD">
        <w:rPr>
          <w:rFonts w:ascii="Open Sans" w:eastAsia="Times New Roman" w:hAnsi="Open Sans" w:cs="Open Sans"/>
          <w:color w:val="000000"/>
          <w:lang w:eastAsia="en-GB"/>
        </w:rPr>
        <w:t>The law requires all staff members to take a minimum of two weeks of compulsory maternity leave immediately after the birth of their child. During this period work must not be undertaken for the Company, this includes doing any work from home.</w:t>
      </w:r>
    </w:p>
    <w:p w14:paraId="129E6FBE" w14:textId="77777777" w:rsidR="00E32F33" w:rsidRPr="00D73CAD" w:rsidRDefault="00E32F33" w:rsidP="00D73CAD">
      <w:pPr>
        <w:spacing w:before="100" w:beforeAutospacing="1"/>
        <w:jc w:val="both"/>
        <w:rPr>
          <w:rFonts w:ascii="Open Sans" w:eastAsia="Times New Roman" w:hAnsi="Open Sans" w:cs="Open Sans"/>
          <w:color w:val="000000"/>
          <w:lang w:eastAsia="en-GB"/>
        </w:rPr>
      </w:pPr>
    </w:p>
    <w:p w14:paraId="633177EE" w14:textId="77777777" w:rsidR="00D73CAD" w:rsidRPr="00E4618F" w:rsidRDefault="00D73CAD" w:rsidP="00E4618F">
      <w:pPr>
        <w:rPr>
          <w:rFonts w:ascii="Open Sans" w:hAnsi="Open Sans" w:cs="Open Sans"/>
          <w:b/>
          <w:bCs/>
          <w:color w:val="auto"/>
        </w:rPr>
      </w:pPr>
      <w:r w:rsidRPr="00E4618F">
        <w:rPr>
          <w:rFonts w:ascii="Open Sans" w:hAnsi="Open Sans" w:cs="Open Sans"/>
          <w:b/>
          <w:bCs/>
          <w:color w:val="auto"/>
        </w:rPr>
        <w:t>Length of maternity leave</w:t>
      </w:r>
    </w:p>
    <w:p w14:paraId="7BD2D03B" w14:textId="77777777" w:rsidR="00D73CAD" w:rsidRPr="00D73CAD" w:rsidRDefault="00D73CAD" w:rsidP="00D73CAD">
      <w:pPr>
        <w:jc w:val="both"/>
        <w:rPr>
          <w:rFonts w:ascii="Open Sans" w:hAnsi="Open Sans" w:cs="Open Sans"/>
          <w:b/>
          <w:bCs/>
          <w:color w:val="auto"/>
        </w:rPr>
      </w:pPr>
      <w:r w:rsidRPr="00D73CAD">
        <w:rPr>
          <w:rFonts w:ascii="Open Sans" w:hAnsi="Open Sans" w:cs="Open Sans"/>
          <w:color w:val="auto"/>
        </w:rPr>
        <w:t>Subject to meeting the requirements above, staff are entitled to 52 weeks maternity leave in total, broken down as follows:</w:t>
      </w:r>
    </w:p>
    <w:p w14:paraId="618B616A" w14:textId="77777777" w:rsidR="00D73CAD" w:rsidRPr="00D73CAD" w:rsidRDefault="00D73CAD" w:rsidP="00D73CAD">
      <w:pPr>
        <w:numPr>
          <w:ilvl w:val="0"/>
          <w:numId w:val="27"/>
        </w:numPr>
        <w:contextualSpacing/>
        <w:jc w:val="both"/>
        <w:rPr>
          <w:rFonts w:ascii="Open Sans" w:eastAsiaTheme="minorEastAsia" w:hAnsi="Open Sans" w:cs="Open Sans"/>
          <w:color w:val="auto"/>
        </w:rPr>
      </w:pPr>
      <w:r w:rsidRPr="00D73CAD">
        <w:rPr>
          <w:rFonts w:ascii="Open Sans" w:hAnsi="Open Sans" w:cs="Open Sans"/>
          <w:color w:val="auto"/>
        </w:rPr>
        <w:t xml:space="preserve">26 weeks Statutory maternity leave (SML), including 2 weeks of compulsory maternity leave </w:t>
      </w:r>
    </w:p>
    <w:p w14:paraId="3B25149F" w14:textId="11CBE3A8" w:rsidR="00D73CAD" w:rsidRDefault="00D73CAD" w:rsidP="00D73CAD">
      <w:pPr>
        <w:numPr>
          <w:ilvl w:val="0"/>
          <w:numId w:val="27"/>
        </w:numPr>
        <w:contextualSpacing/>
        <w:jc w:val="both"/>
        <w:rPr>
          <w:rFonts w:ascii="Open Sans" w:hAnsi="Open Sans" w:cs="Open Sans"/>
          <w:color w:val="auto"/>
        </w:rPr>
      </w:pPr>
      <w:r w:rsidRPr="00D73CAD">
        <w:rPr>
          <w:rFonts w:ascii="Open Sans" w:hAnsi="Open Sans" w:cs="Open Sans"/>
          <w:color w:val="auto"/>
        </w:rPr>
        <w:t>26 weeks additional maternity leave (AML) starting immediately after SML</w:t>
      </w:r>
      <w:r w:rsidR="00722FA9">
        <w:rPr>
          <w:rFonts w:ascii="Open Sans" w:hAnsi="Open Sans" w:cs="Open Sans"/>
          <w:color w:val="auto"/>
        </w:rPr>
        <w:t>.</w:t>
      </w:r>
    </w:p>
    <w:p w14:paraId="73745BF8" w14:textId="77777777" w:rsidR="00722FA9" w:rsidRPr="00D73CAD" w:rsidRDefault="00722FA9" w:rsidP="00722FA9">
      <w:pPr>
        <w:ind w:left="720"/>
        <w:contextualSpacing/>
        <w:jc w:val="both"/>
        <w:rPr>
          <w:rFonts w:ascii="Open Sans" w:hAnsi="Open Sans" w:cs="Open Sans"/>
          <w:color w:val="auto"/>
        </w:rPr>
      </w:pPr>
    </w:p>
    <w:p w14:paraId="1894EDEF" w14:textId="77777777" w:rsidR="00D73CAD" w:rsidRPr="00D73CAD" w:rsidRDefault="00D73CAD" w:rsidP="00D73CAD">
      <w:pPr>
        <w:jc w:val="both"/>
        <w:rPr>
          <w:rFonts w:ascii="Open Sans" w:hAnsi="Open Sans" w:cs="Open Sans"/>
          <w:color w:val="auto"/>
        </w:rPr>
      </w:pPr>
      <w:r w:rsidRPr="00D73CAD">
        <w:rPr>
          <w:rFonts w:ascii="Open Sans" w:hAnsi="Open Sans" w:cs="Open Sans"/>
          <w:color w:val="000000"/>
        </w:rPr>
        <w:t>This is regardless of the number of hours worked or length of service.</w:t>
      </w:r>
    </w:p>
    <w:p w14:paraId="247898F5" w14:textId="28363B63" w:rsidR="00D73CAD" w:rsidRPr="00D73CAD" w:rsidRDefault="00A22E94" w:rsidP="00D73CAD">
      <w:pPr>
        <w:jc w:val="both"/>
        <w:rPr>
          <w:rFonts w:ascii="Open Sans" w:hAnsi="Open Sans" w:cs="Open Sans"/>
          <w:color w:val="auto"/>
        </w:rPr>
      </w:pPr>
      <w:sdt>
        <w:sdtPr>
          <w:rPr>
            <w:rFonts w:ascii="Open Sans" w:hAnsi="Open Sans" w:cs="Open Sans"/>
            <w:color w:val="auto"/>
          </w:rPr>
          <w:tag w:val="HD:1.187.0.0:bee8943d-e6e9-40fb-8371-baee8eee1ce9"/>
          <w:id w:val="933709042"/>
          <w:placeholder>
            <w:docPart w:val="E7DE06B028384AC398945B0EE1C42637"/>
          </w:placeholder>
        </w:sdtPr>
        <w:sdtEndPr/>
        <w:sdtContent>
          <w:r w:rsidR="00566F5B">
            <w:rPr>
              <w:rFonts w:ascii="Open Sans" w:hAnsi="Open Sans" w:cs="Open Sans"/>
              <w:noProof/>
              <w:color w:val="auto"/>
            </w:rPr>
            <w:t>[</w:t>
          </w:r>
          <w:r w:rsidR="00566F5B" w:rsidRPr="00566F5B">
            <w:rPr>
              <w:rFonts w:ascii="Open Sans" w:hAnsi="Open Sans" w:cs="Open Sans"/>
              <w:noProof/>
              <w:color w:val="0000FF"/>
            </w:rPr>
            <w:t>Company Name</w:t>
          </w:r>
          <w:r w:rsidR="00566F5B">
            <w:rPr>
              <w:rFonts w:ascii="Open Sans" w:hAnsi="Open Sans" w:cs="Open Sans"/>
              <w:noProof/>
              <w:color w:val="auto"/>
            </w:rPr>
            <w:t>]</w:t>
          </w:r>
        </w:sdtContent>
      </w:sdt>
      <w:r w:rsidR="00D73CAD" w:rsidRPr="003637A7">
        <w:rPr>
          <w:rFonts w:ascii="Open Sans" w:hAnsi="Open Sans" w:cs="Open Sans"/>
          <w:color w:val="auto"/>
        </w:rPr>
        <w:t xml:space="preserve"> will assume that staff are taking their full entitlement to 52 weeks unless notified otherwise.  Line managers will</w:t>
      </w:r>
      <w:r w:rsidR="00D73CAD" w:rsidRPr="00D73CAD">
        <w:rPr>
          <w:rFonts w:ascii="Open Sans" w:hAnsi="Open Sans" w:cs="Open Sans"/>
          <w:color w:val="auto"/>
        </w:rPr>
        <w:t xml:space="preserve"> have this confirmed in writing.  </w:t>
      </w:r>
    </w:p>
    <w:p w14:paraId="4190AC25" w14:textId="77777777" w:rsidR="00D73CAD" w:rsidRPr="00D73CAD" w:rsidRDefault="00D73CAD" w:rsidP="00D73CAD">
      <w:pPr>
        <w:jc w:val="both"/>
        <w:rPr>
          <w:rFonts w:ascii="Open Sans" w:hAnsi="Open Sans" w:cs="Open Sans"/>
          <w:color w:val="auto"/>
        </w:rPr>
      </w:pPr>
      <w:r w:rsidRPr="00D73CAD">
        <w:rPr>
          <w:rFonts w:ascii="Open Sans" w:hAnsi="Open Sans" w:cs="Open Sans"/>
          <w:color w:val="auto"/>
        </w:rPr>
        <w:t>During SML and AML, staff will remain entitled to receive their standard contractual terms and employment conditions, except for remuneration</w:t>
      </w:r>
      <w:r w:rsidRPr="00D73CAD">
        <w:rPr>
          <w:rFonts w:ascii="Open Sans" w:hAnsi="Open Sans" w:cs="Open Sans"/>
          <w:color w:val="000000"/>
        </w:rPr>
        <w:t xml:space="preserve">.  Additionally, any benefits in kind </w:t>
      </w:r>
      <w:r w:rsidRPr="00D73CAD">
        <w:rPr>
          <w:rFonts w:ascii="Open Sans" w:hAnsi="Open Sans" w:cs="Open Sans"/>
          <w:color w:val="000000"/>
        </w:rPr>
        <w:lastRenderedPageBreak/>
        <w:t>will continue, annual leave entitlement will continue to accrue and pension contributions will continue to be made</w:t>
      </w:r>
      <w:r w:rsidRPr="00D73CAD">
        <w:rPr>
          <w:rFonts w:ascii="Open Sans" w:hAnsi="Open Sans" w:cs="Open Sans"/>
          <w:color w:val="000000"/>
          <w:sz w:val="27"/>
          <w:szCs w:val="27"/>
        </w:rPr>
        <w:t>.</w:t>
      </w:r>
    </w:p>
    <w:p w14:paraId="6628E9AC" w14:textId="605D12D6" w:rsidR="00D73CAD" w:rsidRPr="00D73CAD" w:rsidRDefault="00D73CAD" w:rsidP="00D73CAD">
      <w:pPr>
        <w:spacing w:before="100" w:beforeAutospacing="1"/>
        <w:jc w:val="both"/>
        <w:rPr>
          <w:rFonts w:ascii="Open Sans" w:eastAsia="Times New Roman" w:hAnsi="Open Sans" w:cs="Open Sans"/>
          <w:color w:val="000000"/>
          <w:lang w:eastAsia="en-GB"/>
        </w:rPr>
      </w:pPr>
      <w:r w:rsidRPr="00D73CAD">
        <w:rPr>
          <w:rFonts w:ascii="Open Sans" w:eastAsia="Times New Roman" w:hAnsi="Open Sans" w:cs="Open Sans"/>
          <w:b/>
          <w:bCs/>
          <w:color w:val="000000"/>
          <w:highlight w:val="yellow"/>
          <w:lang w:eastAsia="en-GB"/>
        </w:rPr>
        <w:t>[Delete as appropriate: For Defined contribution pension scheme]</w:t>
      </w:r>
      <w:r w:rsidR="00722FA9">
        <w:rPr>
          <w:rFonts w:ascii="Open Sans" w:eastAsia="Times New Roman" w:hAnsi="Open Sans" w:cs="Open Sans"/>
          <w:color w:val="000000"/>
          <w:lang w:eastAsia="en-GB"/>
        </w:rPr>
        <w:t xml:space="preserve"> </w:t>
      </w:r>
      <w:r w:rsidRPr="00D73CAD">
        <w:rPr>
          <w:rFonts w:ascii="Open Sans" w:eastAsia="Times New Roman" w:hAnsi="Open Sans" w:cs="Open Sans"/>
          <w:color w:val="000000"/>
          <w:lang w:eastAsia="en-GB"/>
        </w:rPr>
        <w:t xml:space="preserve">Pension contributions will be based on the amount of actual pay staff are receiving whilst the company’s contributions will be based on the salary, they would have received had they not gone on maternity leave (i.e. it will continue to make any employer contributions that it usually makes). </w:t>
      </w:r>
      <w:r w:rsidRPr="00D73CAD">
        <w:rPr>
          <w:rFonts w:ascii="Open Sans" w:hAnsi="Open Sans" w:cs="Open Sans"/>
          <w:color w:val="000000"/>
        </w:rPr>
        <w:t xml:space="preserve">Staff </w:t>
      </w:r>
      <w:r w:rsidRPr="00D73CAD">
        <w:rPr>
          <w:rFonts w:ascii="Open Sans" w:eastAsia="Times New Roman" w:hAnsi="Open Sans" w:cs="Open Sans"/>
          <w:color w:val="000000"/>
          <w:lang w:eastAsia="en-GB"/>
        </w:rPr>
        <w:t>may wish to increase their own contributions to make good any shortfall whilst they are in receipt of less than their usual salary.</w:t>
      </w:r>
    </w:p>
    <w:p w14:paraId="4A994A58" w14:textId="77777777" w:rsidR="00D73CAD" w:rsidRPr="00D73CAD" w:rsidRDefault="00D73CAD" w:rsidP="00D73CAD">
      <w:pPr>
        <w:spacing w:before="100" w:beforeAutospacing="1"/>
        <w:jc w:val="both"/>
        <w:rPr>
          <w:rFonts w:ascii="Open Sans" w:eastAsia="Times New Roman" w:hAnsi="Open Sans" w:cs="Open Sans"/>
          <w:color w:val="000000"/>
          <w:lang w:eastAsia="en-GB"/>
        </w:rPr>
      </w:pPr>
      <w:r w:rsidRPr="00D73CAD">
        <w:rPr>
          <w:rFonts w:ascii="Open Sans" w:eastAsia="Times New Roman" w:hAnsi="Open Sans" w:cs="Open Sans"/>
          <w:b/>
          <w:bCs/>
          <w:color w:val="000000"/>
          <w:highlight w:val="yellow"/>
          <w:lang w:eastAsia="en-GB"/>
        </w:rPr>
        <w:t>[Delete as appropriate: For Defined benefit pension scheme]</w:t>
      </w:r>
      <w:r w:rsidRPr="00D73CAD">
        <w:rPr>
          <w:rFonts w:ascii="Open Sans" w:eastAsia="Times New Roman" w:hAnsi="Open Sans" w:cs="Open Sans"/>
          <w:color w:val="000000"/>
          <w:lang w:eastAsia="en-GB"/>
        </w:rPr>
        <w:t xml:space="preserve"> The period of statutory maternity leave will count towards staff pensionable service and benefits will continue to accrue as set out in the pension scheme rules.  Pension contributions will be based on the amount of actual pay they are receiving whilst </w:t>
      </w:r>
      <w:r w:rsidRPr="003637A7">
        <w:rPr>
          <w:rFonts w:ascii="Open Sans" w:eastAsia="Times New Roman" w:hAnsi="Open Sans" w:cs="Open Sans"/>
          <w:color w:val="000000"/>
          <w:lang w:eastAsia="en-GB"/>
        </w:rPr>
        <w:t>the Company’s contributions</w:t>
      </w:r>
      <w:r w:rsidRPr="00D73CAD">
        <w:rPr>
          <w:rFonts w:ascii="Open Sans" w:eastAsia="Times New Roman" w:hAnsi="Open Sans" w:cs="Open Sans"/>
          <w:color w:val="000000"/>
          <w:lang w:eastAsia="en-GB"/>
        </w:rPr>
        <w:t xml:space="preserve"> will be based on the salary the staff member would have received had they not gone on maternity leave (i.e. it will continue to make any employer contributions that it usually makes).]</w:t>
      </w:r>
    </w:p>
    <w:p w14:paraId="75C5EA28" w14:textId="77777777" w:rsidR="00D73CAD" w:rsidRPr="00D73CAD" w:rsidRDefault="00D73CAD" w:rsidP="00D73CAD">
      <w:pPr>
        <w:spacing w:before="100" w:beforeAutospacing="1"/>
        <w:jc w:val="both"/>
        <w:rPr>
          <w:rFonts w:ascii="Open Sans" w:eastAsia="Times New Roman" w:hAnsi="Open Sans" w:cs="Open Sans"/>
          <w:color w:val="000000"/>
          <w:lang w:eastAsia="en-GB"/>
        </w:rPr>
      </w:pPr>
      <w:r w:rsidRPr="00D73CAD">
        <w:rPr>
          <w:rFonts w:ascii="Open Sans" w:eastAsia="Times New Roman" w:hAnsi="Open Sans" w:cs="Open Sans"/>
          <w:color w:val="000000"/>
          <w:lang w:eastAsia="en-GB"/>
        </w:rPr>
        <w:t>Staff should endeavour to take any outstanding annual leave that may be due prior to commencing statutory maternity leave. Annual leave must be taken in the year that it is earned and therefore if the holiday year is due to end during maternity leave, staff should take the full year’s entitlement before starting their maternity leave.</w:t>
      </w:r>
    </w:p>
    <w:p w14:paraId="44B4F8B7" w14:textId="3477B51A" w:rsidR="00D73CAD" w:rsidRDefault="00D73CAD" w:rsidP="00D73CAD">
      <w:pPr>
        <w:spacing w:before="100" w:beforeAutospacing="1"/>
        <w:jc w:val="both"/>
        <w:rPr>
          <w:rFonts w:ascii="Open Sans" w:eastAsia="Times New Roman" w:hAnsi="Open Sans" w:cs="Open Sans"/>
          <w:b/>
          <w:bCs/>
          <w:color w:val="000000"/>
          <w:lang w:eastAsia="en-GB"/>
        </w:rPr>
      </w:pPr>
      <w:r w:rsidRPr="00D73CAD">
        <w:rPr>
          <w:rFonts w:ascii="Open Sans" w:eastAsia="Times New Roman" w:hAnsi="Open Sans" w:cs="Open Sans"/>
          <w:b/>
          <w:bCs/>
          <w:color w:val="000000"/>
          <w:highlight w:val="yellow"/>
          <w:lang w:eastAsia="en-GB"/>
        </w:rPr>
        <w:t xml:space="preserve">[Delete/add as appropriate. Only applies if </w:t>
      </w:r>
      <w:sdt>
        <w:sdtPr>
          <w:rPr>
            <w:rFonts w:ascii="Open Sans" w:eastAsia="Times New Roman" w:hAnsi="Open Sans" w:cs="Open Sans"/>
            <w:b/>
            <w:bCs/>
            <w:color w:val="000000"/>
            <w:highlight w:val="yellow"/>
            <w:lang w:eastAsia="en-GB"/>
          </w:rPr>
          <w:tag w:val="HD:1.187.0.0:9358c24d-5d80-4b7a-822a-999d678b7dd7"/>
          <w:id w:val="-2145343738"/>
          <w:placeholder>
            <w:docPart w:val="0A6A29638ED74CEC8EF1D17A9449F4BB"/>
          </w:placeholder>
        </w:sdtPr>
        <w:sdtEndPr/>
        <w:sdtContent>
          <w:r w:rsidR="00566F5B">
            <w:rPr>
              <w:rFonts w:ascii="Open Sans" w:eastAsia="Times New Roman" w:hAnsi="Open Sans" w:cs="Open Sans"/>
              <w:b/>
              <w:bCs/>
              <w:noProof/>
              <w:color w:val="000000"/>
              <w:highlight w:val="yellow"/>
              <w:lang w:eastAsia="en-GB"/>
            </w:rPr>
            <w:t>[</w:t>
          </w:r>
          <w:r w:rsidR="00566F5B" w:rsidRPr="00566F5B">
            <w:rPr>
              <w:rFonts w:ascii="Open Sans" w:eastAsia="Times New Roman" w:hAnsi="Open Sans" w:cs="Open Sans"/>
              <w:b/>
              <w:bCs/>
              <w:noProof/>
              <w:color w:val="0000FF"/>
              <w:highlight w:val="yellow"/>
              <w:lang w:eastAsia="en-GB"/>
            </w:rPr>
            <w:t>Company Name</w:t>
          </w:r>
          <w:r w:rsidR="00566F5B">
            <w:rPr>
              <w:rFonts w:ascii="Open Sans" w:eastAsia="Times New Roman" w:hAnsi="Open Sans" w:cs="Open Sans"/>
              <w:b/>
              <w:bCs/>
              <w:noProof/>
              <w:color w:val="000000"/>
              <w:highlight w:val="yellow"/>
              <w:lang w:eastAsia="en-GB"/>
            </w:rPr>
            <w:t>]</w:t>
          </w:r>
        </w:sdtContent>
      </w:sdt>
      <w:r w:rsidRPr="00D73CAD">
        <w:rPr>
          <w:rFonts w:ascii="Open Sans" w:eastAsia="Times New Roman" w:hAnsi="Open Sans" w:cs="Open Sans"/>
          <w:b/>
          <w:bCs/>
          <w:color w:val="000000"/>
          <w:highlight w:val="yellow"/>
          <w:lang w:eastAsia="en-GB"/>
        </w:rPr>
        <w:t xml:space="preserve"> offer Occupational Maternity Pay/additional pay benefits</w:t>
      </w:r>
      <w:r w:rsidRPr="00D73CAD">
        <w:rPr>
          <w:rFonts w:ascii="Open Sans" w:eastAsia="Times New Roman" w:hAnsi="Open Sans" w:cs="Open Sans"/>
          <w:b/>
          <w:bCs/>
          <w:color w:val="000000"/>
          <w:lang w:eastAsia="en-GB"/>
        </w:rPr>
        <w:t>]</w:t>
      </w:r>
    </w:p>
    <w:p w14:paraId="6DB66BCE" w14:textId="77777777" w:rsidR="00E32F33" w:rsidRPr="00D73CAD" w:rsidRDefault="00E32F33" w:rsidP="00D73CAD">
      <w:pPr>
        <w:spacing w:before="100" w:beforeAutospacing="1"/>
        <w:jc w:val="both"/>
        <w:rPr>
          <w:rFonts w:ascii="Open Sans" w:eastAsia="Times New Roman" w:hAnsi="Open Sans" w:cs="Open Sans"/>
          <w:b/>
          <w:bCs/>
          <w:color w:val="000000"/>
          <w:lang w:eastAsia="en-GB"/>
        </w:rPr>
      </w:pPr>
    </w:p>
    <w:p w14:paraId="0A52AA30" w14:textId="77777777" w:rsidR="00D73CAD" w:rsidRPr="00D73CAD" w:rsidRDefault="00D73CAD" w:rsidP="00D73CAD">
      <w:pPr>
        <w:spacing w:before="100" w:beforeAutospacing="1"/>
        <w:jc w:val="both"/>
        <w:rPr>
          <w:rFonts w:ascii="Open Sans" w:eastAsia="Times New Roman" w:hAnsi="Open Sans" w:cs="Open Sans"/>
          <w:b/>
          <w:bCs/>
          <w:color w:val="000000"/>
          <w:lang w:eastAsia="en-GB"/>
        </w:rPr>
      </w:pPr>
      <w:r w:rsidRPr="00D73CAD">
        <w:rPr>
          <w:rFonts w:ascii="Open Sans" w:eastAsia="Times New Roman" w:hAnsi="Open Sans" w:cs="Open Sans"/>
          <w:b/>
          <w:bCs/>
          <w:color w:val="000000"/>
          <w:lang w:eastAsia="en-GB"/>
        </w:rPr>
        <w:t>Occupational Maternity Pay</w:t>
      </w:r>
    </w:p>
    <w:p w14:paraId="5BB14771" w14:textId="36E90D29" w:rsidR="00E32F33" w:rsidRPr="00722FA9" w:rsidRDefault="00D73CAD" w:rsidP="00E32F33">
      <w:pPr>
        <w:numPr>
          <w:ilvl w:val="0"/>
          <w:numId w:val="36"/>
        </w:numPr>
        <w:spacing w:before="100" w:beforeAutospacing="1"/>
        <w:contextualSpacing/>
        <w:jc w:val="both"/>
        <w:rPr>
          <w:rFonts w:ascii="Open Sans" w:eastAsia="Times New Roman" w:hAnsi="Open Sans" w:cs="Open Sans"/>
          <w:color w:val="000000"/>
          <w:lang w:eastAsia="en-GB"/>
        </w:rPr>
      </w:pPr>
      <w:r w:rsidRPr="00D73CAD">
        <w:rPr>
          <w:rFonts w:ascii="Open Sans" w:eastAsia="Times New Roman" w:hAnsi="Open Sans" w:cs="Open Sans"/>
          <w:color w:val="000000"/>
          <w:lang w:eastAsia="en-GB"/>
        </w:rPr>
        <w:t xml:space="preserve">OMP is </w:t>
      </w:r>
      <w:r w:rsidRPr="00D73CAD">
        <w:rPr>
          <w:rFonts w:ascii="Open Sans" w:eastAsia="Times New Roman" w:hAnsi="Open Sans" w:cs="Open Sans"/>
          <w:color w:val="000000"/>
          <w:highlight w:val="yellow"/>
          <w:lang w:eastAsia="en-GB"/>
        </w:rPr>
        <w:t>add entitlement here</w:t>
      </w:r>
    </w:p>
    <w:p w14:paraId="3B0E8FD8" w14:textId="77777777" w:rsidR="00E32F33" w:rsidRPr="00D73CAD" w:rsidRDefault="00E32F33" w:rsidP="00E32F33">
      <w:pPr>
        <w:spacing w:before="100" w:beforeAutospacing="1"/>
        <w:jc w:val="both"/>
        <w:rPr>
          <w:rFonts w:ascii="Open Sans" w:eastAsia="Times New Roman" w:hAnsi="Open Sans" w:cs="Open Sans"/>
          <w:color w:val="000000"/>
          <w:lang w:eastAsia="en-GB"/>
        </w:rPr>
      </w:pPr>
    </w:p>
    <w:p w14:paraId="38B12A7C" w14:textId="77777777" w:rsidR="00D73CAD" w:rsidRPr="00E4618F" w:rsidRDefault="00D73CAD" w:rsidP="00E4618F">
      <w:pPr>
        <w:rPr>
          <w:rFonts w:ascii="Open Sans" w:hAnsi="Open Sans" w:cs="Open Sans"/>
          <w:b/>
          <w:bCs/>
          <w:color w:val="auto"/>
        </w:rPr>
      </w:pPr>
      <w:r w:rsidRPr="00E4618F">
        <w:rPr>
          <w:rFonts w:ascii="Open Sans" w:hAnsi="Open Sans" w:cs="Open Sans"/>
          <w:b/>
          <w:bCs/>
          <w:color w:val="auto"/>
        </w:rPr>
        <w:t>Statutory Maternity Pay</w:t>
      </w:r>
    </w:p>
    <w:p w14:paraId="7FB7A8CA" w14:textId="77777777" w:rsidR="00D73CAD" w:rsidRPr="00D73CAD" w:rsidRDefault="00D73CAD" w:rsidP="00D73CAD">
      <w:pPr>
        <w:spacing w:before="100" w:beforeAutospacing="1"/>
        <w:jc w:val="both"/>
        <w:rPr>
          <w:rFonts w:ascii="Open Sans" w:eastAsia="Times New Roman" w:hAnsi="Open Sans" w:cs="Open Sans"/>
          <w:color w:val="000000"/>
          <w:lang w:eastAsia="en-GB"/>
        </w:rPr>
      </w:pPr>
      <w:r w:rsidRPr="00D73CAD">
        <w:rPr>
          <w:rFonts w:ascii="Open Sans" w:eastAsia="Times New Roman" w:hAnsi="Open Sans" w:cs="Open Sans"/>
          <w:color w:val="000000"/>
          <w:lang w:eastAsia="en-GB"/>
        </w:rPr>
        <w:t>SMP is payable for up to 39 weeks during maternity leave. Staff are entitled to SMP if:</w:t>
      </w:r>
    </w:p>
    <w:p w14:paraId="43D3541B" w14:textId="25AA9F29" w:rsidR="00D73CAD" w:rsidRPr="003637A7" w:rsidRDefault="00D73CAD" w:rsidP="00D73CAD">
      <w:pPr>
        <w:numPr>
          <w:ilvl w:val="0"/>
          <w:numId w:val="31"/>
        </w:numPr>
        <w:spacing w:before="100" w:beforeAutospacing="1"/>
        <w:contextualSpacing/>
        <w:jc w:val="both"/>
        <w:rPr>
          <w:rFonts w:ascii="Open Sans" w:eastAsia="Times New Roman" w:hAnsi="Open Sans" w:cs="Open Sans"/>
          <w:color w:val="000000"/>
          <w:lang w:eastAsia="en-GB"/>
        </w:rPr>
      </w:pPr>
      <w:r w:rsidRPr="00D73CAD">
        <w:rPr>
          <w:rFonts w:ascii="Open Sans" w:eastAsia="Times New Roman" w:hAnsi="Open Sans" w:cs="Open Sans"/>
          <w:color w:val="000000"/>
          <w:lang w:eastAsia="en-GB"/>
        </w:rPr>
        <w:t xml:space="preserve">they have been </w:t>
      </w:r>
      <w:r w:rsidRPr="003637A7">
        <w:rPr>
          <w:rFonts w:ascii="Open Sans" w:eastAsia="Times New Roman" w:hAnsi="Open Sans" w:cs="Open Sans"/>
          <w:color w:val="000000"/>
          <w:lang w:eastAsia="en-GB"/>
        </w:rPr>
        <w:t xml:space="preserve">continuously employed by </w:t>
      </w:r>
      <w:sdt>
        <w:sdtPr>
          <w:rPr>
            <w:rFonts w:ascii="Open Sans" w:eastAsia="Times New Roman" w:hAnsi="Open Sans" w:cs="Open Sans"/>
            <w:color w:val="000000"/>
            <w:lang w:eastAsia="en-GB"/>
          </w:rPr>
          <w:tag w:val="HD:1.187.0.0:5a6b9a87-e0af-474b-b01f-3769dea874c9"/>
          <w:id w:val="-982693913"/>
          <w:placeholder>
            <w:docPart w:val="298AB48269CF4F74A060EDE9C2E0F52E"/>
          </w:placeholder>
        </w:sdtPr>
        <w:sdtEndPr/>
        <w:sdtContent>
          <w:r w:rsidR="00566F5B">
            <w:rPr>
              <w:rFonts w:ascii="Open Sans" w:eastAsia="Times New Roman" w:hAnsi="Open Sans" w:cs="Open Sans"/>
              <w:noProof/>
              <w:color w:val="000000"/>
              <w:lang w:eastAsia="en-GB"/>
            </w:rPr>
            <w:t>[</w:t>
          </w:r>
          <w:r w:rsidR="00566F5B" w:rsidRPr="00566F5B">
            <w:rPr>
              <w:rFonts w:ascii="Open Sans" w:eastAsia="Times New Roman" w:hAnsi="Open Sans" w:cs="Open Sans"/>
              <w:noProof/>
              <w:color w:val="0000FF"/>
              <w:lang w:eastAsia="en-GB"/>
            </w:rPr>
            <w:t>Company Name</w:t>
          </w:r>
          <w:r w:rsidR="00566F5B">
            <w:rPr>
              <w:rFonts w:ascii="Open Sans" w:eastAsia="Times New Roman" w:hAnsi="Open Sans" w:cs="Open Sans"/>
              <w:noProof/>
              <w:color w:val="000000"/>
              <w:lang w:eastAsia="en-GB"/>
            </w:rPr>
            <w:t>]</w:t>
          </w:r>
        </w:sdtContent>
      </w:sdt>
      <w:r w:rsidRPr="003637A7">
        <w:rPr>
          <w:rFonts w:ascii="Open Sans" w:eastAsia="Times New Roman" w:hAnsi="Open Sans" w:cs="Open Sans"/>
          <w:color w:val="000000"/>
          <w:lang w:eastAsia="en-GB"/>
        </w:rPr>
        <w:t xml:space="preserve"> for at least 26 weeks at the end of the QW and you are still employed during that week</w:t>
      </w:r>
    </w:p>
    <w:p w14:paraId="1D4E5A11" w14:textId="77777777" w:rsidR="00D73CAD" w:rsidRPr="003637A7" w:rsidRDefault="00D73CAD" w:rsidP="00D73CAD">
      <w:pPr>
        <w:numPr>
          <w:ilvl w:val="0"/>
          <w:numId w:val="31"/>
        </w:numPr>
        <w:spacing w:before="100" w:beforeAutospacing="1"/>
        <w:contextualSpacing/>
        <w:jc w:val="both"/>
        <w:rPr>
          <w:rFonts w:ascii="Open Sans" w:eastAsia="Times New Roman" w:hAnsi="Open Sans" w:cs="Open Sans"/>
          <w:color w:val="000000"/>
          <w:lang w:eastAsia="en-GB"/>
        </w:rPr>
      </w:pPr>
      <w:r w:rsidRPr="003637A7">
        <w:rPr>
          <w:rFonts w:ascii="Open Sans" w:eastAsia="Times New Roman" w:hAnsi="Open Sans" w:cs="Open Sans"/>
          <w:color w:val="000000"/>
          <w:lang w:eastAsia="en-GB"/>
        </w:rPr>
        <w:t>their average weekly earnings in the eight weeks up to and including the QW are not less than the lower earnings limit for National Insurance contributions</w:t>
      </w:r>
    </w:p>
    <w:p w14:paraId="61E1F1E0" w14:textId="77777777" w:rsidR="00D73CAD" w:rsidRPr="003637A7" w:rsidRDefault="00D73CAD" w:rsidP="00D73CAD">
      <w:pPr>
        <w:numPr>
          <w:ilvl w:val="0"/>
          <w:numId w:val="31"/>
        </w:numPr>
        <w:spacing w:before="100" w:beforeAutospacing="1"/>
        <w:contextualSpacing/>
        <w:jc w:val="both"/>
        <w:rPr>
          <w:rFonts w:ascii="Open Sans" w:eastAsia="Times New Roman" w:hAnsi="Open Sans" w:cs="Open Sans"/>
          <w:color w:val="000000"/>
          <w:lang w:eastAsia="en-GB"/>
        </w:rPr>
      </w:pPr>
      <w:r w:rsidRPr="003637A7">
        <w:rPr>
          <w:rFonts w:ascii="Open Sans" w:eastAsia="Times New Roman" w:hAnsi="Open Sans" w:cs="Open Sans"/>
          <w:color w:val="000000"/>
          <w:lang w:eastAsia="en-GB"/>
        </w:rPr>
        <w:lastRenderedPageBreak/>
        <w:t>they are still pregnant eleven weeks before the start of EWC (or have already given birth)</w:t>
      </w:r>
    </w:p>
    <w:p w14:paraId="340904F4" w14:textId="77777777" w:rsidR="00D73CAD" w:rsidRPr="003637A7" w:rsidRDefault="00D73CAD" w:rsidP="00D73CAD">
      <w:pPr>
        <w:numPr>
          <w:ilvl w:val="0"/>
          <w:numId w:val="31"/>
        </w:numPr>
        <w:spacing w:before="100" w:beforeAutospacing="1"/>
        <w:contextualSpacing/>
        <w:jc w:val="both"/>
        <w:rPr>
          <w:rFonts w:ascii="Open Sans" w:eastAsia="Times New Roman" w:hAnsi="Open Sans" w:cs="Open Sans"/>
          <w:color w:val="000000"/>
          <w:lang w:eastAsia="en-GB"/>
        </w:rPr>
      </w:pPr>
      <w:r w:rsidRPr="003637A7">
        <w:rPr>
          <w:rFonts w:ascii="Open Sans" w:eastAsia="Times New Roman" w:hAnsi="Open Sans" w:cs="Open Sans"/>
          <w:color w:val="000000"/>
          <w:lang w:eastAsia="en-GB"/>
        </w:rPr>
        <w:t>they provide a MAT B1 certificate stating your EWC</w:t>
      </w:r>
    </w:p>
    <w:p w14:paraId="590FD1AA" w14:textId="78274255" w:rsidR="00D73CAD" w:rsidRPr="00D73CAD" w:rsidRDefault="00D73CAD" w:rsidP="00D73CAD">
      <w:pPr>
        <w:numPr>
          <w:ilvl w:val="0"/>
          <w:numId w:val="31"/>
        </w:numPr>
        <w:spacing w:before="100" w:beforeAutospacing="1"/>
        <w:contextualSpacing/>
        <w:jc w:val="both"/>
        <w:rPr>
          <w:rFonts w:ascii="Open Sans" w:eastAsia="Times New Roman" w:hAnsi="Open Sans" w:cs="Open Sans"/>
          <w:color w:val="000000"/>
          <w:lang w:eastAsia="en-GB"/>
        </w:rPr>
      </w:pPr>
      <w:r w:rsidRPr="003637A7">
        <w:rPr>
          <w:rFonts w:ascii="Open Sans" w:eastAsia="Times New Roman" w:hAnsi="Open Sans" w:cs="Open Sans"/>
          <w:color w:val="000000"/>
          <w:lang w:eastAsia="en-GB"/>
        </w:rPr>
        <w:t xml:space="preserve">they give </w:t>
      </w:r>
      <w:sdt>
        <w:sdtPr>
          <w:rPr>
            <w:rFonts w:ascii="Open Sans" w:eastAsia="Times New Roman" w:hAnsi="Open Sans" w:cs="Open Sans"/>
            <w:color w:val="000000"/>
            <w:lang w:eastAsia="en-GB"/>
          </w:rPr>
          <w:tag w:val="HD:1.187.0.0:c7f28920-922e-4c67-893e-9c62c4fd4724"/>
          <w:id w:val="845283295"/>
          <w:placeholder>
            <w:docPart w:val="553BEEBC55FC4955B0467B3E38A16477"/>
          </w:placeholder>
        </w:sdtPr>
        <w:sdtEndPr/>
        <w:sdtContent>
          <w:r w:rsidR="00566F5B">
            <w:rPr>
              <w:rFonts w:ascii="Open Sans" w:eastAsia="Times New Roman" w:hAnsi="Open Sans" w:cs="Open Sans"/>
              <w:noProof/>
              <w:color w:val="000000"/>
              <w:lang w:eastAsia="en-GB"/>
            </w:rPr>
            <w:t>[</w:t>
          </w:r>
          <w:r w:rsidR="00566F5B" w:rsidRPr="00566F5B">
            <w:rPr>
              <w:rFonts w:ascii="Open Sans" w:eastAsia="Times New Roman" w:hAnsi="Open Sans" w:cs="Open Sans"/>
              <w:noProof/>
              <w:color w:val="0000FF"/>
              <w:lang w:eastAsia="en-GB"/>
            </w:rPr>
            <w:t>Company Name</w:t>
          </w:r>
          <w:r w:rsidR="00566F5B">
            <w:rPr>
              <w:rFonts w:ascii="Open Sans" w:eastAsia="Times New Roman" w:hAnsi="Open Sans" w:cs="Open Sans"/>
              <w:noProof/>
              <w:color w:val="000000"/>
              <w:lang w:eastAsia="en-GB"/>
            </w:rPr>
            <w:t>]</w:t>
          </w:r>
        </w:sdtContent>
      </w:sdt>
      <w:r w:rsidRPr="003637A7">
        <w:rPr>
          <w:rFonts w:ascii="Open Sans" w:eastAsia="Times New Roman" w:hAnsi="Open Sans" w:cs="Open Sans"/>
          <w:color w:val="000000"/>
          <w:lang w:eastAsia="en-GB"/>
        </w:rPr>
        <w:t xml:space="preserve"> proper notification of</w:t>
      </w:r>
      <w:r w:rsidRPr="00D73CAD">
        <w:rPr>
          <w:rFonts w:ascii="Open Sans" w:eastAsia="Times New Roman" w:hAnsi="Open Sans" w:cs="Open Sans"/>
          <w:color w:val="000000"/>
          <w:lang w:eastAsia="en-GB"/>
        </w:rPr>
        <w:t xml:space="preserve"> their pregnancy in accordance with the rules set out above.</w:t>
      </w:r>
    </w:p>
    <w:p w14:paraId="4EEB5C78" w14:textId="77777777" w:rsidR="00D73CAD" w:rsidRPr="00D73CAD" w:rsidRDefault="00D73CAD" w:rsidP="00D73CAD">
      <w:pPr>
        <w:spacing w:before="100" w:beforeAutospacing="1"/>
        <w:jc w:val="both"/>
        <w:rPr>
          <w:rFonts w:ascii="Open Sans" w:hAnsi="Open Sans" w:cs="Open Sans"/>
          <w:color w:val="000000"/>
        </w:rPr>
      </w:pPr>
      <w:r w:rsidRPr="00D73CAD">
        <w:rPr>
          <w:rFonts w:ascii="Open Sans" w:hAnsi="Open Sans" w:cs="Open Sans"/>
          <w:color w:val="000000"/>
        </w:rPr>
        <w:t>For the first six weeks, SMP is paid at the higher rate, which is equivalent to 90% of average weekly earnings calculated over the period of eight weeks up to and including the QW. For the purpose of calculating average weekly earnings, shift allowances, on-call allowance, over-time payments, bonuses and commission are all included.</w:t>
      </w:r>
    </w:p>
    <w:p w14:paraId="36474F25" w14:textId="77777777" w:rsidR="00D73CAD" w:rsidRPr="00D73CAD" w:rsidRDefault="00D73CAD" w:rsidP="00D73CAD">
      <w:pPr>
        <w:spacing w:before="100" w:beforeAutospacing="1"/>
        <w:jc w:val="both"/>
        <w:rPr>
          <w:rFonts w:ascii="Open Sans" w:hAnsi="Open Sans" w:cs="Open Sans"/>
          <w:color w:val="000000"/>
        </w:rPr>
      </w:pPr>
      <w:r w:rsidRPr="00D73CAD">
        <w:rPr>
          <w:rFonts w:ascii="Open Sans" w:hAnsi="Open Sans" w:cs="Open Sans"/>
          <w:color w:val="000000"/>
        </w:rPr>
        <w:t>The standard rate of SMP is paid for the remaining 33 weeks (or less if the staff member decides to return to work sooner). This is paid at a rate set by the government for the relevant tax year, or 90% of their average weekly earnings calculated over the period of eight weeks up to and including the QW if this is lower than the government’s set weekly rate.</w:t>
      </w:r>
    </w:p>
    <w:p w14:paraId="68B41954" w14:textId="77777777" w:rsidR="00D73CAD" w:rsidRPr="00D73CAD" w:rsidRDefault="00D73CAD" w:rsidP="00D73CAD">
      <w:pPr>
        <w:spacing w:before="100" w:beforeAutospacing="1"/>
        <w:jc w:val="both"/>
        <w:rPr>
          <w:rFonts w:ascii="Open Sans" w:eastAsia="Times New Roman" w:hAnsi="Open Sans" w:cs="Open Sans"/>
          <w:color w:val="000000"/>
          <w:lang w:eastAsia="en-GB"/>
        </w:rPr>
      </w:pPr>
      <w:r w:rsidRPr="00D73CAD">
        <w:rPr>
          <w:rFonts w:ascii="Open Sans" w:eastAsia="Times New Roman" w:hAnsi="Open Sans" w:cs="Open Sans"/>
          <w:color w:val="000000"/>
          <w:lang w:eastAsia="en-GB"/>
        </w:rPr>
        <w:t>If the staff member becomes eligible for a pay rise between the start of the original calculation period and the end of their maternity leave (whether ordinary or additional maternity leave), the higher or standard rate of SMP will be re-calculated to take account of their pay rise, regardless of whether SMP has already been paid. This means SMP will be re-calculated and increased retrospectively, or that the staff member may qualify for SMP if they did not previously. A lump sum will be paid to make up any difference between SMP already paid and the amount payable as a result of the pay rise.</w:t>
      </w:r>
    </w:p>
    <w:p w14:paraId="603C9204" w14:textId="77777777" w:rsidR="00D73CAD" w:rsidRPr="00D73CAD" w:rsidRDefault="00D73CAD" w:rsidP="00D73CAD">
      <w:pPr>
        <w:spacing w:before="100" w:beforeAutospacing="1"/>
        <w:jc w:val="both"/>
        <w:rPr>
          <w:rFonts w:ascii="Open Sans" w:eastAsia="Times New Roman" w:hAnsi="Open Sans" w:cs="Open Sans"/>
          <w:color w:val="000000"/>
          <w:lang w:eastAsia="en-GB"/>
        </w:rPr>
      </w:pPr>
      <w:r w:rsidRPr="00D73CAD">
        <w:rPr>
          <w:rFonts w:ascii="Open Sans" w:eastAsia="Times New Roman" w:hAnsi="Open Sans" w:cs="Open Sans"/>
          <w:color w:val="000000"/>
          <w:lang w:eastAsia="en-GB"/>
        </w:rPr>
        <w:t>SMP is paid into the staff member’s bank account in the same way salary is normally paid.</w:t>
      </w:r>
    </w:p>
    <w:p w14:paraId="0EBA8FE1" w14:textId="77777777" w:rsidR="00D73CAD" w:rsidRPr="00D73CAD" w:rsidRDefault="00D73CAD" w:rsidP="00D73CAD">
      <w:pPr>
        <w:spacing w:before="100" w:beforeAutospacing="1"/>
        <w:jc w:val="both"/>
        <w:rPr>
          <w:rFonts w:ascii="Open Sans" w:eastAsia="Times New Roman" w:hAnsi="Open Sans" w:cs="Open Sans"/>
          <w:color w:val="000000"/>
          <w:lang w:eastAsia="en-GB"/>
        </w:rPr>
      </w:pPr>
      <w:r w:rsidRPr="00D73CAD">
        <w:rPr>
          <w:rFonts w:ascii="Open Sans" w:eastAsia="Times New Roman" w:hAnsi="Open Sans" w:cs="Open Sans"/>
          <w:color w:val="000000"/>
          <w:lang w:eastAsia="en-GB"/>
        </w:rPr>
        <w:t>SMP is treated as earnings and is therefore subject to income tax and National Insurance deductions.</w:t>
      </w:r>
    </w:p>
    <w:p w14:paraId="262E57D9" w14:textId="77777777" w:rsidR="00D73CAD" w:rsidRPr="00D73CAD" w:rsidRDefault="00D73CAD" w:rsidP="00D73CAD">
      <w:pPr>
        <w:spacing w:before="100" w:beforeAutospacing="1"/>
        <w:jc w:val="both"/>
        <w:rPr>
          <w:rFonts w:ascii="Open Sans" w:eastAsia="Times New Roman" w:hAnsi="Open Sans" w:cs="Open Sans"/>
          <w:color w:val="000000"/>
          <w:lang w:eastAsia="en-GB"/>
        </w:rPr>
      </w:pPr>
      <w:r w:rsidRPr="00D73CAD">
        <w:rPr>
          <w:rFonts w:ascii="Open Sans" w:eastAsia="Times New Roman" w:hAnsi="Open Sans" w:cs="Open Sans"/>
          <w:color w:val="000000"/>
          <w:lang w:eastAsia="en-GB"/>
        </w:rPr>
        <w:t>Payment of SMP cannot start prior to the eleventh week before EWC. SMP can start from any day of the week in accordance with the date maternity leave starts.</w:t>
      </w:r>
    </w:p>
    <w:p w14:paraId="5AECE0A5" w14:textId="77777777" w:rsidR="00D73CAD" w:rsidRPr="00D73CAD" w:rsidRDefault="00D73CAD" w:rsidP="00D73CAD">
      <w:pPr>
        <w:spacing w:before="100" w:beforeAutospacing="1"/>
        <w:jc w:val="both"/>
        <w:rPr>
          <w:rFonts w:ascii="Open Sans" w:eastAsia="Times New Roman" w:hAnsi="Open Sans" w:cs="Open Sans"/>
          <w:color w:val="000000"/>
          <w:lang w:eastAsia="en-GB"/>
        </w:rPr>
      </w:pPr>
      <w:r w:rsidRPr="00D73CAD">
        <w:rPr>
          <w:rFonts w:ascii="Open Sans" w:eastAsia="Times New Roman" w:hAnsi="Open Sans" w:cs="Open Sans"/>
          <w:color w:val="000000"/>
          <w:lang w:eastAsia="en-GB"/>
        </w:rPr>
        <w:t>SMP is payable whether the staff member intends to return to work or not after maternity leave.</w:t>
      </w:r>
    </w:p>
    <w:p w14:paraId="4C72F85A" w14:textId="77777777" w:rsidR="00D73CAD" w:rsidRPr="00D73CAD" w:rsidRDefault="00D73CAD" w:rsidP="00D73CAD">
      <w:pPr>
        <w:spacing w:before="100" w:beforeAutospacing="1"/>
        <w:jc w:val="both"/>
        <w:rPr>
          <w:rFonts w:ascii="Open Sans" w:eastAsia="Times New Roman" w:hAnsi="Open Sans" w:cs="Open Sans"/>
          <w:color w:val="000000"/>
          <w:lang w:eastAsia="en-GB"/>
        </w:rPr>
      </w:pPr>
      <w:r w:rsidRPr="00D73CAD">
        <w:rPr>
          <w:rFonts w:ascii="Open Sans" w:eastAsia="Times New Roman" w:hAnsi="Open Sans" w:cs="Open Sans"/>
          <w:color w:val="000000"/>
          <w:lang w:eastAsia="en-GB"/>
        </w:rPr>
        <w:t xml:space="preserve">It is important for maternity </w:t>
      </w:r>
      <w:r w:rsidRPr="003637A7">
        <w:rPr>
          <w:rFonts w:ascii="Open Sans" w:eastAsia="Times New Roman" w:hAnsi="Open Sans" w:cs="Open Sans"/>
          <w:color w:val="000000"/>
          <w:lang w:eastAsia="en-GB"/>
        </w:rPr>
        <w:t>pay purposes that the staff member notifies their line manager if, during the maternity pay period</w:t>
      </w:r>
      <w:r w:rsidRPr="00D73CAD">
        <w:rPr>
          <w:rFonts w:ascii="Open Sans" w:eastAsia="Times New Roman" w:hAnsi="Open Sans" w:cs="Open Sans"/>
          <w:color w:val="000000"/>
          <w:lang w:eastAsia="en-GB"/>
        </w:rPr>
        <w:t>, they are taken into legal custody or start to work for another employer.</w:t>
      </w:r>
    </w:p>
    <w:p w14:paraId="71AE6970" w14:textId="076BFBF2" w:rsidR="00D73CAD" w:rsidRDefault="00D73CAD" w:rsidP="00D73CAD">
      <w:pPr>
        <w:jc w:val="both"/>
        <w:rPr>
          <w:rFonts w:ascii="Open Sans" w:hAnsi="Open Sans" w:cs="Open Sans"/>
          <w:color w:val="auto"/>
        </w:rPr>
      </w:pPr>
      <w:r w:rsidRPr="00D73CAD">
        <w:rPr>
          <w:rFonts w:ascii="Open Sans" w:eastAsia="Times New Roman" w:hAnsi="Open Sans" w:cs="Open Sans"/>
          <w:color w:val="000000"/>
          <w:lang w:eastAsia="en-GB"/>
        </w:rPr>
        <w:t xml:space="preserve">If the staff member has been working </w:t>
      </w:r>
      <w:r w:rsidRPr="003637A7">
        <w:rPr>
          <w:rFonts w:ascii="Open Sans" w:eastAsia="Times New Roman" w:hAnsi="Open Sans" w:cs="Open Sans"/>
          <w:color w:val="000000"/>
          <w:lang w:eastAsia="en-GB"/>
        </w:rPr>
        <w:t xml:space="preserve">for </w:t>
      </w:r>
      <w:sdt>
        <w:sdtPr>
          <w:rPr>
            <w:rFonts w:ascii="Open Sans" w:eastAsia="Times New Roman" w:hAnsi="Open Sans" w:cs="Open Sans"/>
            <w:color w:val="000000"/>
            <w:lang w:eastAsia="en-GB"/>
          </w:rPr>
          <w:tag w:val="HD:1.187.0.0:ad3615e2-795d-450a-9432-a22fe4dce5d8"/>
          <w:id w:val="315625769"/>
          <w:placeholder>
            <w:docPart w:val="CF0101A113FD44B38797965D8BF4C5FC"/>
          </w:placeholder>
        </w:sdtPr>
        <w:sdtEndPr/>
        <w:sdtContent>
          <w:r w:rsidR="00566F5B">
            <w:rPr>
              <w:rFonts w:ascii="Open Sans" w:eastAsia="Times New Roman" w:hAnsi="Open Sans" w:cs="Open Sans"/>
              <w:noProof/>
              <w:color w:val="000000"/>
              <w:lang w:eastAsia="en-GB"/>
            </w:rPr>
            <w:t>[</w:t>
          </w:r>
          <w:r w:rsidR="00566F5B" w:rsidRPr="00566F5B">
            <w:rPr>
              <w:rFonts w:ascii="Open Sans" w:eastAsia="Times New Roman" w:hAnsi="Open Sans" w:cs="Open Sans"/>
              <w:noProof/>
              <w:color w:val="0000FF"/>
              <w:lang w:eastAsia="en-GB"/>
            </w:rPr>
            <w:t>Company Name</w:t>
          </w:r>
          <w:r w:rsidR="00566F5B">
            <w:rPr>
              <w:rFonts w:ascii="Open Sans" w:eastAsia="Times New Roman" w:hAnsi="Open Sans" w:cs="Open Sans"/>
              <w:noProof/>
              <w:color w:val="000000"/>
              <w:lang w:eastAsia="en-GB"/>
            </w:rPr>
            <w:t>]</w:t>
          </w:r>
        </w:sdtContent>
      </w:sdt>
      <w:r w:rsidRPr="003637A7">
        <w:rPr>
          <w:rFonts w:ascii="Open Sans" w:eastAsia="Times New Roman" w:hAnsi="Open Sans" w:cs="Open Sans"/>
          <w:color w:val="000000"/>
          <w:lang w:eastAsia="en-GB"/>
        </w:rPr>
        <w:t xml:space="preserve"> for less than 26 weeks at the QW, they are not eligible to receive SMP. They may, however, be able to apply to the </w:t>
      </w:r>
      <w:r w:rsidRPr="003637A7">
        <w:rPr>
          <w:rFonts w:ascii="Open Sans" w:eastAsia="Times New Roman" w:hAnsi="Open Sans" w:cs="Open Sans"/>
          <w:color w:val="000000"/>
          <w:lang w:eastAsia="en-GB"/>
        </w:rPr>
        <w:lastRenderedPageBreak/>
        <w:t xml:space="preserve">Department for Work and Pensions for state maternity allowance if they meet their qualifying conditions. </w:t>
      </w:r>
      <w:r w:rsidRPr="003637A7">
        <w:rPr>
          <w:rFonts w:ascii="Open Sans" w:hAnsi="Open Sans" w:cs="Open Sans"/>
          <w:color w:val="auto"/>
        </w:rPr>
        <w:t xml:space="preserve">In these circumstances, </w:t>
      </w:r>
      <w:sdt>
        <w:sdtPr>
          <w:rPr>
            <w:rFonts w:ascii="Open Sans" w:hAnsi="Open Sans" w:cs="Open Sans"/>
            <w:color w:val="auto"/>
          </w:rPr>
          <w:tag w:val="HD:1.187.0.0:0f76d7ba-82af-4768-bc65-4fc82c53373a"/>
          <w:id w:val="-719597803"/>
          <w:placeholder>
            <w:docPart w:val="C1DF37076AF24BB5B0C11CE847F74B3C"/>
          </w:placeholder>
        </w:sdtPr>
        <w:sdtEndPr/>
        <w:sdtContent>
          <w:r w:rsidR="00566F5B">
            <w:rPr>
              <w:rFonts w:ascii="Open Sans" w:hAnsi="Open Sans" w:cs="Open Sans"/>
              <w:noProof/>
              <w:color w:val="auto"/>
            </w:rPr>
            <w:t>[</w:t>
          </w:r>
          <w:r w:rsidR="00566F5B" w:rsidRPr="00566F5B">
            <w:rPr>
              <w:rFonts w:ascii="Open Sans" w:hAnsi="Open Sans" w:cs="Open Sans"/>
              <w:noProof/>
              <w:color w:val="0000FF"/>
            </w:rPr>
            <w:t>Company Name</w:t>
          </w:r>
          <w:r w:rsidR="00566F5B">
            <w:rPr>
              <w:rFonts w:ascii="Open Sans" w:hAnsi="Open Sans" w:cs="Open Sans"/>
              <w:noProof/>
              <w:color w:val="auto"/>
            </w:rPr>
            <w:t>]</w:t>
          </w:r>
        </w:sdtContent>
      </w:sdt>
      <w:r w:rsidRPr="003637A7">
        <w:rPr>
          <w:rFonts w:ascii="Open Sans" w:hAnsi="Open Sans" w:cs="Open Sans"/>
          <w:color w:val="auto"/>
        </w:rPr>
        <w:t xml:space="preserve"> will</w:t>
      </w:r>
      <w:r w:rsidRPr="00D73CAD">
        <w:rPr>
          <w:rFonts w:ascii="Open Sans" w:hAnsi="Open Sans" w:cs="Open Sans"/>
          <w:color w:val="auto"/>
        </w:rPr>
        <w:t xml:space="preserve"> provide staff members with the form SMP1 within seven days of determining that they do not qualify. </w:t>
      </w:r>
    </w:p>
    <w:p w14:paraId="4B0FD83C" w14:textId="77777777" w:rsidR="00D73CAD" w:rsidRPr="00D73CAD" w:rsidRDefault="00D73CAD" w:rsidP="00D73CAD">
      <w:pPr>
        <w:jc w:val="both"/>
        <w:rPr>
          <w:rFonts w:ascii="Open Sans" w:hAnsi="Open Sans" w:cs="Open Sans"/>
          <w:color w:val="auto"/>
        </w:rPr>
      </w:pPr>
    </w:p>
    <w:p w14:paraId="39E75B07" w14:textId="77777777" w:rsidR="00D73CAD" w:rsidRPr="00D73CAD" w:rsidRDefault="00D73CAD" w:rsidP="00D73CAD">
      <w:pPr>
        <w:pStyle w:val="Heading1"/>
        <w:rPr>
          <w:lang w:val="en-IE"/>
        </w:rPr>
      </w:pPr>
      <w:bookmarkStart w:id="9" w:name="_Toc148007343"/>
      <w:r w:rsidRPr="00D73CAD">
        <w:rPr>
          <w:lang w:val="en-IE"/>
        </w:rPr>
        <w:t>Paternity Leave</w:t>
      </w:r>
      <w:bookmarkEnd w:id="9"/>
    </w:p>
    <w:p w14:paraId="7B9BDE3A" w14:textId="77777777" w:rsidR="00D73CAD" w:rsidRPr="00D73CAD" w:rsidRDefault="00D73CAD" w:rsidP="00D73CAD">
      <w:pPr>
        <w:jc w:val="both"/>
        <w:rPr>
          <w:rFonts w:ascii="Open Sans" w:hAnsi="Open Sans" w:cs="Open Sans"/>
          <w:color w:val="auto"/>
        </w:rPr>
      </w:pPr>
      <w:r w:rsidRPr="00D73CAD">
        <w:rPr>
          <w:rFonts w:ascii="Open Sans" w:hAnsi="Open Sans" w:cs="Open Sans"/>
          <w:color w:val="auto"/>
        </w:rPr>
        <w:t>If staff want to take time off to care for the baby or support the birth mother. They are eligible for Ordinary Paternity Leave if:</w:t>
      </w:r>
    </w:p>
    <w:p w14:paraId="25A94A3D" w14:textId="77777777" w:rsidR="00D73CAD" w:rsidRPr="00D73CAD" w:rsidRDefault="00D73CAD" w:rsidP="00D73CAD">
      <w:pPr>
        <w:numPr>
          <w:ilvl w:val="0"/>
          <w:numId w:val="30"/>
        </w:numPr>
        <w:contextualSpacing/>
        <w:jc w:val="both"/>
        <w:rPr>
          <w:rFonts w:ascii="Open Sans" w:hAnsi="Open Sans" w:cs="Open Sans"/>
          <w:color w:val="auto"/>
        </w:rPr>
      </w:pPr>
      <w:r w:rsidRPr="00D73CAD">
        <w:rPr>
          <w:rFonts w:ascii="Open Sans" w:hAnsi="Open Sans" w:cs="Open Sans"/>
          <w:color w:val="auto"/>
        </w:rPr>
        <w:t xml:space="preserve">the staff member intends to have responsibility for the baby's upbringing </w:t>
      </w:r>
    </w:p>
    <w:p w14:paraId="6A91C0AD" w14:textId="77777777" w:rsidR="00D73CAD" w:rsidRPr="00D73CAD" w:rsidRDefault="00D73CAD" w:rsidP="00D73CAD">
      <w:pPr>
        <w:numPr>
          <w:ilvl w:val="0"/>
          <w:numId w:val="30"/>
        </w:numPr>
        <w:contextualSpacing/>
        <w:jc w:val="both"/>
        <w:rPr>
          <w:rFonts w:ascii="Open Sans" w:hAnsi="Open Sans" w:cs="Open Sans"/>
          <w:color w:val="auto"/>
        </w:rPr>
      </w:pPr>
      <w:r w:rsidRPr="00D73CAD">
        <w:rPr>
          <w:rFonts w:ascii="Open Sans" w:hAnsi="Open Sans" w:cs="Open Sans"/>
          <w:color w:val="auto"/>
        </w:rPr>
        <w:t xml:space="preserve">they are either the biological father or the birth mother's husband or partner. </w:t>
      </w:r>
    </w:p>
    <w:p w14:paraId="7499A7BA" w14:textId="3BD58DA9" w:rsidR="00D73CAD" w:rsidRDefault="00D73CAD" w:rsidP="00D73CAD">
      <w:pPr>
        <w:numPr>
          <w:ilvl w:val="0"/>
          <w:numId w:val="30"/>
        </w:numPr>
        <w:contextualSpacing/>
        <w:jc w:val="both"/>
        <w:rPr>
          <w:rFonts w:ascii="Open Sans" w:hAnsi="Open Sans" w:cs="Open Sans"/>
          <w:color w:val="auto"/>
        </w:rPr>
      </w:pPr>
      <w:r w:rsidRPr="00D73CAD">
        <w:rPr>
          <w:rFonts w:ascii="Open Sans" w:hAnsi="Open Sans" w:cs="Open Sans"/>
          <w:color w:val="auto"/>
        </w:rPr>
        <w:t xml:space="preserve">they have 26 weeks continuous </w:t>
      </w:r>
      <w:r w:rsidRPr="003637A7">
        <w:rPr>
          <w:rFonts w:ascii="Open Sans" w:hAnsi="Open Sans" w:cs="Open Sans"/>
          <w:color w:val="auto"/>
        </w:rPr>
        <w:t xml:space="preserve">service with </w:t>
      </w:r>
      <w:sdt>
        <w:sdtPr>
          <w:rPr>
            <w:rFonts w:ascii="Open Sans" w:hAnsi="Open Sans" w:cs="Open Sans"/>
            <w:color w:val="auto"/>
          </w:rPr>
          <w:tag w:val="HD:1.187.0.0:93d4ee47-6e38-4680-aa1b-5cd81c7b3d76"/>
          <w:id w:val="1851295002"/>
          <w:placeholder>
            <w:docPart w:val="92F94B1688F54AD49090C5E6FB657BC7"/>
          </w:placeholder>
        </w:sdtPr>
        <w:sdtEndPr/>
        <w:sdtContent>
          <w:r w:rsidR="00566F5B">
            <w:rPr>
              <w:rFonts w:ascii="Open Sans" w:hAnsi="Open Sans" w:cs="Open Sans"/>
              <w:noProof/>
              <w:color w:val="auto"/>
            </w:rPr>
            <w:t>[</w:t>
          </w:r>
          <w:r w:rsidR="00566F5B" w:rsidRPr="00566F5B">
            <w:rPr>
              <w:rFonts w:ascii="Open Sans" w:hAnsi="Open Sans" w:cs="Open Sans"/>
              <w:noProof/>
              <w:color w:val="0000FF"/>
            </w:rPr>
            <w:t>Company Name</w:t>
          </w:r>
          <w:r w:rsidR="00566F5B">
            <w:rPr>
              <w:rFonts w:ascii="Open Sans" w:hAnsi="Open Sans" w:cs="Open Sans"/>
              <w:noProof/>
              <w:color w:val="auto"/>
            </w:rPr>
            <w:t>]</w:t>
          </w:r>
        </w:sdtContent>
      </w:sdt>
      <w:r w:rsidRPr="003637A7">
        <w:rPr>
          <w:rFonts w:ascii="Open Sans" w:hAnsi="Open Sans" w:cs="Open Sans"/>
          <w:color w:val="auto"/>
        </w:rPr>
        <w:t xml:space="preserve"> in the mothers' 25th week of pregnancy and continues employment up to the birth date. </w:t>
      </w:r>
    </w:p>
    <w:p w14:paraId="14559D18" w14:textId="77777777" w:rsidR="00BE0B59" w:rsidRPr="003637A7" w:rsidRDefault="00BE0B59" w:rsidP="00BE0B59">
      <w:pPr>
        <w:ind w:left="720"/>
        <w:contextualSpacing/>
        <w:jc w:val="both"/>
        <w:rPr>
          <w:rFonts w:ascii="Open Sans" w:hAnsi="Open Sans" w:cs="Open Sans"/>
          <w:color w:val="auto"/>
        </w:rPr>
      </w:pPr>
    </w:p>
    <w:p w14:paraId="45C48694" w14:textId="77777777" w:rsidR="00D73CAD" w:rsidRPr="003637A7" w:rsidRDefault="00D73CAD" w:rsidP="00D73CAD">
      <w:pPr>
        <w:jc w:val="both"/>
        <w:rPr>
          <w:rFonts w:ascii="Open Sans" w:hAnsi="Open Sans" w:cs="Open Sans"/>
          <w:color w:val="auto"/>
          <w:lang w:val="en-IE"/>
        </w:rPr>
      </w:pPr>
      <w:r w:rsidRPr="003637A7">
        <w:rPr>
          <w:rFonts w:ascii="Open Sans" w:hAnsi="Open Sans" w:cs="Open Sans"/>
          <w:color w:val="auto"/>
        </w:rPr>
        <w:t>Staff who adopt may also take Paternity Leave if they do not take adoption leave.</w:t>
      </w:r>
    </w:p>
    <w:p w14:paraId="1F6BA6EC" w14:textId="77777777" w:rsidR="00D73CAD" w:rsidRPr="003637A7" w:rsidRDefault="00D73CAD" w:rsidP="00D73CAD">
      <w:pPr>
        <w:tabs>
          <w:tab w:val="num" w:pos="720"/>
        </w:tabs>
        <w:jc w:val="both"/>
        <w:rPr>
          <w:rFonts w:ascii="Open Sans" w:hAnsi="Open Sans" w:cs="Open Sans"/>
          <w:color w:val="auto"/>
          <w:lang w:val="en-IE"/>
        </w:rPr>
      </w:pPr>
      <w:r w:rsidRPr="003637A7">
        <w:rPr>
          <w:rFonts w:ascii="Open Sans" w:hAnsi="Open Sans" w:cs="Open Sans"/>
          <w:color w:val="auto"/>
          <w:lang w:val="en-IE"/>
        </w:rPr>
        <w:t>The maximum duration of the basic statutory leave is 2 weeks, and it must be taken between the date of the baby's birth or any day of the week following the delivery and within 56 days of the baby's birth date.</w:t>
      </w:r>
    </w:p>
    <w:p w14:paraId="7FEF6653" w14:textId="197A8879" w:rsidR="00D73CAD" w:rsidRPr="00D73CAD" w:rsidRDefault="00D73CAD" w:rsidP="00D73CAD">
      <w:pPr>
        <w:jc w:val="both"/>
        <w:rPr>
          <w:rFonts w:ascii="Open Sans" w:hAnsi="Open Sans" w:cs="Open Sans"/>
          <w:color w:val="auto"/>
          <w:lang w:val="en-IE"/>
        </w:rPr>
      </w:pPr>
      <w:r w:rsidRPr="003637A7">
        <w:rPr>
          <w:rFonts w:ascii="Open Sans" w:hAnsi="Open Sans" w:cs="Open Sans"/>
          <w:color w:val="auto"/>
          <w:lang w:val="en-IE"/>
        </w:rPr>
        <w:t xml:space="preserve">The staff member must inform </w:t>
      </w:r>
      <w:sdt>
        <w:sdtPr>
          <w:rPr>
            <w:rFonts w:ascii="Open Sans" w:hAnsi="Open Sans" w:cs="Open Sans"/>
            <w:color w:val="auto"/>
            <w:lang w:val="en-IE"/>
          </w:rPr>
          <w:tag w:val="HD:1.187.0.0:9262fb26-41ad-47c9-b924-88132a1858cf"/>
          <w:id w:val="1027599029"/>
          <w:placeholder>
            <w:docPart w:val="EFD218ADE76C4911AFA30DF188354AFD"/>
          </w:placeholder>
        </w:sdtPr>
        <w:sdtEndPr/>
        <w:sdtContent>
          <w:r w:rsidR="00566F5B">
            <w:rPr>
              <w:rFonts w:ascii="Open Sans" w:hAnsi="Open Sans" w:cs="Open Sans"/>
              <w:noProof/>
              <w:color w:val="auto"/>
              <w:lang w:val="en-IE"/>
            </w:rPr>
            <w:t>[</w:t>
          </w:r>
          <w:r w:rsidR="00566F5B" w:rsidRPr="00566F5B">
            <w:rPr>
              <w:rFonts w:ascii="Open Sans" w:hAnsi="Open Sans" w:cs="Open Sans"/>
              <w:noProof/>
              <w:color w:val="0000FF"/>
              <w:lang w:val="en-IE"/>
            </w:rPr>
            <w:t>Company Name</w:t>
          </w:r>
          <w:r w:rsidR="00566F5B">
            <w:rPr>
              <w:rFonts w:ascii="Open Sans" w:hAnsi="Open Sans" w:cs="Open Sans"/>
              <w:noProof/>
              <w:color w:val="auto"/>
              <w:lang w:val="en-IE"/>
            </w:rPr>
            <w:t>]</w:t>
          </w:r>
        </w:sdtContent>
      </w:sdt>
      <w:r w:rsidRPr="003637A7">
        <w:rPr>
          <w:rFonts w:ascii="Open Sans" w:hAnsi="Open Sans" w:cs="Open Sans"/>
          <w:color w:val="auto"/>
          <w:lang w:val="en-IE"/>
        </w:rPr>
        <w:t xml:space="preserve"> of their intention</w:t>
      </w:r>
      <w:r w:rsidRPr="00D73CAD">
        <w:rPr>
          <w:rFonts w:ascii="Open Sans" w:hAnsi="Open Sans" w:cs="Open Sans"/>
          <w:color w:val="auto"/>
          <w:lang w:val="en-IE"/>
        </w:rPr>
        <w:t xml:space="preserve"> to take paternity leave by the end of the fifteenth week before the baby is due. </w:t>
      </w:r>
    </w:p>
    <w:p w14:paraId="1E358001" w14:textId="77777777" w:rsidR="00D73CAD" w:rsidRPr="00D73CAD" w:rsidRDefault="00D73CAD" w:rsidP="00D73CAD">
      <w:pPr>
        <w:jc w:val="both"/>
        <w:rPr>
          <w:rFonts w:ascii="Open Sans" w:hAnsi="Open Sans" w:cs="Open Sans"/>
          <w:color w:val="auto"/>
          <w:lang w:val="en-IE"/>
        </w:rPr>
      </w:pPr>
      <w:r w:rsidRPr="00D73CAD">
        <w:rPr>
          <w:rFonts w:ascii="Open Sans" w:hAnsi="Open Sans" w:cs="Open Sans"/>
          <w:color w:val="auto"/>
          <w:lang w:val="en-IE"/>
        </w:rPr>
        <w:t>The staff member must provide the following details:</w:t>
      </w:r>
    </w:p>
    <w:p w14:paraId="057C77F7" w14:textId="3E6C8537" w:rsidR="00D73CAD" w:rsidRPr="00BE0B59" w:rsidRDefault="00D73CAD" w:rsidP="00BE0B59">
      <w:pPr>
        <w:numPr>
          <w:ilvl w:val="0"/>
          <w:numId w:val="30"/>
        </w:numPr>
        <w:contextualSpacing/>
        <w:jc w:val="both"/>
        <w:rPr>
          <w:rFonts w:ascii="Open Sans" w:hAnsi="Open Sans" w:cs="Open Sans"/>
          <w:color w:val="auto"/>
        </w:rPr>
      </w:pPr>
      <w:r w:rsidRPr="00D73CAD">
        <w:rPr>
          <w:rFonts w:ascii="Open Sans" w:hAnsi="Open Sans" w:cs="Open Sans"/>
          <w:color w:val="auto"/>
          <w:lang w:val="en-IE"/>
        </w:rPr>
        <w:t xml:space="preserve">The </w:t>
      </w:r>
      <w:r w:rsidRPr="00BE0B59">
        <w:rPr>
          <w:rFonts w:ascii="Open Sans" w:hAnsi="Open Sans" w:cs="Open Sans"/>
          <w:color w:val="auto"/>
        </w:rPr>
        <w:t>start date of the leave</w:t>
      </w:r>
      <w:r w:rsidR="00BE0B59">
        <w:rPr>
          <w:rFonts w:ascii="Open Sans" w:hAnsi="Open Sans" w:cs="Open Sans"/>
          <w:color w:val="auto"/>
        </w:rPr>
        <w:t>.</w:t>
      </w:r>
      <w:r w:rsidRPr="00BE0B59">
        <w:rPr>
          <w:rFonts w:ascii="Open Sans" w:hAnsi="Open Sans" w:cs="Open Sans"/>
          <w:color w:val="auto"/>
        </w:rPr>
        <w:t xml:space="preserve"> </w:t>
      </w:r>
    </w:p>
    <w:p w14:paraId="1312EACB" w14:textId="643F593C" w:rsidR="00D73CAD" w:rsidRPr="00BE0B59" w:rsidRDefault="00D73CAD" w:rsidP="00BE0B59">
      <w:pPr>
        <w:numPr>
          <w:ilvl w:val="0"/>
          <w:numId w:val="30"/>
        </w:numPr>
        <w:contextualSpacing/>
        <w:jc w:val="both"/>
        <w:rPr>
          <w:rFonts w:ascii="Open Sans" w:hAnsi="Open Sans" w:cs="Open Sans"/>
          <w:color w:val="auto"/>
        </w:rPr>
      </w:pPr>
      <w:r w:rsidRPr="00BE0B59">
        <w:rPr>
          <w:rFonts w:ascii="Open Sans" w:hAnsi="Open Sans" w:cs="Open Sans"/>
          <w:color w:val="auto"/>
        </w:rPr>
        <w:t>The week the baby is due</w:t>
      </w:r>
      <w:r w:rsidR="00BE0B59">
        <w:rPr>
          <w:rFonts w:ascii="Open Sans" w:hAnsi="Open Sans" w:cs="Open Sans"/>
          <w:color w:val="auto"/>
        </w:rPr>
        <w:t>.</w:t>
      </w:r>
    </w:p>
    <w:p w14:paraId="57C619BA" w14:textId="4BD94343" w:rsidR="00D73CAD" w:rsidRPr="00BE0B59" w:rsidRDefault="00D73CAD" w:rsidP="00BE0B59">
      <w:pPr>
        <w:numPr>
          <w:ilvl w:val="0"/>
          <w:numId w:val="30"/>
        </w:numPr>
        <w:contextualSpacing/>
        <w:jc w:val="both"/>
        <w:rPr>
          <w:rFonts w:ascii="Open Sans" w:hAnsi="Open Sans" w:cs="Open Sans"/>
          <w:color w:val="auto"/>
        </w:rPr>
      </w:pPr>
      <w:r w:rsidRPr="00BE0B59">
        <w:rPr>
          <w:rFonts w:ascii="Open Sans" w:hAnsi="Open Sans" w:cs="Open Sans"/>
          <w:color w:val="auto"/>
        </w:rPr>
        <w:t>The duration of the leave</w:t>
      </w:r>
      <w:r w:rsidR="00BE0B59">
        <w:rPr>
          <w:rFonts w:ascii="Open Sans" w:hAnsi="Open Sans" w:cs="Open Sans"/>
          <w:color w:val="auto"/>
        </w:rPr>
        <w:t>.</w:t>
      </w:r>
    </w:p>
    <w:p w14:paraId="65D5E64F" w14:textId="77777777" w:rsidR="00D73CAD" w:rsidRPr="00D73CAD" w:rsidRDefault="00D73CAD" w:rsidP="00D73CAD">
      <w:pPr>
        <w:jc w:val="both"/>
        <w:rPr>
          <w:rFonts w:ascii="Open Sans" w:hAnsi="Open Sans" w:cs="Open Sans"/>
          <w:b/>
          <w:bCs/>
          <w:color w:val="auto"/>
          <w:lang w:val="en-IE"/>
        </w:rPr>
      </w:pPr>
    </w:p>
    <w:p w14:paraId="59F15A8F" w14:textId="77777777" w:rsidR="00D73CAD" w:rsidRPr="00E4618F" w:rsidRDefault="00D73CAD" w:rsidP="00E4618F">
      <w:pPr>
        <w:rPr>
          <w:rFonts w:ascii="Open Sans" w:hAnsi="Open Sans" w:cs="Open Sans"/>
          <w:b/>
          <w:bCs/>
          <w:color w:val="auto"/>
        </w:rPr>
      </w:pPr>
      <w:r w:rsidRPr="00E4618F">
        <w:rPr>
          <w:rFonts w:ascii="Open Sans" w:hAnsi="Open Sans" w:cs="Open Sans"/>
          <w:b/>
          <w:bCs/>
          <w:color w:val="auto"/>
        </w:rPr>
        <w:t>Statutory Paternity Pay</w:t>
      </w:r>
    </w:p>
    <w:p w14:paraId="1B2C1570" w14:textId="77777777" w:rsidR="00D73CAD" w:rsidRPr="00D73CAD" w:rsidRDefault="00D73CAD" w:rsidP="00D73CAD">
      <w:pPr>
        <w:jc w:val="both"/>
        <w:rPr>
          <w:rFonts w:ascii="Open Sans" w:hAnsi="Open Sans" w:cs="Open Sans"/>
          <w:color w:val="auto"/>
          <w:lang w:val="en-IE"/>
        </w:rPr>
      </w:pPr>
      <w:r w:rsidRPr="00D73CAD">
        <w:rPr>
          <w:rFonts w:ascii="Open Sans" w:hAnsi="Open Sans" w:cs="Open Sans"/>
          <w:color w:val="auto"/>
          <w:lang w:val="en-IE"/>
        </w:rPr>
        <w:t xml:space="preserve">If the </w:t>
      </w:r>
      <w:r w:rsidRPr="00D73CAD">
        <w:rPr>
          <w:rFonts w:ascii="Open Sans" w:hAnsi="Open Sans" w:cs="Open Sans"/>
          <w:color w:val="auto"/>
        </w:rPr>
        <w:t xml:space="preserve">staff member’s </w:t>
      </w:r>
      <w:r w:rsidRPr="00D73CAD">
        <w:rPr>
          <w:rFonts w:ascii="Open Sans" w:hAnsi="Open Sans" w:cs="Open Sans"/>
          <w:color w:val="auto"/>
          <w:lang w:val="en-IE"/>
        </w:rPr>
        <w:t>spouse, partner or civil partner gives birth or adopts a child, they may be able to claim Statutory Paternity Pay to help take time off work to provide support.</w:t>
      </w:r>
    </w:p>
    <w:p w14:paraId="053F3C56" w14:textId="77777777" w:rsidR="00D73CAD" w:rsidRPr="00D73CAD" w:rsidRDefault="00D73CAD" w:rsidP="00D73CAD">
      <w:pPr>
        <w:jc w:val="both"/>
        <w:rPr>
          <w:rFonts w:ascii="Open Sans" w:hAnsi="Open Sans" w:cs="Open Sans"/>
          <w:color w:val="auto"/>
          <w:lang w:val="en-IE"/>
        </w:rPr>
      </w:pPr>
      <w:r w:rsidRPr="00D73CAD">
        <w:rPr>
          <w:rFonts w:ascii="Open Sans" w:hAnsi="Open Sans" w:cs="Open Sans"/>
          <w:color w:val="auto"/>
          <w:lang w:val="en-IE"/>
        </w:rPr>
        <w:t>The rate of</w:t>
      </w:r>
      <w:r w:rsidRPr="00D73CAD">
        <w:rPr>
          <w:rFonts w:ascii="Open Sans" w:hAnsi="Open Sans" w:cs="Open Sans" w:hint="eastAsia"/>
          <w:color w:val="auto"/>
          <w:lang w:val="en-IE"/>
        </w:rPr>
        <w:t> </w:t>
      </w:r>
      <w:r w:rsidRPr="00D73CAD">
        <w:rPr>
          <w:rFonts w:ascii="Open Sans" w:hAnsi="Open Sans" w:cs="Open Sans"/>
          <w:color w:val="auto"/>
          <w:lang w:val="en-IE"/>
        </w:rPr>
        <w:t>Statutory Paternity Pay</w:t>
      </w:r>
      <w:r w:rsidRPr="00D73CAD">
        <w:rPr>
          <w:rFonts w:ascii="Open Sans" w:hAnsi="Open Sans" w:cs="Open Sans" w:hint="eastAsia"/>
          <w:color w:val="auto"/>
          <w:lang w:val="en-IE"/>
        </w:rPr>
        <w:t> </w:t>
      </w:r>
      <w:r w:rsidRPr="00D73CAD">
        <w:rPr>
          <w:rFonts w:ascii="Open Sans" w:hAnsi="Open Sans" w:cs="Open Sans"/>
          <w:color w:val="auto"/>
          <w:lang w:val="en-IE"/>
        </w:rPr>
        <w:t xml:space="preserve">(SPP) is the same as SMP. </w:t>
      </w:r>
    </w:p>
    <w:p w14:paraId="65FA7021" w14:textId="77777777" w:rsidR="00D73CAD" w:rsidRPr="00D73CAD" w:rsidRDefault="00D73CAD" w:rsidP="00D73CAD">
      <w:pPr>
        <w:jc w:val="both"/>
        <w:rPr>
          <w:rFonts w:ascii="Open Sans" w:hAnsi="Open Sans" w:cs="Open Sans"/>
          <w:color w:val="auto"/>
          <w:lang w:val="en-IE"/>
        </w:rPr>
      </w:pPr>
      <w:r w:rsidRPr="00D73CAD">
        <w:rPr>
          <w:rFonts w:ascii="Open Sans" w:hAnsi="Open Sans" w:cs="Open Sans"/>
          <w:color w:val="auto"/>
          <w:lang w:val="en-IE"/>
        </w:rPr>
        <w:t>Staff who take Paternity leave are entitled to:</w:t>
      </w:r>
    </w:p>
    <w:p w14:paraId="53AC875E" w14:textId="77777777" w:rsidR="00D73CAD" w:rsidRPr="00BE0B59" w:rsidRDefault="00D73CAD" w:rsidP="00BE0B59">
      <w:pPr>
        <w:numPr>
          <w:ilvl w:val="0"/>
          <w:numId w:val="30"/>
        </w:numPr>
        <w:contextualSpacing/>
        <w:jc w:val="both"/>
        <w:rPr>
          <w:rFonts w:ascii="Open Sans" w:hAnsi="Open Sans" w:cs="Open Sans"/>
          <w:color w:val="auto"/>
        </w:rPr>
      </w:pPr>
      <w:r w:rsidRPr="00BE0B59">
        <w:rPr>
          <w:rFonts w:ascii="Open Sans" w:hAnsi="Open Sans" w:cs="Open Sans"/>
          <w:color w:val="auto"/>
        </w:rPr>
        <w:t>Return to the same job.</w:t>
      </w:r>
    </w:p>
    <w:p w14:paraId="1CD1F1C6" w14:textId="77777777" w:rsidR="00D73CAD" w:rsidRPr="00BE0B59" w:rsidRDefault="00D73CAD" w:rsidP="00BE0B59">
      <w:pPr>
        <w:numPr>
          <w:ilvl w:val="0"/>
          <w:numId w:val="30"/>
        </w:numPr>
        <w:contextualSpacing/>
        <w:jc w:val="both"/>
        <w:rPr>
          <w:rFonts w:ascii="Open Sans" w:hAnsi="Open Sans" w:cs="Open Sans"/>
          <w:color w:val="auto"/>
        </w:rPr>
      </w:pPr>
      <w:r w:rsidRPr="00BE0B59">
        <w:rPr>
          <w:rFonts w:ascii="Open Sans" w:hAnsi="Open Sans" w:cs="Open Sans"/>
          <w:color w:val="auto"/>
        </w:rPr>
        <w:t>Return to the same terms and conditions of employment.</w:t>
      </w:r>
    </w:p>
    <w:p w14:paraId="34ED85F8" w14:textId="13E0E970" w:rsidR="00D73CAD" w:rsidRDefault="00D73CAD" w:rsidP="00BE0B59">
      <w:pPr>
        <w:numPr>
          <w:ilvl w:val="0"/>
          <w:numId w:val="30"/>
        </w:numPr>
        <w:contextualSpacing/>
        <w:jc w:val="both"/>
        <w:rPr>
          <w:rFonts w:ascii="Open Sans" w:hAnsi="Open Sans" w:cs="Open Sans"/>
          <w:color w:val="auto"/>
          <w:lang w:val="en-IE"/>
        </w:rPr>
      </w:pPr>
      <w:r w:rsidRPr="00BE0B59">
        <w:rPr>
          <w:rFonts w:ascii="Open Sans" w:hAnsi="Open Sans" w:cs="Open Sans"/>
          <w:color w:val="auto"/>
        </w:rPr>
        <w:t>Not be subjected to a disadvantage, unfair treatment or dismissal</w:t>
      </w:r>
      <w:r w:rsidRPr="00D73CAD">
        <w:rPr>
          <w:rFonts w:ascii="Open Sans" w:hAnsi="Open Sans" w:cs="Open Sans"/>
          <w:color w:val="auto"/>
          <w:lang w:val="en-IE"/>
        </w:rPr>
        <w:t>.</w:t>
      </w:r>
    </w:p>
    <w:p w14:paraId="53A7BB9C" w14:textId="77777777" w:rsidR="00BE0B59" w:rsidRPr="00BE0B59" w:rsidRDefault="00BE0B59" w:rsidP="00BE0B59">
      <w:pPr>
        <w:jc w:val="both"/>
        <w:rPr>
          <w:rFonts w:ascii="Open Sans" w:hAnsi="Open Sans" w:cs="Open Sans"/>
          <w:color w:val="auto"/>
          <w:lang w:val="en-IE"/>
        </w:rPr>
      </w:pPr>
    </w:p>
    <w:p w14:paraId="1739419B" w14:textId="77777777" w:rsidR="00D73CAD" w:rsidRPr="00D73CAD" w:rsidRDefault="00D73CAD" w:rsidP="00D73CAD">
      <w:pPr>
        <w:pStyle w:val="Heading1"/>
      </w:pPr>
      <w:bookmarkStart w:id="10" w:name="_Toc148007344"/>
      <w:r w:rsidRPr="00D73CAD">
        <w:lastRenderedPageBreak/>
        <w:t>Shared Parental Leave</w:t>
      </w:r>
      <w:bookmarkEnd w:id="10"/>
    </w:p>
    <w:p w14:paraId="0A9687DE" w14:textId="3CA8EDB4" w:rsidR="00D73CAD" w:rsidRPr="00D73CAD" w:rsidRDefault="00D73CAD" w:rsidP="00D73CAD">
      <w:pPr>
        <w:jc w:val="both"/>
        <w:rPr>
          <w:rFonts w:ascii="Open Sans" w:hAnsi="Open Sans" w:cs="Open Sans"/>
          <w:color w:val="auto"/>
          <w:lang w:val="en-IE"/>
        </w:rPr>
      </w:pPr>
      <w:r w:rsidRPr="00D73CAD">
        <w:rPr>
          <w:rFonts w:ascii="Open Sans" w:hAnsi="Open Sans" w:cs="Open Sans"/>
          <w:color w:val="000000"/>
        </w:rPr>
        <w:t xml:space="preserve">Staff may be eligible to share the balance of leave (and pay) with their spouse, civil partner or cohabiting partner, or the father of the child, (if they are also eligible) as shared parental leave (and statutory shared parental pay, if applicable.  These arrangements are open to discussion </w:t>
      </w:r>
      <w:r w:rsidRPr="003637A7">
        <w:rPr>
          <w:rFonts w:ascii="Open Sans" w:hAnsi="Open Sans" w:cs="Open Sans"/>
          <w:color w:val="000000"/>
        </w:rPr>
        <w:t xml:space="preserve">with </w:t>
      </w:r>
      <w:sdt>
        <w:sdtPr>
          <w:rPr>
            <w:rFonts w:ascii="Open Sans" w:hAnsi="Open Sans" w:cs="Open Sans"/>
            <w:color w:val="000000"/>
          </w:rPr>
          <w:tag w:val="HD:1.187.0.0:1c94474b-25d9-4f1a-a3b9-3cee0b51616c"/>
          <w:id w:val="1875272617"/>
          <w:placeholder>
            <w:docPart w:val="8A0DEFA82CEE47D5870B19BB7457CC1F"/>
          </w:placeholder>
        </w:sdtPr>
        <w:sdtEndPr/>
        <w:sdtContent>
          <w:r w:rsidR="00566F5B">
            <w:rPr>
              <w:rFonts w:ascii="Open Sans" w:hAnsi="Open Sans" w:cs="Open Sans"/>
              <w:noProof/>
              <w:color w:val="000000"/>
            </w:rPr>
            <w:t>[</w:t>
          </w:r>
          <w:r w:rsidR="00566F5B" w:rsidRPr="00566F5B">
            <w:rPr>
              <w:rFonts w:ascii="Open Sans" w:hAnsi="Open Sans" w:cs="Open Sans"/>
              <w:noProof/>
              <w:color w:val="0000FF"/>
            </w:rPr>
            <w:t>Company Name</w:t>
          </w:r>
          <w:r w:rsidR="00566F5B">
            <w:rPr>
              <w:rFonts w:ascii="Open Sans" w:hAnsi="Open Sans" w:cs="Open Sans"/>
              <w:noProof/>
              <w:color w:val="000000"/>
            </w:rPr>
            <w:t>]</w:t>
          </w:r>
        </w:sdtContent>
      </w:sdt>
      <w:r w:rsidRPr="003637A7">
        <w:rPr>
          <w:rFonts w:ascii="Open Sans" w:hAnsi="Open Sans" w:cs="Open Sans"/>
          <w:color w:val="000000"/>
        </w:rPr>
        <w:t>.</w:t>
      </w:r>
    </w:p>
    <w:p w14:paraId="4BE6F7BC" w14:textId="77777777" w:rsidR="00D73CAD" w:rsidRPr="00D73CAD" w:rsidRDefault="00D73CAD" w:rsidP="00D73CAD">
      <w:pPr>
        <w:numPr>
          <w:ilvl w:val="0"/>
          <w:numId w:val="34"/>
        </w:numPr>
        <w:jc w:val="both"/>
        <w:rPr>
          <w:rFonts w:ascii="Open Sans" w:hAnsi="Open Sans" w:cs="Open Sans"/>
          <w:color w:val="auto"/>
          <w:lang w:val="en-IE"/>
        </w:rPr>
      </w:pPr>
      <w:r w:rsidRPr="00D73CAD">
        <w:rPr>
          <w:rFonts w:ascii="Open Sans" w:hAnsi="Open Sans" w:cs="Open Sans"/>
          <w:color w:val="auto"/>
          <w:lang w:val="en-IE"/>
        </w:rPr>
        <w:t xml:space="preserve">Leave, and Maternity pay may be shared (with the staff member’s partner) following the first 2 weeks after the birth. </w:t>
      </w:r>
    </w:p>
    <w:p w14:paraId="76BAC7F4" w14:textId="77777777" w:rsidR="00D73CAD" w:rsidRPr="00D73CAD" w:rsidRDefault="00D73CAD" w:rsidP="00D73CAD">
      <w:pPr>
        <w:numPr>
          <w:ilvl w:val="0"/>
          <w:numId w:val="34"/>
        </w:numPr>
        <w:jc w:val="both"/>
        <w:rPr>
          <w:rFonts w:ascii="Open Sans" w:hAnsi="Open Sans" w:cs="Open Sans"/>
          <w:color w:val="auto"/>
          <w:lang w:val="en-IE"/>
        </w:rPr>
      </w:pPr>
      <w:r w:rsidRPr="00D73CAD">
        <w:rPr>
          <w:rFonts w:ascii="Open Sans" w:hAnsi="Open Sans" w:cs="Open Sans"/>
          <w:color w:val="000000"/>
        </w:rPr>
        <w:t>Shared parental leave can also be taken consecutively or concurrently but it must start no earlier than the date on which the baby is born, and it must end no later than 12 months after the date of childbirth</w:t>
      </w:r>
    </w:p>
    <w:p w14:paraId="7695C19D" w14:textId="77777777" w:rsidR="00D73CAD" w:rsidRPr="00D73CAD" w:rsidRDefault="00D73CAD" w:rsidP="00D73CAD">
      <w:pPr>
        <w:jc w:val="both"/>
        <w:rPr>
          <w:rFonts w:ascii="Open Sans" w:hAnsi="Open Sans" w:cs="Open Sans"/>
          <w:color w:val="auto"/>
          <w:lang w:val="en-IE"/>
        </w:rPr>
      </w:pPr>
    </w:p>
    <w:p w14:paraId="6A31AC7A" w14:textId="77777777" w:rsidR="00D73CAD" w:rsidRPr="00D73CAD" w:rsidRDefault="00D73CAD" w:rsidP="00D73CAD">
      <w:pPr>
        <w:pStyle w:val="Heading1"/>
        <w:rPr>
          <w:lang w:val="en-IE"/>
        </w:rPr>
      </w:pPr>
      <w:bookmarkStart w:id="11" w:name="_Toc148007345"/>
      <w:r w:rsidRPr="00D73CAD">
        <w:rPr>
          <w:lang w:val="en-IE"/>
        </w:rPr>
        <w:t>Adoption Leave</w:t>
      </w:r>
      <w:bookmarkEnd w:id="11"/>
    </w:p>
    <w:p w14:paraId="0EB2BBAF" w14:textId="77777777" w:rsidR="00D73CAD" w:rsidRPr="00D73CAD" w:rsidRDefault="00D73CAD" w:rsidP="00D73CAD">
      <w:pPr>
        <w:jc w:val="both"/>
        <w:rPr>
          <w:rFonts w:ascii="Open Sans" w:hAnsi="Open Sans" w:cs="Open Sans"/>
          <w:color w:val="auto"/>
          <w:lang w:val="en-IE"/>
        </w:rPr>
      </w:pPr>
      <w:r w:rsidRPr="00D73CAD">
        <w:rPr>
          <w:rFonts w:ascii="Open Sans" w:hAnsi="Open Sans" w:cs="Open Sans"/>
          <w:color w:val="auto"/>
          <w:lang w:val="en-IE"/>
        </w:rPr>
        <w:t>Qualifying staff members may take up to 52 weeks of adoption leave. Some surrogate parents are also entitled to adoption leave.</w:t>
      </w:r>
    </w:p>
    <w:p w14:paraId="79D6E99C" w14:textId="77777777" w:rsidR="00D73CAD" w:rsidRPr="00D73CAD" w:rsidRDefault="00D73CAD" w:rsidP="00D73CAD">
      <w:pPr>
        <w:jc w:val="both"/>
        <w:rPr>
          <w:rFonts w:ascii="Open Sans" w:hAnsi="Open Sans" w:cs="Open Sans"/>
          <w:color w:val="auto"/>
          <w:lang w:val="en-IE"/>
        </w:rPr>
      </w:pPr>
      <w:r w:rsidRPr="00D73CAD">
        <w:rPr>
          <w:rFonts w:ascii="Open Sans" w:hAnsi="Open Sans" w:cs="Open Sans"/>
          <w:color w:val="auto"/>
          <w:lang w:val="en-IE"/>
        </w:rPr>
        <w:t>If a couple jointly adopts a child, one adoptive parent may take adoption leave, and the other may be able to take paternity leave and shared parental leave in broadly the same way as they do, following the birth.</w:t>
      </w:r>
    </w:p>
    <w:p w14:paraId="44CCF8FD" w14:textId="77777777" w:rsidR="00D73CAD" w:rsidRPr="00D73CAD" w:rsidRDefault="00D73CAD" w:rsidP="00D73CAD">
      <w:pPr>
        <w:jc w:val="both"/>
        <w:rPr>
          <w:rFonts w:ascii="Open Sans" w:hAnsi="Open Sans" w:cs="Open Sans"/>
          <w:color w:val="auto"/>
          <w:lang w:val="en-IE"/>
        </w:rPr>
      </w:pPr>
    </w:p>
    <w:p w14:paraId="0678CA5F" w14:textId="77777777" w:rsidR="00D73CAD" w:rsidRPr="00E4618F" w:rsidRDefault="00D73CAD" w:rsidP="00E4618F">
      <w:pPr>
        <w:rPr>
          <w:rFonts w:ascii="Open Sans" w:hAnsi="Open Sans" w:cs="Open Sans"/>
          <w:b/>
          <w:bCs/>
          <w:color w:val="auto"/>
        </w:rPr>
      </w:pPr>
      <w:r w:rsidRPr="00E4618F">
        <w:rPr>
          <w:rFonts w:ascii="Open Sans" w:hAnsi="Open Sans" w:cs="Open Sans"/>
          <w:b/>
          <w:bCs/>
          <w:color w:val="auto"/>
        </w:rPr>
        <w:t>Adoption pay</w:t>
      </w:r>
    </w:p>
    <w:p w14:paraId="62F8446C" w14:textId="77777777" w:rsidR="00D73CAD" w:rsidRPr="00D73CAD" w:rsidRDefault="00D73CAD" w:rsidP="00D73CAD">
      <w:pPr>
        <w:jc w:val="both"/>
        <w:rPr>
          <w:rFonts w:ascii="Open Sans" w:hAnsi="Open Sans" w:cs="Open Sans"/>
          <w:color w:val="auto"/>
          <w:lang w:val="en-IE"/>
        </w:rPr>
      </w:pPr>
      <w:r w:rsidRPr="00D73CAD">
        <w:rPr>
          <w:rFonts w:ascii="Open Sans" w:hAnsi="Open Sans" w:cs="Open Sans"/>
          <w:color w:val="auto"/>
          <w:lang w:val="en-IE"/>
        </w:rPr>
        <w:t>Statutory Adoption Pay (SAP) is payable for 39 weeks, and there is a qualifying service requirement of 26 weeks' continuous employment. The rate of SAP is the same as</w:t>
      </w:r>
      <w:r w:rsidRPr="00D73CAD">
        <w:rPr>
          <w:rFonts w:ascii="Open Sans" w:hAnsi="Open Sans" w:cs="Open Sans" w:hint="eastAsia"/>
          <w:color w:val="auto"/>
          <w:lang w:val="en-IE"/>
        </w:rPr>
        <w:t> </w:t>
      </w:r>
      <w:r w:rsidRPr="00D73CAD">
        <w:rPr>
          <w:rFonts w:ascii="Open Sans" w:hAnsi="Open Sans" w:cs="Open Sans"/>
          <w:color w:val="auto"/>
          <w:lang w:val="en-IE"/>
        </w:rPr>
        <w:t>SMP (see above). Adopters whose average weekly earnings are below the lower earnings limit for National Insurance purposes do not qualify for SAP but may be eligible for other government benefits.</w:t>
      </w:r>
    </w:p>
    <w:p w14:paraId="6965DFFD" w14:textId="77777777" w:rsidR="00D73CAD" w:rsidRPr="00D73CAD" w:rsidRDefault="00D73CAD" w:rsidP="00D73CAD">
      <w:pPr>
        <w:jc w:val="both"/>
        <w:rPr>
          <w:rFonts w:ascii="Open Sans" w:hAnsi="Open Sans" w:cs="Open Sans"/>
          <w:color w:val="auto"/>
          <w:lang w:val="en-IE"/>
        </w:rPr>
      </w:pPr>
    </w:p>
    <w:p w14:paraId="044ED750" w14:textId="77777777" w:rsidR="00D73CAD" w:rsidRPr="00D73CAD" w:rsidRDefault="00D73CAD" w:rsidP="00D73CAD">
      <w:pPr>
        <w:pStyle w:val="Heading1"/>
      </w:pPr>
      <w:bookmarkStart w:id="12" w:name="_Toc148007346"/>
      <w:r w:rsidRPr="00D73CAD">
        <w:t>Stillbirth and Miscarriage</w:t>
      </w:r>
      <w:bookmarkEnd w:id="12"/>
    </w:p>
    <w:p w14:paraId="5FA6C8D7" w14:textId="3D11A9FC" w:rsidR="00D73CAD" w:rsidRPr="00D73CAD" w:rsidRDefault="00D73CAD" w:rsidP="00D73CAD">
      <w:pPr>
        <w:spacing w:before="100" w:beforeAutospacing="1"/>
        <w:jc w:val="both"/>
        <w:rPr>
          <w:rFonts w:ascii="Open Sans" w:eastAsia="Times New Roman" w:hAnsi="Open Sans" w:cs="Open Sans"/>
          <w:color w:val="000000"/>
          <w:lang w:eastAsia="en-GB"/>
        </w:rPr>
      </w:pPr>
      <w:r w:rsidRPr="00D73CAD">
        <w:rPr>
          <w:rFonts w:ascii="Open Sans" w:eastAsia="Times New Roman" w:hAnsi="Open Sans" w:cs="Open Sans"/>
          <w:color w:val="000000"/>
          <w:lang w:eastAsia="en-GB"/>
        </w:rPr>
        <w:t xml:space="preserve">Miscarriage or stillbirth can be a traumatic experience and each staff member will experience their loss differently and have </w:t>
      </w:r>
      <w:r w:rsidRPr="003637A7">
        <w:rPr>
          <w:rFonts w:ascii="Open Sans" w:eastAsia="Times New Roman" w:hAnsi="Open Sans" w:cs="Open Sans"/>
          <w:color w:val="000000"/>
          <w:lang w:eastAsia="en-GB"/>
        </w:rPr>
        <w:t xml:space="preserve">individual needs. </w:t>
      </w:r>
      <w:sdt>
        <w:sdtPr>
          <w:rPr>
            <w:rFonts w:ascii="Open Sans" w:eastAsia="Times New Roman" w:hAnsi="Open Sans" w:cs="Open Sans"/>
            <w:color w:val="000000"/>
            <w:lang w:eastAsia="en-GB"/>
          </w:rPr>
          <w:tag w:val="HD:1.187.0.0:0d02a685-abd5-41ab-89ca-d4c38bd5674b"/>
          <w:id w:val="-789355006"/>
          <w:placeholder>
            <w:docPart w:val="FFEBC59ABE86400591C8F613F6AC0FA4"/>
          </w:placeholder>
        </w:sdtPr>
        <w:sdtEndPr/>
        <w:sdtContent>
          <w:r w:rsidR="00566F5B">
            <w:rPr>
              <w:rFonts w:ascii="Open Sans" w:eastAsia="Times New Roman" w:hAnsi="Open Sans" w:cs="Open Sans"/>
              <w:noProof/>
              <w:color w:val="000000"/>
              <w:lang w:eastAsia="en-GB"/>
            </w:rPr>
            <w:t>[</w:t>
          </w:r>
          <w:r w:rsidR="00566F5B" w:rsidRPr="00566F5B">
            <w:rPr>
              <w:rFonts w:ascii="Open Sans" w:eastAsia="Times New Roman" w:hAnsi="Open Sans" w:cs="Open Sans"/>
              <w:noProof/>
              <w:color w:val="0000FF"/>
              <w:lang w:eastAsia="en-GB"/>
            </w:rPr>
            <w:t>Company Name</w:t>
          </w:r>
          <w:r w:rsidR="00566F5B">
            <w:rPr>
              <w:rFonts w:ascii="Open Sans" w:eastAsia="Times New Roman" w:hAnsi="Open Sans" w:cs="Open Sans"/>
              <w:noProof/>
              <w:color w:val="000000"/>
              <w:lang w:eastAsia="en-GB"/>
            </w:rPr>
            <w:t>]</w:t>
          </w:r>
        </w:sdtContent>
      </w:sdt>
      <w:r w:rsidRPr="003637A7">
        <w:rPr>
          <w:rFonts w:ascii="Open Sans" w:eastAsia="Times New Roman" w:hAnsi="Open Sans" w:cs="Open Sans"/>
          <w:color w:val="000000"/>
          <w:lang w:eastAsia="en-GB"/>
        </w:rPr>
        <w:t xml:space="preserve"> acknowledges the personal nature of miscarriage or stillbirth and is committed to supporting staff in practical and reasonable ways. This section sets out your rights on miscarriage or stillbirth, as well as the support </w:t>
      </w:r>
      <w:sdt>
        <w:sdtPr>
          <w:rPr>
            <w:rFonts w:ascii="Open Sans" w:eastAsia="Times New Roman" w:hAnsi="Open Sans" w:cs="Open Sans"/>
            <w:color w:val="000000"/>
            <w:lang w:eastAsia="en-GB"/>
          </w:rPr>
          <w:tag w:val="HD:1.187.0.0:b79a7ff1-0cf9-4622-a84b-370613eacf64"/>
          <w:id w:val="1875268565"/>
          <w:placeholder>
            <w:docPart w:val="60D92116A1FA46EEA840B4E8FA6435DD"/>
          </w:placeholder>
        </w:sdtPr>
        <w:sdtEndPr/>
        <w:sdtContent>
          <w:r w:rsidR="00566F5B">
            <w:rPr>
              <w:rFonts w:ascii="Open Sans" w:eastAsia="Times New Roman" w:hAnsi="Open Sans" w:cs="Open Sans"/>
              <w:noProof/>
              <w:color w:val="000000"/>
              <w:lang w:eastAsia="en-GB"/>
            </w:rPr>
            <w:t>[</w:t>
          </w:r>
          <w:r w:rsidR="00566F5B" w:rsidRPr="00566F5B">
            <w:rPr>
              <w:rFonts w:ascii="Open Sans" w:eastAsia="Times New Roman" w:hAnsi="Open Sans" w:cs="Open Sans"/>
              <w:noProof/>
              <w:color w:val="0000FF"/>
              <w:lang w:eastAsia="en-GB"/>
            </w:rPr>
            <w:t>Company Name</w:t>
          </w:r>
          <w:r w:rsidR="00566F5B">
            <w:rPr>
              <w:rFonts w:ascii="Open Sans" w:eastAsia="Times New Roman" w:hAnsi="Open Sans" w:cs="Open Sans"/>
              <w:noProof/>
              <w:color w:val="000000"/>
              <w:lang w:eastAsia="en-GB"/>
            </w:rPr>
            <w:t>]</w:t>
          </w:r>
        </w:sdtContent>
      </w:sdt>
      <w:r w:rsidRPr="003637A7">
        <w:rPr>
          <w:rFonts w:ascii="Open Sans" w:eastAsia="Times New Roman" w:hAnsi="Open Sans" w:cs="Open Sans"/>
          <w:color w:val="000000"/>
          <w:lang w:eastAsia="en-GB"/>
        </w:rPr>
        <w:t xml:space="preserve"> can</w:t>
      </w:r>
      <w:r w:rsidRPr="00D73CAD">
        <w:rPr>
          <w:rFonts w:ascii="Open Sans" w:eastAsia="Times New Roman" w:hAnsi="Open Sans" w:cs="Open Sans"/>
          <w:color w:val="000000"/>
          <w:lang w:eastAsia="en-GB"/>
        </w:rPr>
        <w:t xml:space="preserve"> provide.</w:t>
      </w:r>
    </w:p>
    <w:p w14:paraId="1C73C376" w14:textId="77777777" w:rsidR="00D73CAD" w:rsidRPr="00D73CAD" w:rsidRDefault="00D73CAD" w:rsidP="00D73CAD">
      <w:pPr>
        <w:spacing w:before="100" w:beforeAutospacing="1"/>
        <w:jc w:val="both"/>
        <w:rPr>
          <w:rFonts w:ascii="Open Sans" w:eastAsia="Times New Roman" w:hAnsi="Open Sans" w:cs="Open Sans"/>
          <w:color w:val="000000"/>
          <w:lang w:eastAsia="en-GB"/>
        </w:rPr>
      </w:pPr>
      <w:r w:rsidRPr="00D73CAD">
        <w:rPr>
          <w:rFonts w:ascii="Open Sans" w:eastAsia="Times New Roman" w:hAnsi="Open Sans" w:cs="Open Sans"/>
          <w:color w:val="000000"/>
          <w:lang w:eastAsia="en-GB"/>
        </w:rPr>
        <w:lastRenderedPageBreak/>
        <w:t xml:space="preserve">If a </w:t>
      </w:r>
      <w:r w:rsidR="004A0C1A">
        <w:rPr>
          <w:rFonts w:ascii="Open Sans" w:eastAsia="Times New Roman" w:hAnsi="Open Sans" w:cs="Open Sans"/>
          <w:color w:val="000000"/>
          <w:lang w:eastAsia="en-GB"/>
        </w:rPr>
        <w:t>staff</w:t>
      </w:r>
      <w:r w:rsidRPr="00D73CAD">
        <w:rPr>
          <w:rFonts w:ascii="Open Sans" w:eastAsia="Times New Roman" w:hAnsi="Open Sans" w:cs="Open Sans"/>
          <w:color w:val="000000"/>
          <w:lang w:eastAsia="en-GB"/>
        </w:rPr>
        <w:t xml:space="preserve"> </w:t>
      </w:r>
      <w:r w:rsidR="00CE4276">
        <w:rPr>
          <w:rFonts w:ascii="Open Sans" w:eastAsia="Times New Roman" w:hAnsi="Open Sans" w:cs="Open Sans"/>
          <w:color w:val="000000"/>
          <w:lang w:eastAsia="en-GB"/>
        </w:rPr>
        <w:t xml:space="preserve">member </w:t>
      </w:r>
      <w:r w:rsidRPr="00D73CAD">
        <w:rPr>
          <w:rFonts w:ascii="Open Sans" w:eastAsia="Times New Roman" w:hAnsi="Open Sans" w:cs="Open Sans"/>
          <w:color w:val="000000"/>
          <w:lang w:eastAsia="en-GB"/>
        </w:rPr>
        <w:t>suffers a miscarriage or stillbirth, their rights differ depending on when that event occurred. A miscarriage for these purposes may also include an ectopic or molar pregnancy where a termination is then carried out on medical grounds.</w:t>
      </w:r>
    </w:p>
    <w:p w14:paraId="201E5A2A" w14:textId="73DA1030" w:rsidR="00D73CAD" w:rsidRPr="003637A7" w:rsidRDefault="00D73CAD" w:rsidP="00D73CAD">
      <w:pPr>
        <w:jc w:val="both"/>
        <w:rPr>
          <w:rFonts w:ascii="Open Sans" w:hAnsi="Open Sans" w:cs="Open Sans"/>
          <w:color w:val="auto"/>
        </w:rPr>
      </w:pPr>
      <w:r w:rsidRPr="00D73CAD">
        <w:rPr>
          <w:rFonts w:ascii="Open Sans" w:hAnsi="Open Sans" w:cs="Open Sans"/>
          <w:color w:val="auto"/>
        </w:rPr>
        <w:t xml:space="preserve">If a staff member suffers a miscarriage before 24 weeks of pregnancy, they will not be entitled to take maternity leave. Still, they may need some time off work which the management </w:t>
      </w:r>
      <w:r w:rsidRPr="003637A7">
        <w:rPr>
          <w:rFonts w:ascii="Open Sans" w:hAnsi="Open Sans" w:cs="Open Sans"/>
          <w:color w:val="auto"/>
        </w:rPr>
        <w:t xml:space="preserve">at </w:t>
      </w:r>
      <w:sdt>
        <w:sdtPr>
          <w:rPr>
            <w:rFonts w:ascii="Open Sans" w:hAnsi="Open Sans" w:cs="Open Sans"/>
            <w:color w:val="auto"/>
          </w:rPr>
          <w:tag w:val="HD:1.187.0.0:a1d70a98-e8fd-4e86-a194-15a7ffb396ea"/>
          <w:id w:val="1142389455"/>
          <w:placeholder>
            <w:docPart w:val="246B1EED05A346BDB65E267EE325CDEE"/>
          </w:placeholder>
        </w:sdtPr>
        <w:sdtEndPr/>
        <w:sdtContent>
          <w:r w:rsidR="00566F5B">
            <w:rPr>
              <w:rFonts w:ascii="Open Sans" w:hAnsi="Open Sans" w:cs="Open Sans"/>
              <w:noProof/>
              <w:color w:val="auto"/>
            </w:rPr>
            <w:t>[</w:t>
          </w:r>
          <w:r w:rsidR="00566F5B" w:rsidRPr="00566F5B">
            <w:rPr>
              <w:rFonts w:ascii="Open Sans" w:hAnsi="Open Sans" w:cs="Open Sans"/>
              <w:noProof/>
              <w:color w:val="0000FF"/>
            </w:rPr>
            <w:t>Company Name</w:t>
          </w:r>
          <w:r w:rsidR="00566F5B">
            <w:rPr>
              <w:rFonts w:ascii="Open Sans" w:hAnsi="Open Sans" w:cs="Open Sans"/>
              <w:noProof/>
              <w:color w:val="auto"/>
            </w:rPr>
            <w:t>]</w:t>
          </w:r>
        </w:sdtContent>
      </w:sdt>
      <w:r w:rsidRPr="003637A7">
        <w:rPr>
          <w:rFonts w:ascii="Open Sans" w:hAnsi="Open Sans" w:cs="Open Sans"/>
          <w:color w:val="auto"/>
        </w:rPr>
        <w:t>, which will be discussed on an individual basis with the staff members. This will usually be taken as sick leave, during which the Company's sickness absence policy will apply.</w:t>
      </w:r>
    </w:p>
    <w:p w14:paraId="4775BDFF" w14:textId="77777777" w:rsidR="00D73CAD" w:rsidRPr="003637A7" w:rsidRDefault="00D73CAD" w:rsidP="00D73CAD">
      <w:pPr>
        <w:jc w:val="both"/>
        <w:rPr>
          <w:rFonts w:ascii="Open Sans" w:hAnsi="Open Sans" w:cs="Open Sans"/>
          <w:color w:val="auto"/>
        </w:rPr>
      </w:pPr>
      <w:r w:rsidRPr="003637A7">
        <w:rPr>
          <w:rFonts w:ascii="Open Sans" w:hAnsi="Open Sans" w:cs="Open Sans"/>
          <w:color w:val="auto"/>
        </w:rPr>
        <w:t xml:space="preserve">If a staff </w:t>
      </w:r>
      <w:r w:rsidR="00CE4276" w:rsidRPr="003637A7">
        <w:rPr>
          <w:rFonts w:ascii="Open Sans" w:hAnsi="Open Sans" w:cs="Open Sans"/>
          <w:color w:val="auto"/>
        </w:rPr>
        <w:t xml:space="preserve">member </w:t>
      </w:r>
      <w:r w:rsidRPr="003637A7">
        <w:rPr>
          <w:rFonts w:ascii="Open Sans" w:hAnsi="Open Sans" w:cs="Open Sans"/>
          <w:color w:val="auto"/>
        </w:rPr>
        <w:t>suffer</w:t>
      </w:r>
      <w:r w:rsidR="00CE4276" w:rsidRPr="003637A7">
        <w:rPr>
          <w:rFonts w:ascii="Open Sans" w:hAnsi="Open Sans" w:cs="Open Sans"/>
          <w:color w:val="auto"/>
        </w:rPr>
        <w:t>s</w:t>
      </w:r>
      <w:r w:rsidRPr="003637A7">
        <w:rPr>
          <w:rFonts w:ascii="Open Sans" w:hAnsi="Open Sans" w:cs="Open Sans"/>
          <w:color w:val="auto"/>
        </w:rPr>
        <w:t xml:space="preserve"> a stillbirth after 24 weeks of pregnancy, their entitlement to maternity leave and pay will not be affected. Parental bereavement leave is also available to staff who suffer a stillbirth. </w:t>
      </w:r>
    </w:p>
    <w:p w14:paraId="0B06B715" w14:textId="130A2A00" w:rsidR="00D73CAD" w:rsidRPr="003637A7" w:rsidRDefault="00D73CAD" w:rsidP="00D73CAD">
      <w:pPr>
        <w:jc w:val="both"/>
        <w:rPr>
          <w:rFonts w:ascii="Open Sans" w:eastAsia="Times New Roman" w:hAnsi="Open Sans" w:cs="Open Sans"/>
          <w:color w:val="000000"/>
          <w:lang w:eastAsia="en-GB"/>
        </w:rPr>
      </w:pPr>
      <w:r w:rsidRPr="003637A7">
        <w:rPr>
          <w:rFonts w:ascii="Open Sans" w:eastAsia="Times New Roman" w:hAnsi="Open Sans" w:cs="Open Sans"/>
          <w:color w:val="000000"/>
          <w:lang w:eastAsia="en-GB"/>
        </w:rPr>
        <w:t>When the staff member</w:t>
      </w:r>
      <w:r w:rsidRPr="003637A7">
        <w:rPr>
          <w:rFonts w:ascii="Open Sans" w:hAnsi="Open Sans" w:cs="Open Sans"/>
          <w:color w:val="auto"/>
        </w:rPr>
        <w:t xml:space="preserve"> </w:t>
      </w:r>
      <w:r w:rsidRPr="003637A7">
        <w:rPr>
          <w:rFonts w:ascii="Open Sans" w:eastAsia="Times New Roman" w:hAnsi="Open Sans" w:cs="Open Sans"/>
          <w:color w:val="000000"/>
          <w:lang w:eastAsia="en-GB"/>
        </w:rPr>
        <w:t xml:space="preserve">is then well enough to return to work, </w:t>
      </w:r>
      <w:sdt>
        <w:sdtPr>
          <w:rPr>
            <w:rFonts w:ascii="Open Sans" w:eastAsia="Times New Roman" w:hAnsi="Open Sans" w:cs="Open Sans"/>
            <w:color w:val="000000"/>
            <w:lang w:eastAsia="en-GB"/>
          </w:rPr>
          <w:tag w:val="HD:1.187.0.0:7a5c8f62-0602-435b-94dc-b1c69dbb77c8"/>
          <w:id w:val="662832230"/>
          <w:placeholder>
            <w:docPart w:val="917B7136584441FBBA79FED6FDAE41F2"/>
          </w:placeholder>
        </w:sdtPr>
        <w:sdtEndPr/>
        <w:sdtContent>
          <w:r w:rsidR="00566F5B">
            <w:rPr>
              <w:rFonts w:ascii="Open Sans" w:eastAsia="Times New Roman" w:hAnsi="Open Sans" w:cs="Open Sans"/>
              <w:noProof/>
              <w:color w:val="000000"/>
              <w:lang w:eastAsia="en-GB"/>
            </w:rPr>
            <w:t>[</w:t>
          </w:r>
          <w:r w:rsidR="00566F5B" w:rsidRPr="00566F5B">
            <w:rPr>
              <w:rFonts w:ascii="Open Sans" w:eastAsia="Times New Roman" w:hAnsi="Open Sans" w:cs="Open Sans"/>
              <w:noProof/>
              <w:color w:val="0000FF"/>
              <w:lang w:eastAsia="en-GB"/>
            </w:rPr>
            <w:t>Company Name</w:t>
          </w:r>
          <w:r w:rsidR="00566F5B">
            <w:rPr>
              <w:rFonts w:ascii="Open Sans" w:eastAsia="Times New Roman" w:hAnsi="Open Sans" w:cs="Open Sans"/>
              <w:noProof/>
              <w:color w:val="000000"/>
              <w:lang w:eastAsia="en-GB"/>
            </w:rPr>
            <w:t>]</w:t>
          </w:r>
        </w:sdtContent>
      </w:sdt>
      <w:r w:rsidRPr="003637A7">
        <w:rPr>
          <w:rFonts w:ascii="Open Sans" w:eastAsia="Times New Roman" w:hAnsi="Open Sans" w:cs="Open Sans"/>
          <w:color w:val="000000"/>
          <w:lang w:eastAsia="en-GB"/>
        </w:rPr>
        <w:t xml:space="preserve"> will ensure that, if required, appropriate support is given on their return. This may include:</w:t>
      </w:r>
    </w:p>
    <w:p w14:paraId="1BAA5322" w14:textId="77777777" w:rsidR="00D73CAD" w:rsidRPr="003637A7" w:rsidRDefault="00D73CAD" w:rsidP="00D73CAD">
      <w:pPr>
        <w:numPr>
          <w:ilvl w:val="0"/>
          <w:numId w:val="35"/>
        </w:numPr>
        <w:jc w:val="both"/>
        <w:rPr>
          <w:rFonts w:ascii="Open Sans" w:hAnsi="Open Sans" w:cs="Open Sans"/>
          <w:color w:val="auto"/>
          <w:lang w:eastAsia="en-GB"/>
        </w:rPr>
      </w:pPr>
      <w:r w:rsidRPr="003637A7">
        <w:rPr>
          <w:rFonts w:ascii="Open Sans" w:hAnsi="Open Sans" w:cs="Open Sans"/>
          <w:color w:val="auto"/>
          <w:lang w:eastAsia="en-GB"/>
        </w:rPr>
        <w:t>a meeting with their line manager where any specific needs can be discussed.</w:t>
      </w:r>
    </w:p>
    <w:p w14:paraId="70440329" w14:textId="77777777" w:rsidR="00D73CAD" w:rsidRPr="003637A7" w:rsidRDefault="00D73CAD" w:rsidP="00D73CAD">
      <w:pPr>
        <w:numPr>
          <w:ilvl w:val="0"/>
          <w:numId w:val="35"/>
        </w:numPr>
        <w:jc w:val="both"/>
        <w:rPr>
          <w:rFonts w:ascii="Open Sans" w:hAnsi="Open Sans" w:cs="Open Sans"/>
          <w:color w:val="auto"/>
          <w:lang w:eastAsia="en-GB"/>
        </w:rPr>
      </w:pPr>
      <w:r w:rsidRPr="003637A7">
        <w:rPr>
          <w:rFonts w:ascii="Open Sans" w:hAnsi="Open Sans" w:cs="Open Sans"/>
          <w:color w:val="auto"/>
          <w:lang w:eastAsia="en-GB"/>
        </w:rPr>
        <w:t>a phased return to work on a reduced hours basis or a temporary working from home arrangement, where practicable and subject to the agreement of their line manager</w:t>
      </w:r>
    </w:p>
    <w:p w14:paraId="7C3A247E" w14:textId="77777777" w:rsidR="00D73CAD" w:rsidRPr="003637A7" w:rsidRDefault="00D73CAD" w:rsidP="00D73CAD">
      <w:pPr>
        <w:numPr>
          <w:ilvl w:val="0"/>
          <w:numId w:val="35"/>
        </w:numPr>
        <w:jc w:val="both"/>
        <w:rPr>
          <w:rFonts w:ascii="Open Sans" w:hAnsi="Open Sans" w:cs="Open Sans"/>
          <w:color w:val="auto"/>
          <w:lang w:eastAsia="en-GB"/>
        </w:rPr>
      </w:pPr>
      <w:r w:rsidRPr="003637A7">
        <w:rPr>
          <w:rFonts w:ascii="Open Sans" w:hAnsi="Open Sans" w:cs="Open Sans"/>
          <w:color w:val="auto"/>
          <w:lang w:eastAsia="en-GB"/>
        </w:rPr>
        <w:t>temporary adjustments to duties and responsibilities, again where practicable and subject to the agreement of their line manager</w:t>
      </w:r>
    </w:p>
    <w:p w14:paraId="5D96E57D" w14:textId="4E6FDB3B" w:rsidR="00D73CAD" w:rsidRPr="003637A7" w:rsidRDefault="00D73CAD" w:rsidP="00D73CAD">
      <w:pPr>
        <w:numPr>
          <w:ilvl w:val="0"/>
          <w:numId w:val="35"/>
        </w:numPr>
        <w:jc w:val="both"/>
        <w:rPr>
          <w:rFonts w:ascii="Open Sans" w:hAnsi="Open Sans" w:cs="Open Sans"/>
          <w:b/>
          <w:bCs/>
          <w:color w:val="000000"/>
          <w:sz w:val="24"/>
          <w:szCs w:val="24"/>
        </w:rPr>
      </w:pPr>
      <w:r w:rsidRPr="00D73CAD">
        <w:rPr>
          <w:rFonts w:ascii="Open Sans" w:hAnsi="Open Sans" w:cs="Open Sans"/>
          <w:color w:val="auto"/>
          <w:lang w:eastAsia="en-GB"/>
        </w:rPr>
        <w:t xml:space="preserve">professional counselling with independent, trained counsellors through an </w:t>
      </w:r>
      <w:r w:rsidRPr="00D73CAD">
        <w:rPr>
          <w:rFonts w:ascii="Open Sans" w:hAnsi="Open Sans" w:cs="Open Sans"/>
          <w:color w:val="auto"/>
          <w:highlight w:val="yellow"/>
          <w:lang w:eastAsia="en-GB"/>
        </w:rPr>
        <w:t xml:space="preserve">employee assistance programme or advice helpline (telephone number: ................... </w:t>
      </w:r>
      <w:r w:rsidRPr="00D73CAD">
        <w:rPr>
          <w:rFonts w:ascii="Open Sans" w:hAnsi="Open Sans" w:cs="Open Sans"/>
          <w:b/>
          <w:bCs/>
          <w:color w:val="auto"/>
          <w:highlight w:val="yellow"/>
          <w:lang w:eastAsia="en-GB"/>
        </w:rPr>
        <w:t>[insert telephone number</w:t>
      </w:r>
      <w:r w:rsidRPr="00D73CAD">
        <w:rPr>
          <w:rFonts w:ascii="Open Sans" w:hAnsi="Open Sans" w:cs="Open Sans"/>
          <w:b/>
          <w:bCs/>
          <w:color w:val="auto"/>
          <w:lang w:eastAsia="en-GB"/>
        </w:rPr>
        <w:t xml:space="preserve">] </w:t>
      </w:r>
      <w:r w:rsidRPr="00D73CAD">
        <w:rPr>
          <w:rFonts w:ascii="Open Sans" w:hAnsi="Open Sans" w:cs="Open Sans"/>
          <w:color w:val="auto"/>
          <w:lang w:eastAsia="en-GB"/>
        </w:rPr>
        <w:t xml:space="preserve">- this is an entirely confidential service and any discussions you have with a counsellor will be strictly confidential unless the staff member chooses to share the </w:t>
      </w:r>
      <w:r w:rsidRPr="003637A7">
        <w:rPr>
          <w:rFonts w:ascii="Open Sans" w:hAnsi="Open Sans" w:cs="Open Sans"/>
          <w:color w:val="auto"/>
          <w:lang w:eastAsia="en-GB"/>
        </w:rPr>
        <w:t xml:space="preserve">details with </w:t>
      </w:r>
      <w:sdt>
        <w:sdtPr>
          <w:rPr>
            <w:rFonts w:ascii="Open Sans" w:hAnsi="Open Sans" w:cs="Open Sans"/>
            <w:color w:val="auto"/>
            <w:lang w:eastAsia="en-GB"/>
          </w:rPr>
          <w:tag w:val="HD:1.187.0.0:597cf871-5efe-4e78-8081-f0a0e1b9a4a9"/>
          <w:id w:val="450831471"/>
          <w:placeholder>
            <w:docPart w:val="D6B0E51DB60944FD8EF1A6F5EF8CE821"/>
          </w:placeholder>
        </w:sdtPr>
        <w:sdtEndPr/>
        <w:sdtContent>
          <w:r w:rsidR="00566F5B">
            <w:rPr>
              <w:rFonts w:ascii="Open Sans" w:hAnsi="Open Sans" w:cs="Open Sans"/>
              <w:noProof/>
              <w:color w:val="auto"/>
              <w:lang w:eastAsia="en-GB"/>
            </w:rPr>
            <w:t>[</w:t>
          </w:r>
          <w:r w:rsidR="00566F5B" w:rsidRPr="00566F5B">
            <w:rPr>
              <w:rFonts w:ascii="Open Sans" w:hAnsi="Open Sans" w:cs="Open Sans"/>
              <w:noProof/>
              <w:color w:val="0000FF"/>
              <w:lang w:eastAsia="en-GB"/>
            </w:rPr>
            <w:t>Company Name</w:t>
          </w:r>
          <w:r w:rsidR="00566F5B">
            <w:rPr>
              <w:rFonts w:ascii="Open Sans" w:hAnsi="Open Sans" w:cs="Open Sans"/>
              <w:noProof/>
              <w:color w:val="auto"/>
              <w:lang w:eastAsia="en-GB"/>
            </w:rPr>
            <w:t>]</w:t>
          </w:r>
        </w:sdtContent>
      </w:sdt>
      <w:r w:rsidRPr="003637A7">
        <w:rPr>
          <w:rFonts w:ascii="Open Sans" w:hAnsi="Open Sans" w:cs="Open Sans"/>
          <w:color w:val="auto"/>
          <w:lang w:eastAsia="en-GB"/>
        </w:rPr>
        <w:t>.</w:t>
      </w:r>
    </w:p>
    <w:p w14:paraId="00EEE606" w14:textId="77777777" w:rsidR="00D73CAD" w:rsidRPr="00D73CAD" w:rsidRDefault="00D73CAD" w:rsidP="00D73CAD">
      <w:pPr>
        <w:jc w:val="both"/>
        <w:rPr>
          <w:rFonts w:ascii="Open Sans" w:hAnsi="Open Sans" w:cs="Open Sans"/>
          <w:b/>
          <w:bCs/>
          <w:color w:val="000000"/>
          <w:sz w:val="24"/>
          <w:szCs w:val="24"/>
        </w:rPr>
      </w:pPr>
    </w:p>
    <w:p w14:paraId="67FB2016" w14:textId="77777777" w:rsidR="00D73CAD" w:rsidRPr="00D73CAD" w:rsidRDefault="00D73CAD" w:rsidP="00D73CAD">
      <w:pPr>
        <w:pStyle w:val="Heading1"/>
      </w:pPr>
      <w:bookmarkStart w:id="13" w:name="_Toc148007347"/>
      <w:r w:rsidRPr="00D73CAD">
        <w:t>Contact During Maternity Leave</w:t>
      </w:r>
      <w:bookmarkEnd w:id="13"/>
    </w:p>
    <w:p w14:paraId="280AD6C5" w14:textId="3C5DD628" w:rsidR="00D73CAD" w:rsidRPr="003637A7" w:rsidRDefault="00A22E94" w:rsidP="00D73CAD">
      <w:pPr>
        <w:jc w:val="both"/>
        <w:rPr>
          <w:rFonts w:ascii="Open Sans" w:hAnsi="Open Sans" w:cs="Open Sans"/>
          <w:color w:val="auto"/>
        </w:rPr>
      </w:pPr>
      <w:sdt>
        <w:sdtPr>
          <w:rPr>
            <w:rFonts w:ascii="Open Sans" w:hAnsi="Open Sans" w:cs="Open Sans"/>
            <w:color w:val="auto"/>
          </w:rPr>
          <w:tag w:val="HD:1.187.0.0:8bc9b31d-c518-45c8-ad56-cf0b114ec5df"/>
          <w:id w:val="715546964"/>
          <w:placeholder>
            <w:docPart w:val="DD1815C020FD426BBBD927BB632879A0"/>
          </w:placeholder>
        </w:sdtPr>
        <w:sdtEndPr/>
        <w:sdtContent>
          <w:r w:rsidR="00566F5B">
            <w:rPr>
              <w:rFonts w:ascii="Open Sans" w:hAnsi="Open Sans" w:cs="Open Sans"/>
              <w:noProof/>
              <w:color w:val="auto"/>
            </w:rPr>
            <w:t>[</w:t>
          </w:r>
          <w:r w:rsidR="00566F5B" w:rsidRPr="00566F5B">
            <w:rPr>
              <w:rFonts w:ascii="Open Sans" w:hAnsi="Open Sans" w:cs="Open Sans"/>
              <w:noProof/>
              <w:color w:val="0000FF"/>
            </w:rPr>
            <w:t>Company Name</w:t>
          </w:r>
          <w:r w:rsidR="00566F5B">
            <w:rPr>
              <w:rFonts w:ascii="Open Sans" w:hAnsi="Open Sans" w:cs="Open Sans"/>
              <w:noProof/>
              <w:color w:val="auto"/>
            </w:rPr>
            <w:t>]</w:t>
          </w:r>
        </w:sdtContent>
      </w:sdt>
      <w:r w:rsidR="00D73CAD" w:rsidRPr="003637A7">
        <w:rPr>
          <w:rFonts w:ascii="Open Sans" w:hAnsi="Open Sans" w:cs="Open Sans"/>
          <w:color w:val="auto"/>
        </w:rPr>
        <w:t xml:space="preserve"> wish to keep communication lines open and facilitate Keeping in Touch days and news to do with </w:t>
      </w:r>
      <w:sdt>
        <w:sdtPr>
          <w:rPr>
            <w:rFonts w:ascii="Open Sans" w:hAnsi="Open Sans" w:cs="Open Sans"/>
            <w:color w:val="auto"/>
          </w:rPr>
          <w:tag w:val="HD:1.187.0.0:1c40d261-d457-422c-bb51-0e3eb1602af3"/>
          <w:id w:val="1252008495"/>
          <w:placeholder>
            <w:docPart w:val="45054E3326464BB49893DE8A9A6A3087"/>
          </w:placeholder>
        </w:sdtPr>
        <w:sdtEndPr/>
        <w:sdtContent>
          <w:r w:rsidR="00566F5B">
            <w:rPr>
              <w:rFonts w:ascii="Open Sans" w:hAnsi="Open Sans" w:cs="Open Sans"/>
              <w:noProof/>
              <w:color w:val="auto"/>
            </w:rPr>
            <w:t>[</w:t>
          </w:r>
          <w:r w:rsidR="00566F5B" w:rsidRPr="00566F5B">
            <w:rPr>
              <w:rFonts w:ascii="Open Sans" w:hAnsi="Open Sans" w:cs="Open Sans"/>
              <w:noProof/>
              <w:color w:val="0000FF"/>
            </w:rPr>
            <w:t>Company Name</w:t>
          </w:r>
          <w:r w:rsidR="00566F5B">
            <w:rPr>
              <w:rFonts w:ascii="Open Sans" w:hAnsi="Open Sans" w:cs="Open Sans"/>
              <w:noProof/>
              <w:color w:val="auto"/>
            </w:rPr>
            <w:t>]</w:t>
          </w:r>
        </w:sdtContent>
      </w:sdt>
      <w:r w:rsidR="00D73CAD" w:rsidRPr="003637A7">
        <w:rPr>
          <w:rFonts w:ascii="Open Sans" w:hAnsi="Open Sans" w:cs="Open Sans"/>
          <w:color w:val="auto"/>
        </w:rPr>
        <w:t xml:space="preserve"> with staff members while they are on Maternity Leave. </w:t>
      </w:r>
    </w:p>
    <w:p w14:paraId="42DDFC4A" w14:textId="1C30E7E9" w:rsidR="00D73CAD" w:rsidRPr="00D73CAD" w:rsidRDefault="00A22E94" w:rsidP="00D73CAD">
      <w:pPr>
        <w:jc w:val="both"/>
        <w:rPr>
          <w:rFonts w:ascii="Open Sans" w:eastAsia="Times New Roman" w:hAnsi="Open Sans" w:cs="Open Sans"/>
          <w:color w:val="000000"/>
          <w:lang w:eastAsia="en-GB"/>
        </w:rPr>
      </w:pPr>
      <w:sdt>
        <w:sdtPr>
          <w:rPr>
            <w:rFonts w:ascii="Open Sans" w:hAnsi="Open Sans" w:cs="Open Sans"/>
            <w:noProof/>
            <w:color w:val="0000FF"/>
          </w:rPr>
          <w:tag w:val="HD:1.187.0.0:dcd724c9-0fc0-4fe8-bdaa-81cb9a84aaf1"/>
          <w:id w:val="2006934655"/>
          <w:placeholder>
            <w:docPart w:val="E2A86129156243EABE9C32ACA80A6252"/>
          </w:placeholder>
        </w:sdtPr>
        <w:sdtEndPr>
          <w:rPr>
            <w:rFonts w:eastAsia="Times New Roman"/>
            <w:noProof w:val="0"/>
            <w:color w:val="000000"/>
            <w:sz w:val="27"/>
            <w:szCs w:val="27"/>
            <w:lang w:eastAsia="en-GB"/>
          </w:rPr>
        </w:sdtEndPr>
        <w:sdtContent>
          <w:r w:rsidR="00566F5B" w:rsidRPr="0097304A">
            <w:rPr>
              <w:rFonts w:ascii="Open Sans" w:hAnsi="Open Sans" w:cs="Open Sans"/>
              <w:noProof/>
              <w:color w:val="0000FF"/>
            </w:rPr>
            <w:t>[Company Name</w:t>
          </w:r>
          <w:r w:rsidR="00566F5B">
            <w:rPr>
              <w:rFonts w:ascii="Open Sans" w:eastAsia="Times New Roman" w:hAnsi="Open Sans" w:cs="Open Sans"/>
              <w:noProof/>
              <w:color w:val="000000"/>
              <w:sz w:val="27"/>
              <w:szCs w:val="27"/>
              <w:lang w:eastAsia="en-GB"/>
            </w:rPr>
            <w:t>]</w:t>
          </w:r>
        </w:sdtContent>
      </w:sdt>
      <w:r w:rsidR="00D73CAD" w:rsidRPr="003637A7">
        <w:rPr>
          <w:rFonts w:ascii="Open Sans" w:eastAsia="Times New Roman" w:hAnsi="Open Sans" w:cs="Open Sans"/>
          <w:color w:val="000000"/>
          <w:sz w:val="27"/>
          <w:szCs w:val="27"/>
          <w:lang w:eastAsia="en-GB"/>
        </w:rPr>
        <w:t xml:space="preserve"> </w:t>
      </w:r>
      <w:r w:rsidR="00D73CAD" w:rsidRPr="003637A7">
        <w:rPr>
          <w:rFonts w:ascii="Open Sans" w:eastAsia="Times New Roman" w:hAnsi="Open Sans" w:cs="Open Sans"/>
          <w:color w:val="000000"/>
          <w:lang w:eastAsia="en-GB"/>
        </w:rPr>
        <w:t>reserves the</w:t>
      </w:r>
      <w:r w:rsidR="00D73CAD" w:rsidRPr="00D73CAD">
        <w:rPr>
          <w:rFonts w:ascii="Open Sans" w:eastAsia="Times New Roman" w:hAnsi="Open Sans" w:cs="Open Sans"/>
          <w:color w:val="000000"/>
          <w:lang w:eastAsia="en-GB"/>
        </w:rPr>
        <w:t xml:space="preserve"> right in any event to maintain reasonable contact with staff members from time to time during their maternity leave. This may be to discuss plans for return to work, to discuss any special arrangements to be made or training to </w:t>
      </w:r>
      <w:r w:rsidR="00D73CAD" w:rsidRPr="00D73CAD">
        <w:rPr>
          <w:rFonts w:ascii="Open Sans" w:eastAsia="Times New Roman" w:hAnsi="Open Sans" w:cs="Open Sans"/>
          <w:color w:val="000000"/>
          <w:lang w:eastAsia="en-GB"/>
        </w:rPr>
        <w:lastRenderedPageBreak/>
        <w:t>be given to ease their return to work or simply to update them on developments at work during their absence.</w:t>
      </w:r>
    </w:p>
    <w:p w14:paraId="5924699D" w14:textId="77777777" w:rsidR="00D73CAD" w:rsidRPr="00D73CAD" w:rsidRDefault="00D73CAD" w:rsidP="00D73CAD">
      <w:pPr>
        <w:jc w:val="both"/>
        <w:rPr>
          <w:rFonts w:ascii="Open Sans" w:hAnsi="Open Sans" w:cs="Open Sans"/>
          <w:color w:val="auto"/>
        </w:rPr>
      </w:pPr>
    </w:p>
    <w:p w14:paraId="64F497DB" w14:textId="77777777" w:rsidR="00D73CAD" w:rsidRPr="00E4618F" w:rsidRDefault="00D73CAD" w:rsidP="00E4618F">
      <w:pPr>
        <w:rPr>
          <w:rFonts w:ascii="Open Sans" w:hAnsi="Open Sans" w:cs="Open Sans"/>
          <w:b/>
          <w:bCs/>
          <w:color w:val="auto"/>
        </w:rPr>
      </w:pPr>
      <w:r w:rsidRPr="00E4618F">
        <w:rPr>
          <w:rFonts w:ascii="Open Sans" w:hAnsi="Open Sans" w:cs="Open Sans"/>
          <w:b/>
          <w:bCs/>
          <w:color w:val="auto"/>
        </w:rPr>
        <w:t>Keeping in touch days</w:t>
      </w:r>
    </w:p>
    <w:p w14:paraId="16729503" w14:textId="13F3EEF9" w:rsidR="00D73CAD" w:rsidRPr="003637A7" w:rsidRDefault="00D73CAD" w:rsidP="00D73CAD">
      <w:pPr>
        <w:spacing w:before="100" w:beforeAutospacing="1"/>
        <w:jc w:val="both"/>
        <w:rPr>
          <w:rFonts w:ascii="Open Sans" w:eastAsia="Times New Roman" w:hAnsi="Open Sans" w:cs="Open Sans"/>
          <w:color w:val="000000"/>
          <w:lang w:eastAsia="en-GB"/>
        </w:rPr>
      </w:pPr>
      <w:r w:rsidRPr="00D73CAD">
        <w:rPr>
          <w:rFonts w:ascii="Open Sans" w:eastAsia="Times New Roman" w:hAnsi="Open Sans" w:cs="Open Sans"/>
          <w:color w:val="000000"/>
          <w:lang w:eastAsia="en-GB"/>
        </w:rPr>
        <w:t xml:space="preserve">During the first 2 weeks from childbirth, staff may agree to </w:t>
      </w:r>
      <w:r w:rsidRPr="003637A7">
        <w:rPr>
          <w:rFonts w:ascii="Open Sans" w:eastAsia="Times New Roman" w:hAnsi="Open Sans" w:cs="Open Sans"/>
          <w:color w:val="000000"/>
          <w:lang w:eastAsia="en-GB"/>
        </w:rPr>
        <w:t xml:space="preserve">work for </w:t>
      </w:r>
      <w:sdt>
        <w:sdtPr>
          <w:rPr>
            <w:rFonts w:ascii="Open Sans" w:eastAsia="Times New Roman" w:hAnsi="Open Sans" w:cs="Open Sans"/>
            <w:color w:val="000000"/>
            <w:lang w:eastAsia="en-GB"/>
          </w:rPr>
          <w:tag w:val="HD:1.187.0.0:e27d8ac1-5448-464d-9b1b-fb4858ba079d"/>
          <w:id w:val="378832062"/>
          <w:placeholder>
            <w:docPart w:val="79AE33943F0E4BA1BFA65B051D936B26"/>
          </w:placeholder>
        </w:sdtPr>
        <w:sdtEndPr/>
        <w:sdtContent>
          <w:r w:rsidR="00566F5B">
            <w:rPr>
              <w:rFonts w:ascii="Open Sans" w:eastAsia="Times New Roman" w:hAnsi="Open Sans" w:cs="Open Sans"/>
              <w:noProof/>
              <w:color w:val="000000"/>
              <w:lang w:eastAsia="en-GB"/>
            </w:rPr>
            <w:t>[</w:t>
          </w:r>
          <w:r w:rsidR="00566F5B" w:rsidRPr="00566F5B">
            <w:rPr>
              <w:rFonts w:ascii="Open Sans" w:eastAsia="Times New Roman" w:hAnsi="Open Sans" w:cs="Open Sans"/>
              <w:noProof/>
              <w:color w:val="0000FF"/>
              <w:lang w:eastAsia="en-GB"/>
            </w:rPr>
            <w:t>Company Name</w:t>
          </w:r>
          <w:r w:rsidR="00566F5B">
            <w:rPr>
              <w:rFonts w:ascii="Open Sans" w:eastAsia="Times New Roman" w:hAnsi="Open Sans" w:cs="Open Sans"/>
              <w:noProof/>
              <w:color w:val="000000"/>
              <w:lang w:eastAsia="en-GB"/>
            </w:rPr>
            <w:t>]</w:t>
          </w:r>
        </w:sdtContent>
      </w:sdt>
      <w:r w:rsidRPr="003637A7">
        <w:rPr>
          <w:rFonts w:ascii="Open Sans" w:eastAsia="Times New Roman" w:hAnsi="Open Sans" w:cs="Open Sans"/>
          <w:color w:val="000000"/>
          <w:lang w:eastAsia="en-GB"/>
        </w:rPr>
        <w:t xml:space="preserve"> for up to a maximum of 10 days during either their ordinary or additional maternity leave without that work bringing the period of their maternity leave to an end and without loss of a week’s SMP. These are known as </w:t>
      </w:r>
      <w:r w:rsidRPr="003637A7">
        <w:rPr>
          <w:rFonts w:ascii="Open Sans" w:eastAsia="Times New Roman" w:hAnsi="Open Sans" w:cs="Open Sans" w:hint="eastAsia"/>
          <w:color w:val="000000"/>
          <w:lang w:eastAsia="en-GB"/>
        </w:rPr>
        <w:t>“</w:t>
      </w:r>
      <w:r w:rsidRPr="003637A7">
        <w:rPr>
          <w:rFonts w:ascii="Open Sans" w:eastAsia="Times New Roman" w:hAnsi="Open Sans" w:cs="Open Sans"/>
          <w:color w:val="000000"/>
          <w:lang w:eastAsia="en-GB"/>
        </w:rPr>
        <w:t>keeping in touch</w:t>
      </w:r>
      <w:r w:rsidRPr="003637A7">
        <w:rPr>
          <w:rFonts w:ascii="Open Sans" w:eastAsia="Times New Roman" w:hAnsi="Open Sans" w:cs="Open Sans" w:hint="eastAsia"/>
          <w:color w:val="000000"/>
          <w:lang w:eastAsia="en-GB"/>
        </w:rPr>
        <w:t>”</w:t>
      </w:r>
      <w:r w:rsidRPr="003637A7">
        <w:rPr>
          <w:rFonts w:ascii="Open Sans" w:eastAsia="Times New Roman" w:hAnsi="Open Sans" w:cs="Open Sans"/>
          <w:color w:val="000000"/>
          <w:lang w:eastAsia="en-GB"/>
        </w:rPr>
        <w:t xml:space="preserve"> days. Any work carried out on a day shall constitute a day</w:t>
      </w:r>
      <w:r w:rsidRPr="003637A7">
        <w:rPr>
          <w:rFonts w:ascii="Open Sans" w:eastAsia="Times New Roman" w:hAnsi="Open Sans" w:cs="Open Sans" w:hint="eastAsia"/>
          <w:color w:val="000000"/>
          <w:lang w:eastAsia="en-GB"/>
        </w:rPr>
        <w:t>’</w:t>
      </w:r>
      <w:r w:rsidRPr="003637A7">
        <w:rPr>
          <w:rFonts w:ascii="Open Sans" w:eastAsia="Times New Roman" w:hAnsi="Open Sans" w:cs="Open Sans"/>
          <w:color w:val="000000"/>
          <w:lang w:eastAsia="en-GB"/>
        </w:rPr>
        <w:t>s work for these purposes.</w:t>
      </w:r>
    </w:p>
    <w:p w14:paraId="44CB4F82" w14:textId="11959896" w:rsidR="00D73CAD" w:rsidRPr="00D73CAD" w:rsidRDefault="00A22E94" w:rsidP="00D73CAD">
      <w:pPr>
        <w:spacing w:before="100" w:beforeAutospacing="1"/>
        <w:jc w:val="both"/>
        <w:rPr>
          <w:rFonts w:ascii="Open Sans" w:eastAsia="Times New Roman" w:hAnsi="Open Sans" w:cs="Open Sans"/>
          <w:color w:val="000000"/>
          <w:lang w:eastAsia="en-GB"/>
        </w:rPr>
      </w:pPr>
      <w:sdt>
        <w:sdtPr>
          <w:rPr>
            <w:rFonts w:ascii="Open Sans" w:eastAsia="Times New Roman" w:hAnsi="Open Sans" w:cs="Open Sans"/>
            <w:color w:val="000000"/>
            <w:lang w:eastAsia="en-GB"/>
          </w:rPr>
          <w:tag w:val="HD:1.187.0.0:f990e04e-793b-46c3-9678-4fda752cc8ea"/>
          <w:id w:val="-1183890666"/>
          <w:placeholder>
            <w:docPart w:val="E1095B7036674FD0802A6C855B265970"/>
          </w:placeholder>
        </w:sdtPr>
        <w:sdtEndPr/>
        <w:sdtContent>
          <w:r w:rsidR="00566F5B">
            <w:rPr>
              <w:rFonts w:ascii="Open Sans" w:eastAsia="Times New Roman" w:hAnsi="Open Sans" w:cs="Open Sans"/>
              <w:noProof/>
              <w:color w:val="000000"/>
              <w:lang w:eastAsia="en-GB"/>
            </w:rPr>
            <w:t>[</w:t>
          </w:r>
          <w:r w:rsidR="00566F5B" w:rsidRPr="00566F5B">
            <w:rPr>
              <w:rFonts w:ascii="Open Sans" w:eastAsia="Times New Roman" w:hAnsi="Open Sans" w:cs="Open Sans"/>
              <w:noProof/>
              <w:color w:val="0000FF"/>
              <w:lang w:eastAsia="en-GB"/>
            </w:rPr>
            <w:t>Company Name</w:t>
          </w:r>
          <w:r w:rsidR="00566F5B">
            <w:rPr>
              <w:rFonts w:ascii="Open Sans" w:eastAsia="Times New Roman" w:hAnsi="Open Sans" w:cs="Open Sans"/>
              <w:noProof/>
              <w:color w:val="000000"/>
              <w:lang w:eastAsia="en-GB"/>
            </w:rPr>
            <w:t>]</w:t>
          </w:r>
        </w:sdtContent>
      </w:sdt>
      <w:r w:rsidR="00D73CAD" w:rsidRPr="003637A7">
        <w:rPr>
          <w:rFonts w:ascii="Open Sans" w:eastAsia="Times New Roman" w:hAnsi="Open Sans" w:cs="Open Sans"/>
          <w:color w:val="000000"/>
          <w:lang w:eastAsia="en-GB"/>
        </w:rPr>
        <w:t xml:space="preserve"> has no right to require staff to carry out any work, and staff </w:t>
      </w:r>
      <w:r w:rsidR="00046585" w:rsidRPr="003637A7">
        <w:rPr>
          <w:rFonts w:ascii="Open Sans" w:eastAsia="Times New Roman" w:hAnsi="Open Sans" w:cs="Open Sans"/>
          <w:color w:val="000000"/>
          <w:lang w:eastAsia="en-GB"/>
        </w:rPr>
        <w:t>members have</w:t>
      </w:r>
      <w:r w:rsidR="00D73CAD" w:rsidRPr="003637A7">
        <w:rPr>
          <w:rFonts w:ascii="Open Sans" w:eastAsia="Times New Roman" w:hAnsi="Open Sans" w:cs="Open Sans"/>
          <w:color w:val="000000"/>
          <w:lang w:eastAsia="en-GB"/>
        </w:rPr>
        <w:t xml:space="preserve"> no right to undertake any work, during their maternity leave.  Any work undertaken, including the amount of salary paid for any work done on keeping in touch days, is entirely a matter for agreement between the Company and staff members. Any keeping in touch days worked do not extend the period of maternity leave. Once keeping in touch days have been used up, the staff member will lose a week’s SMP for any week in which they have agreed to work for </w:t>
      </w:r>
      <w:sdt>
        <w:sdtPr>
          <w:rPr>
            <w:rFonts w:ascii="Open Sans" w:eastAsia="Times New Roman" w:hAnsi="Open Sans" w:cs="Open Sans"/>
            <w:color w:val="000000"/>
            <w:lang w:eastAsia="en-GB"/>
          </w:rPr>
          <w:tag w:val="HD:1.187.0.0:e69625b4-cddf-441c-94a1-6d1acddeab6d"/>
          <w:id w:val="275460370"/>
          <w:placeholder>
            <w:docPart w:val="02BE6FDDB8194B6B8CEEA7678F1A2D14"/>
          </w:placeholder>
        </w:sdtPr>
        <w:sdtEndPr/>
        <w:sdtContent>
          <w:r w:rsidR="00566F5B">
            <w:rPr>
              <w:rFonts w:ascii="Open Sans" w:eastAsia="Times New Roman" w:hAnsi="Open Sans" w:cs="Open Sans"/>
              <w:noProof/>
              <w:color w:val="000000"/>
              <w:lang w:eastAsia="en-GB"/>
            </w:rPr>
            <w:t>[</w:t>
          </w:r>
          <w:r w:rsidR="00566F5B" w:rsidRPr="00566F5B">
            <w:rPr>
              <w:rFonts w:ascii="Open Sans" w:eastAsia="Times New Roman" w:hAnsi="Open Sans" w:cs="Open Sans"/>
              <w:noProof/>
              <w:color w:val="0000FF"/>
              <w:lang w:eastAsia="en-GB"/>
            </w:rPr>
            <w:t>Company Name</w:t>
          </w:r>
          <w:r w:rsidR="00566F5B">
            <w:rPr>
              <w:rFonts w:ascii="Open Sans" w:eastAsia="Times New Roman" w:hAnsi="Open Sans" w:cs="Open Sans"/>
              <w:noProof/>
              <w:color w:val="000000"/>
              <w:lang w:eastAsia="en-GB"/>
            </w:rPr>
            <w:t>]</w:t>
          </w:r>
        </w:sdtContent>
      </w:sdt>
      <w:r w:rsidR="00D73CAD" w:rsidRPr="003637A7">
        <w:rPr>
          <w:rFonts w:ascii="Open Sans" w:eastAsia="Times New Roman" w:hAnsi="Open Sans" w:cs="Open Sans"/>
          <w:color w:val="000000"/>
          <w:lang w:eastAsia="en-GB"/>
        </w:rPr>
        <w:t>.</w:t>
      </w:r>
    </w:p>
    <w:p w14:paraId="46B609A4" w14:textId="77777777" w:rsidR="00D73CAD" w:rsidRPr="00D73CAD" w:rsidRDefault="00D73CAD" w:rsidP="00D73CAD">
      <w:pPr>
        <w:spacing w:before="100" w:beforeAutospacing="1"/>
        <w:jc w:val="both"/>
        <w:rPr>
          <w:rFonts w:ascii="Open Sans" w:eastAsia="Times New Roman" w:hAnsi="Open Sans" w:cs="Open Sans"/>
          <w:color w:val="000000"/>
          <w:lang w:eastAsia="en-GB"/>
        </w:rPr>
      </w:pPr>
    </w:p>
    <w:p w14:paraId="509CA322" w14:textId="77777777" w:rsidR="00D73CAD" w:rsidRPr="00D73CAD" w:rsidRDefault="00D73CAD" w:rsidP="00D73CAD">
      <w:pPr>
        <w:pStyle w:val="Heading1"/>
      </w:pPr>
      <w:bookmarkStart w:id="14" w:name="_Toc148007348"/>
      <w:r w:rsidRPr="00D73CAD">
        <w:t>Returning to Work</w:t>
      </w:r>
      <w:bookmarkEnd w:id="14"/>
    </w:p>
    <w:p w14:paraId="242B1EED" w14:textId="3B62177E" w:rsidR="00D73CAD" w:rsidRPr="003637A7" w:rsidRDefault="00D73CAD" w:rsidP="00D73CAD">
      <w:pPr>
        <w:jc w:val="both"/>
        <w:rPr>
          <w:rFonts w:ascii="Open Sans" w:hAnsi="Open Sans" w:cs="Open Sans"/>
          <w:color w:val="000000"/>
        </w:rPr>
      </w:pPr>
      <w:r w:rsidRPr="00D73CAD">
        <w:rPr>
          <w:rFonts w:ascii="Open Sans" w:hAnsi="Open Sans" w:cs="Open Sans"/>
          <w:color w:val="000000"/>
        </w:rPr>
        <w:t xml:space="preserve">Staff members will be formally advised in </w:t>
      </w:r>
      <w:r w:rsidRPr="003637A7">
        <w:rPr>
          <w:rFonts w:ascii="Open Sans" w:hAnsi="Open Sans" w:cs="Open Sans"/>
          <w:color w:val="000000"/>
        </w:rPr>
        <w:t xml:space="preserve">writing by </w:t>
      </w:r>
      <w:sdt>
        <w:sdtPr>
          <w:rPr>
            <w:rFonts w:ascii="Open Sans" w:hAnsi="Open Sans" w:cs="Open Sans"/>
            <w:color w:val="000000"/>
          </w:rPr>
          <w:tag w:val="HD:1.187.0.0:46a98e8c-53e7-4041-ac33-0736add9dc94"/>
          <w:id w:val="1685629349"/>
          <w:placeholder>
            <w:docPart w:val="B88B9024F35C48CE875B8D9C60971638"/>
          </w:placeholder>
        </w:sdtPr>
        <w:sdtEndPr/>
        <w:sdtContent>
          <w:r w:rsidR="00566F5B">
            <w:rPr>
              <w:rFonts w:ascii="Open Sans" w:hAnsi="Open Sans" w:cs="Open Sans"/>
              <w:noProof/>
              <w:color w:val="000000"/>
            </w:rPr>
            <w:t>[</w:t>
          </w:r>
          <w:r w:rsidR="00566F5B" w:rsidRPr="00566F5B">
            <w:rPr>
              <w:rFonts w:ascii="Open Sans" w:hAnsi="Open Sans" w:cs="Open Sans"/>
              <w:noProof/>
              <w:color w:val="0000FF"/>
            </w:rPr>
            <w:t>Company Name</w:t>
          </w:r>
          <w:r w:rsidR="00566F5B">
            <w:rPr>
              <w:rFonts w:ascii="Open Sans" w:hAnsi="Open Sans" w:cs="Open Sans"/>
              <w:noProof/>
              <w:color w:val="000000"/>
            </w:rPr>
            <w:t>]</w:t>
          </w:r>
        </w:sdtContent>
      </w:sdt>
      <w:r w:rsidRPr="003637A7">
        <w:rPr>
          <w:rFonts w:ascii="Open Sans" w:hAnsi="Open Sans" w:cs="Open Sans"/>
          <w:color w:val="000000"/>
        </w:rPr>
        <w:t xml:space="preserve"> of the date on which their maternity leave will end and the date on which they are expected to return to work if they take your full 52-week entitlement to maternity leave. Staff are expected to return on this date unless they notify </w:t>
      </w:r>
      <w:sdt>
        <w:sdtPr>
          <w:rPr>
            <w:rFonts w:ascii="Open Sans" w:hAnsi="Open Sans" w:cs="Open Sans"/>
            <w:color w:val="000000"/>
          </w:rPr>
          <w:tag w:val="HD:1.187.0.0:94031355-4b92-45b2-9b69-dcaebe125745"/>
          <w:id w:val="-931737794"/>
          <w:placeholder>
            <w:docPart w:val="2E7832662852419C8DAE768AC71A1C19"/>
          </w:placeholder>
        </w:sdtPr>
        <w:sdtEndPr/>
        <w:sdtContent>
          <w:r w:rsidR="00566F5B">
            <w:rPr>
              <w:rFonts w:ascii="Open Sans" w:hAnsi="Open Sans" w:cs="Open Sans"/>
              <w:noProof/>
              <w:color w:val="000000"/>
            </w:rPr>
            <w:t>[</w:t>
          </w:r>
          <w:r w:rsidR="00566F5B" w:rsidRPr="00566F5B">
            <w:rPr>
              <w:rFonts w:ascii="Open Sans" w:hAnsi="Open Sans" w:cs="Open Sans"/>
              <w:noProof/>
              <w:color w:val="0000FF"/>
            </w:rPr>
            <w:t>Company Name</w:t>
          </w:r>
          <w:r w:rsidR="00566F5B">
            <w:rPr>
              <w:rFonts w:ascii="Open Sans" w:hAnsi="Open Sans" w:cs="Open Sans"/>
              <w:noProof/>
              <w:color w:val="000000"/>
            </w:rPr>
            <w:t>]</w:t>
          </w:r>
        </w:sdtContent>
      </w:sdt>
      <w:r w:rsidRPr="003637A7">
        <w:rPr>
          <w:rFonts w:ascii="Open Sans" w:hAnsi="Open Sans" w:cs="Open Sans"/>
          <w:color w:val="000000"/>
        </w:rPr>
        <w:t xml:space="preserve"> otherwise.</w:t>
      </w:r>
    </w:p>
    <w:p w14:paraId="254E4031" w14:textId="12B382D1" w:rsidR="00D73CAD" w:rsidRPr="003637A7" w:rsidRDefault="00D73CAD" w:rsidP="00D73CAD">
      <w:pPr>
        <w:jc w:val="both"/>
        <w:rPr>
          <w:rFonts w:ascii="Open Sans" w:hAnsi="Open Sans" w:cs="Open Sans"/>
          <w:color w:val="auto"/>
        </w:rPr>
      </w:pPr>
      <w:r w:rsidRPr="003637A7">
        <w:rPr>
          <w:rFonts w:ascii="Open Sans" w:hAnsi="Open Sans" w:cs="Open Sans"/>
          <w:color w:val="000000"/>
        </w:rPr>
        <w:t xml:space="preserve">Whilst under no obligation to do so, it would assist </w:t>
      </w:r>
      <w:sdt>
        <w:sdtPr>
          <w:rPr>
            <w:rFonts w:ascii="Open Sans" w:hAnsi="Open Sans" w:cs="Open Sans"/>
            <w:color w:val="000000"/>
          </w:rPr>
          <w:tag w:val="HD:1.187.0.0:9b4ab726-091e-4209-8b55-2ad082ee86a3"/>
          <w:id w:val="1974945663"/>
          <w:placeholder>
            <w:docPart w:val="231867C8837F40E8864C7DA5B9FB89F3"/>
          </w:placeholder>
        </w:sdtPr>
        <w:sdtEndPr/>
        <w:sdtContent>
          <w:r w:rsidR="00566F5B">
            <w:rPr>
              <w:rFonts w:ascii="Open Sans" w:hAnsi="Open Sans" w:cs="Open Sans"/>
              <w:noProof/>
              <w:color w:val="000000"/>
            </w:rPr>
            <w:t>[</w:t>
          </w:r>
          <w:r w:rsidR="00566F5B" w:rsidRPr="00566F5B">
            <w:rPr>
              <w:rFonts w:ascii="Open Sans" w:hAnsi="Open Sans" w:cs="Open Sans"/>
              <w:noProof/>
              <w:color w:val="0000FF"/>
            </w:rPr>
            <w:t>Company Name</w:t>
          </w:r>
          <w:r w:rsidR="00566F5B">
            <w:rPr>
              <w:rFonts w:ascii="Open Sans" w:hAnsi="Open Sans" w:cs="Open Sans"/>
              <w:noProof/>
              <w:color w:val="000000"/>
            </w:rPr>
            <w:t>]</w:t>
          </w:r>
        </w:sdtContent>
      </w:sdt>
      <w:r w:rsidRPr="003637A7">
        <w:rPr>
          <w:rFonts w:ascii="Open Sans" w:hAnsi="Open Sans" w:cs="Open Sans"/>
          <w:color w:val="000000"/>
        </w:rPr>
        <w:t xml:space="preserve"> if staff members could confirm as soon as convenient during their maternity leave that they will be returning to work as expected.</w:t>
      </w:r>
    </w:p>
    <w:p w14:paraId="46016653" w14:textId="4F4ABEF7" w:rsidR="00D73CAD" w:rsidRPr="003637A7" w:rsidRDefault="00D73CAD" w:rsidP="00D73CAD">
      <w:pPr>
        <w:jc w:val="both"/>
        <w:rPr>
          <w:rFonts w:ascii="Open Sans" w:hAnsi="Open Sans" w:cs="Open Sans"/>
          <w:color w:val="auto"/>
        </w:rPr>
      </w:pPr>
      <w:r w:rsidRPr="003637A7">
        <w:rPr>
          <w:rFonts w:ascii="Open Sans" w:hAnsi="Open Sans" w:cs="Open Sans"/>
          <w:color w:val="auto"/>
        </w:rPr>
        <w:t xml:space="preserve">On returning to work at </w:t>
      </w:r>
      <w:sdt>
        <w:sdtPr>
          <w:rPr>
            <w:rFonts w:ascii="Open Sans" w:hAnsi="Open Sans" w:cs="Open Sans"/>
            <w:color w:val="auto"/>
          </w:rPr>
          <w:tag w:val="HD:1.187.0.0:45576ce9-0360-4990-bc33-8c31bd7f0a98"/>
          <w:id w:val="1116953922"/>
          <w:placeholder>
            <w:docPart w:val="E09361FC153146F1938BA557C74A515E"/>
          </w:placeholder>
        </w:sdtPr>
        <w:sdtEndPr/>
        <w:sdtContent>
          <w:r w:rsidR="00566F5B">
            <w:rPr>
              <w:rFonts w:ascii="Open Sans" w:hAnsi="Open Sans" w:cs="Open Sans"/>
              <w:noProof/>
              <w:color w:val="auto"/>
            </w:rPr>
            <w:t>[</w:t>
          </w:r>
          <w:r w:rsidR="00566F5B" w:rsidRPr="00566F5B">
            <w:rPr>
              <w:rFonts w:ascii="Open Sans" w:hAnsi="Open Sans" w:cs="Open Sans"/>
              <w:noProof/>
              <w:color w:val="0000FF"/>
            </w:rPr>
            <w:t>Company Name</w:t>
          </w:r>
          <w:r w:rsidR="00566F5B">
            <w:rPr>
              <w:rFonts w:ascii="Open Sans" w:hAnsi="Open Sans" w:cs="Open Sans"/>
              <w:noProof/>
              <w:color w:val="auto"/>
            </w:rPr>
            <w:t>]</w:t>
          </w:r>
        </w:sdtContent>
      </w:sdt>
      <w:r w:rsidRPr="003637A7">
        <w:rPr>
          <w:rFonts w:ascii="Open Sans" w:hAnsi="Open Sans" w:cs="Open Sans"/>
          <w:color w:val="auto"/>
        </w:rPr>
        <w:t xml:space="preserve"> at the end of the AML period, staff members will be entitled to return to the same job with the same terms and conditions that they had before taking maternity leave. </w:t>
      </w:r>
    </w:p>
    <w:p w14:paraId="3EBF65C7" w14:textId="5C9B8940" w:rsidR="00D73CAD" w:rsidRPr="00D73CAD" w:rsidRDefault="00D73CAD" w:rsidP="00D73CAD">
      <w:pPr>
        <w:jc w:val="both"/>
        <w:rPr>
          <w:rFonts w:ascii="Open Sans" w:hAnsi="Open Sans" w:cs="Open Sans"/>
          <w:color w:val="auto"/>
        </w:rPr>
      </w:pPr>
      <w:r w:rsidRPr="003637A7">
        <w:rPr>
          <w:rFonts w:ascii="Open Sans" w:hAnsi="Open Sans" w:cs="Open Sans"/>
          <w:color w:val="auto"/>
        </w:rPr>
        <w:t xml:space="preserve">If staff qualify for shared parental leave and wish to return early from maternity leave for this purpose, they must also give </w:t>
      </w:r>
      <w:sdt>
        <w:sdtPr>
          <w:rPr>
            <w:rFonts w:ascii="Open Sans" w:hAnsi="Open Sans" w:cs="Open Sans"/>
            <w:color w:val="auto"/>
          </w:rPr>
          <w:tag w:val="HD:1.187.0.0:02c17a20-7da9-4661-ac9e-c5726df7586e"/>
          <w:id w:val="-1656289870"/>
          <w:placeholder>
            <w:docPart w:val="F7403229A4AE4F44869245286C7427CC"/>
          </w:placeholder>
        </w:sdtPr>
        <w:sdtEndPr/>
        <w:sdtContent>
          <w:r w:rsidR="00566F5B">
            <w:rPr>
              <w:rFonts w:ascii="Open Sans" w:hAnsi="Open Sans" w:cs="Open Sans"/>
              <w:noProof/>
              <w:color w:val="auto"/>
            </w:rPr>
            <w:t>[</w:t>
          </w:r>
          <w:r w:rsidR="00566F5B" w:rsidRPr="00566F5B">
            <w:rPr>
              <w:rFonts w:ascii="Open Sans" w:hAnsi="Open Sans" w:cs="Open Sans"/>
              <w:noProof/>
              <w:color w:val="0000FF"/>
            </w:rPr>
            <w:t>Company Name</w:t>
          </w:r>
          <w:r w:rsidR="00566F5B">
            <w:rPr>
              <w:rFonts w:ascii="Open Sans" w:hAnsi="Open Sans" w:cs="Open Sans"/>
              <w:noProof/>
              <w:color w:val="auto"/>
            </w:rPr>
            <w:t>]</w:t>
          </w:r>
        </w:sdtContent>
      </w:sdt>
      <w:r w:rsidRPr="003637A7">
        <w:rPr>
          <w:rFonts w:ascii="Open Sans" w:hAnsi="Open Sans" w:cs="Open Sans"/>
          <w:color w:val="auto"/>
        </w:rPr>
        <w:t xml:space="preserve"> eight weeks' notice</w:t>
      </w:r>
      <w:r w:rsidRPr="00D73CAD">
        <w:rPr>
          <w:rFonts w:ascii="Open Sans" w:hAnsi="Open Sans" w:cs="Open Sans"/>
          <w:color w:val="auto"/>
        </w:rPr>
        <w:t xml:space="preserve">. </w:t>
      </w:r>
    </w:p>
    <w:p w14:paraId="4FB06526" w14:textId="639DE3CE" w:rsidR="00D73CAD" w:rsidRPr="003637A7" w:rsidRDefault="00D73CAD" w:rsidP="00D73CAD">
      <w:pPr>
        <w:jc w:val="both"/>
        <w:rPr>
          <w:rFonts w:ascii="Open Sans" w:hAnsi="Open Sans" w:cs="Open Sans"/>
          <w:color w:val="auto"/>
        </w:rPr>
      </w:pPr>
      <w:r w:rsidRPr="00D73CAD">
        <w:rPr>
          <w:rFonts w:ascii="Open Sans" w:hAnsi="Open Sans" w:cs="Open Sans"/>
          <w:color w:val="auto"/>
        </w:rPr>
        <w:t xml:space="preserve">If staff </w:t>
      </w:r>
      <w:r w:rsidR="00CE4276">
        <w:rPr>
          <w:rFonts w:ascii="Open Sans" w:hAnsi="Open Sans" w:cs="Open Sans"/>
          <w:color w:val="auto"/>
        </w:rPr>
        <w:t xml:space="preserve">members </w:t>
      </w:r>
      <w:r w:rsidRPr="00D73CAD">
        <w:rPr>
          <w:rFonts w:ascii="Open Sans" w:hAnsi="Open Sans" w:cs="Open Sans"/>
          <w:color w:val="auto"/>
        </w:rPr>
        <w:t xml:space="preserve">decide that they do not wish to return to work after their maternity leave, they are required to give us notice of their resignation. Notice period to resign is set out </w:t>
      </w:r>
      <w:r w:rsidRPr="00D73CAD">
        <w:rPr>
          <w:rFonts w:ascii="Open Sans" w:hAnsi="Open Sans" w:cs="Open Sans"/>
          <w:color w:val="auto"/>
        </w:rPr>
        <w:lastRenderedPageBreak/>
        <w:t xml:space="preserve">in contracts of employment. Where staff members choose to quit without returning to </w:t>
      </w:r>
      <w:r w:rsidRPr="003637A7">
        <w:rPr>
          <w:rFonts w:ascii="Open Sans" w:hAnsi="Open Sans" w:cs="Open Sans"/>
          <w:color w:val="auto"/>
        </w:rPr>
        <w:t xml:space="preserve">work, </w:t>
      </w:r>
      <w:sdt>
        <w:sdtPr>
          <w:rPr>
            <w:rFonts w:ascii="Open Sans" w:hAnsi="Open Sans" w:cs="Open Sans"/>
            <w:color w:val="auto"/>
          </w:rPr>
          <w:tag w:val="HD:1.187.0.0:2a1b74e9-4f9a-48b7-82a7-1ffcec98059a"/>
          <w:id w:val="560519419"/>
          <w:placeholder>
            <w:docPart w:val="2CC889F9C8E8441FAD3719FCDE756CE1"/>
          </w:placeholder>
        </w:sdtPr>
        <w:sdtEndPr/>
        <w:sdtContent>
          <w:r w:rsidR="00566F5B">
            <w:rPr>
              <w:rFonts w:ascii="Open Sans" w:hAnsi="Open Sans" w:cs="Open Sans"/>
              <w:noProof/>
              <w:color w:val="auto"/>
            </w:rPr>
            <w:t>[</w:t>
          </w:r>
          <w:r w:rsidR="00566F5B" w:rsidRPr="00566F5B">
            <w:rPr>
              <w:rFonts w:ascii="Open Sans" w:hAnsi="Open Sans" w:cs="Open Sans"/>
              <w:noProof/>
              <w:color w:val="0000FF"/>
            </w:rPr>
            <w:t>Company Name</w:t>
          </w:r>
          <w:r w:rsidR="00566F5B">
            <w:rPr>
              <w:rFonts w:ascii="Open Sans" w:hAnsi="Open Sans" w:cs="Open Sans"/>
              <w:noProof/>
              <w:color w:val="auto"/>
            </w:rPr>
            <w:t>]</w:t>
          </w:r>
        </w:sdtContent>
      </w:sdt>
      <w:r w:rsidRPr="003637A7">
        <w:rPr>
          <w:rFonts w:ascii="Open Sans" w:hAnsi="Open Sans" w:cs="Open Sans"/>
          <w:color w:val="auto"/>
        </w:rPr>
        <w:t xml:space="preserve"> will require repayment of any contractual maternity pay above their statutory entitlement that they have received during maternity leave. </w:t>
      </w:r>
    </w:p>
    <w:p w14:paraId="3D254530" w14:textId="77777777" w:rsidR="00D73CAD" w:rsidRPr="00D73CAD" w:rsidRDefault="00D73CAD" w:rsidP="00D73CAD">
      <w:pPr>
        <w:jc w:val="both"/>
        <w:rPr>
          <w:rFonts w:ascii="Open Sans" w:hAnsi="Open Sans" w:cs="Open Sans"/>
          <w:color w:val="auto"/>
        </w:rPr>
      </w:pPr>
      <w:r w:rsidRPr="003637A7">
        <w:rPr>
          <w:rFonts w:ascii="Open Sans" w:hAnsi="Open Sans" w:cs="Open Sans"/>
          <w:color w:val="auto"/>
        </w:rPr>
        <w:t>If staff members cannot return on the agreed date due to sickness, they must inform their line manager immediately</w:t>
      </w:r>
      <w:r w:rsidRPr="00D73CAD">
        <w:rPr>
          <w:rFonts w:ascii="Open Sans" w:hAnsi="Open Sans" w:cs="Open Sans"/>
          <w:color w:val="auto"/>
        </w:rPr>
        <w:t>.</w:t>
      </w:r>
    </w:p>
    <w:p w14:paraId="59DC08DE" w14:textId="77777777" w:rsidR="00D73CAD" w:rsidRPr="00D73CAD" w:rsidRDefault="00D73CAD" w:rsidP="00D73CAD">
      <w:pPr>
        <w:jc w:val="both"/>
        <w:rPr>
          <w:rFonts w:ascii="Open Sans" w:hAnsi="Open Sans" w:cs="Open Sans"/>
          <w:color w:val="auto"/>
        </w:rPr>
      </w:pPr>
    </w:p>
    <w:p w14:paraId="694D22F5" w14:textId="77777777" w:rsidR="00D73CAD" w:rsidRPr="00D73CAD" w:rsidRDefault="00D73CAD" w:rsidP="00D73CAD">
      <w:pPr>
        <w:pStyle w:val="Heading1"/>
      </w:pPr>
      <w:bookmarkStart w:id="15" w:name="_Toc148007349"/>
      <w:r w:rsidRPr="00D73CAD">
        <w:t>Flexible Working</w:t>
      </w:r>
      <w:bookmarkEnd w:id="15"/>
      <w:r w:rsidRPr="00D73CAD">
        <w:t xml:space="preserve"> </w:t>
      </w:r>
    </w:p>
    <w:p w14:paraId="4F4309F0" w14:textId="5B195AD9" w:rsidR="00D73CAD" w:rsidRPr="003637A7" w:rsidRDefault="00A22E94" w:rsidP="00D73CAD">
      <w:pPr>
        <w:jc w:val="both"/>
        <w:rPr>
          <w:rFonts w:ascii="Open Sans" w:hAnsi="Open Sans" w:cs="Open Sans"/>
          <w:color w:val="auto"/>
        </w:rPr>
      </w:pPr>
      <w:sdt>
        <w:sdtPr>
          <w:rPr>
            <w:rFonts w:ascii="Open Sans" w:hAnsi="Open Sans" w:cs="Open Sans"/>
            <w:color w:val="auto"/>
          </w:rPr>
          <w:tag w:val="HD:1.187.0.0:2cf4274a-47b2-4ae8-a931-6c4251cc9a6b"/>
          <w:id w:val="1350527188"/>
          <w:placeholder>
            <w:docPart w:val="DA3F7FA1C05247F28580422B40CBC81F"/>
          </w:placeholder>
        </w:sdtPr>
        <w:sdtEndPr/>
        <w:sdtContent>
          <w:r w:rsidR="00566F5B">
            <w:rPr>
              <w:rFonts w:ascii="Open Sans" w:hAnsi="Open Sans" w:cs="Open Sans"/>
              <w:noProof/>
              <w:color w:val="auto"/>
            </w:rPr>
            <w:t>[</w:t>
          </w:r>
          <w:r w:rsidR="00566F5B" w:rsidRPr="00566F5B">
            <w:rPr>
              <w:rFonts w:ascii="Open Sans" w:hAnsi="Open Sans" w:cs="Open Sans"/>
              <w:noProof/>
              <w:color w:val="0000FF"/>
            </w:rPr>
            <w:t>Company Name</w:t>
          </w:r>
          <w:r w:rsidR="00566F5B">
            <w:rPr>
              <w:rFonts w:ascii="Open Sans" w:hAnsi="Open Sans" w:cs="Open Sans"/>
              <w:noProof/>
              <w:color w:val="auto"/>
            </w:rPr>
            <w:t>]</w:t>
          </w:r>
        </w:sdtContent>
      </w:sdt>
      <w:r w:rsidR="00D73CAD" w:rsidRPr="003637A7">
        <w:rPr>
          <w:rFonts w:ascii="Open Sans" w:hAnsi="Open Sans" w:cs="Open Sans"/>
          <w:color w:val="auto"/>
        </w:rPr>
        <w:t xml:space="preserve"> will try to accommodate requests for flexible working. However, they must also consider the needs of the business when assessing and granting any requests.</w:t>
      </w:r>
    </w:p>
    <w:p w14:paraId="59E11C78" w14:textId="77777777" w:rsidR="00D73CAD" w:rsidRPr="00D73CAD" w:rsidRDefault="00D73CAD" w:rsidP="00D73CAD">
      <w:pPr>
        <w:spacing w:before="100" w:beforeAutospacing="1"/>
        <w:jc w:val="both"/>
        <w:rPr>
          <w:rFonts w:ascii="Open Sans" w:eastAsia="Times New Roman" w:hAnsi="Open Sans" w:cs="Open Sans"/>
          <w:color w:val="000000"/>
          <w:lang w:eastAsia="en-GB"/>
        </w:rPr>
      </w:pPr>
      <w:r w:rsidRPr="003637A7">
        <w:rPr>
          <w:rFonts w:ascii="Open Sans" w:eastAsia="Times New Roman" w:hAnsi="Open Sans" w:cs="Open Sans"/>
          <w:color w:val="000000"/>
          <w:lang w:eastAsia="en-GB"/>
        </w:rPr>
        <w:t xml:space="preserve">If staff </w:t>
      </w:r>
      <w:r w:rsidR="00CE4276" w:rsidRPr="003637A7">
        <w:rPr>
          <w:rFonts w:ascii="Open Sans" w:eastAsia="Times New Roman" w:hAnsi="Open Sans" w:cs="Open Sans"/>
          <w:color w:val="000000"/>
          <w:lang w:eastAsia="en-GB"/>
        </w:rPr>
        <w:t xml:space="preserve">members </w:t>
      </w:r>
      <w:r w:rsidRPr="003637A7">
        <w:rPr>
          <w:rFonts w:ascii="Open Sans" w:eastAsia="Times New Roman" w:hAnsi="Open Sans" w:cs="Open Sans"/>
          <w:color w:val="000000"/>
          <w:lang w:eastAsia="en-GB"/>
        </w:rPr>
        <w:t>would like flexible work options to be considered, they should write to their line manager setting out their proposals as far in advance of their return date as possible, so that there is adequate time</w:t>
      </w:r>
      <w:r w:rsidRPr="00D73CAD">
        <w:rPr>
          <w:rFonts w:ascii="Open Sans" w:eastAsia="Times New Roman" w:hAnsi="Open Sans" w:cs="Open Sans"/>
          <w:color w:val="000000"/>
          <w:lang w:eastAsia="en-GB"/>
        </w:rPr>
        <w:t xml:space="preserve"> for full consideration of their request.</w:t>
      </w:r>
    </w:p>
    <w:p w14:paraId="2C0E1118" w14:textId="77777777" w:rsidR="00D73CAD" w:rsidRPr="00D73CAD" w:rsidRDefault="00D73CAD" w:rsidP="00D73CAD">
      <w:pPr>
        <w:jc w:val="both"/>
        <w:rPr>
          <w:rFonts w:ascii="Open Sans" w:hAnsi="Open Sans" w:cs="Open Sans"/>
          <w:b/>
          <w:bCs/>
          <w:color w:val="auto"/>
        </w:rPr>
      </w:pPr>
    </w:p>
    <w:p w14:paraId="32B295F8" w14:textId="77777777" w:rsidR="00D73CAD" w:rsidRPr="00D73CAD" w:rsidRDefault="00D73CAD" w:rsidP="00D73CAD">
      <w:pPr>
        <w:pStyle w:val="Heading1"/>
      </w:pPr>
      <w:bookmarkStart w:id="16" w:name="_Toc148007350"/>
      <w:r w:rsidRPr="00D73CAD">
        <w:t>Monitoring</w:t>
      </w:r>
      <w:bookmarkEnd w:id="16"/>
    </w:p>
    <w:p w14:paraId="0830132E" w14:textId="77777777" w:rsidR="00D73CAD" w:rsidRPr="00D73CAD" w:rsidRDefault="00D73CAD" w:rsidP="00D73CAD">
      <w:pPr>
        <w:jc w:val="both"/>
        <w:rPr>
          <w:rFonts w:ascii="Open Sans" w:hAnsi="Open Sans" w:cs="Open Sans"/>
          <w:color w:val="auto"/>
        </w:rPr>
      </w:pPr>
      <w:r w:rsidRPr="00D73CAD">
        <w:rPr>
          <w:rFonts w:ascii="Open Sans" w:hAnsi="Open Sans" w:cs="Open Sans"/>
          <w:color w:val="auto"/>
        </w:rPr>
        <w:t xml:space="preserve">To ensure this policy remains both useful and current, regular auditing processes will take place. </w:t>
      </w:r>
    </w:p>
    <w:p w14:paraId="375C7526" w14:textId="77777777" w:rsidR="00D73CAD" w:rsidRPr="00D73CAD" w:rsidRDefault="00D73CAD" w:rsidP="00D73CAD">
      <w:pPr>
        <w:jc w:val="both"/>
        <w:rPr>
          <w:rFonts w:ascii="Open Sans" w:hAnsi="Open Sans" w:cs="Open Sans"/>
          <w:color w:val="auto"/>
        </w:rPr>
      </w:pPr>
      <w:r w:rsidRPr="00D73CAD">
        <w:rPr>
          <w:rFonts w:ascii="Open Sans" w:hAnsi="Open Sans" w:cs="Open Sans"/>
          <w:color w:val="auto"/>
        </w:rPr>
        <w:t>Any unwanted issues related to this policy will be investigated and recorded.</w:t>
      </w:r>
    </w:p>
    <w:p w14:paraId="7106F770" w14:textId="77777777" w:rsidR="00D73CAD" w:rsidRPr="00D73CAD" w:rsidRDefault="00D73CAD" w:rsidP="00D73CAD">
      <w:pPr>
        <w:jc w:val="both"/>
        <w:rPr>
          <w:rFonts w:ascii="Open Sans" w:hAnsi="Open Sans" w:cs="Open Sans"/>
          <w:color w:val="auto"/>
        </w:rPr>
      </w:pPr>
    </w:p>
    <w:p w14:paraId="334F6C37" w14:textId="77777777" w:rsidR="00D73CAD" w:rsidRPr="00D73CAD" w:rsidRDefault="00D73CAD" w:rsidP="00D73CAD">
      <w:pPr>
        <w:pStyle w:val="Heading1"/>
      </w:pPr>
      <w:bookmarkStart w:id="17" w:name="_Toc148007351"/>
      <w:r w:rsidRPr="00D73CAD">
        <w:t>Related Policies</w:t>
      </w:r>
      <w:bookmarkEnd w:id="17"/>
      <w:r w:rsidRPr="00D73CAD">
        <w:t xml:space="preserve"> </w:t>
      </w:r>
    </w:p>
    <w:p w14:paraId="08F73C72" w14:textId="63ACAB76" w:rsidR="00D73CAD" w:rsidRPr="00E4618F" w:rsidRDefault="009F2031" w:rsidP="00E4618F">
      <w:pPr>
        <w:pStyle w:val="ListParagraph"/>
        <w:numPr>
          <w:ilvl w:val="0"/>
          <w:numId w:val="37"/>
        </w:numPr>
        <w:spacing w:before="100" w:beforeAutospacing="1"/>
        <w:jc w:val="both"/>
        <w:rPr>
          <w:rFonts w:ascii="Open Sans" w:eastAsia="Times New Roman" w:hAnsi="Open Sans" w:cs="Open Sans"/>
          <w:color w:val="000000"/>
          <w:lang w:eastAsia="en-GB"/>
        </w:rPr>
      </w:pPr>
      <w:r>
        <w:rPr>
          <w:rFonts w:ascii="Open Sans" w:eastAsia="Times New Roman" w:hAnsi="Open Sans" w:cs="Open Sans"/>
          <w:color w:val="000000"/>
          <w:lang w:eastAsia="en-GB"/>
        </w:rPr>
        <w:t>EDHR</w:t>
      </w:r>
      <w:r w:rsidR="00D73CAD" w:rsidRPr="00E4618F">
        <w:rPr>
          <w:rFonts w:ascii="Open Sans" w:eastAsia="Times New Roman" w:hAnsi="Open Sans" w:cs="Open Sans"/>
          <w:color w:val="000000"/>
          <w:lang w:eastAsia="en-GB"/>
        </w:rPr>
        <w:t xml:space="preserve"> Policy</w:t>
      </w:r>
    </w:p>
    <w:p w14:paraId="0FD69950" w14:textId="77777777" w:rsidR="00D73CAD" w:rsidRPr="00E4618F" w:rsidRDefault="00D73CAD" w:rsidP="00E4618F">
      <w:pPr>
        <w:pStyle w:val="ListParagraph"/>
        <w:numPr>
          <w:ilvl w:val="0"/>
          <w:numId w:val="37"/>
        </w:numPr>
        <w:jc w:val="both"/>
        <w:rPr>
          <w:rFonts w:ascii="Open Sans" w:hAnsi="Open Sans" w:cs="Open Sans"/>
          <w:b/>
          <w:bCs/>
          <w:color w:val="auto"/>
        </w:rPr>
      </w:pPr>
      <w:r w:rsidRPr="00E4618F">
        <w:rPr>
          <w:rFonts w:ascii="Open Sans" w:eastAsia="Times New Roman" w:hAnsi="Open Sans" w:cs="Open Sans"/>
          <w:color w:val="000000"/>
          <w:lang w:eastAsia="en-GB"/>
        </w:rPr>
        <w:t xml:space="preserve">Health and Safety Policy </w:t>
      </w:r>
    </w:p>
    <w:p w14:paraId="36C458DF" w14:textId="77777777" w:rsidR="00D73CAD" w:rsidRPr="00E4618F" w:rsidRDefault="00D73CAD" w:rsidP="00E4618F">
      <w:pPr>
        <w:pStyle w:val="ListParagraph"/>
        <w:numPr>
          <w:ilvl w:val="0"/>
          <w:numId w:val="37"/>
        </w:numPr>
        <w:jc w:val="both"/>
        <w:rPr>
          <w:rFonts w:ascii="Open Sans" w:hAnsi="Open Sans" w:cs="Open Sans"/>
          <w:b/>
          <w:bCs/>
          <w:color w:val="auto"/>
        </w:rPr>
      </w:pPr>
      <w:r w:rsidRPr="00E4618F">
        <w:rPr>
          <w:rFonts w:ascii="Open Sans" w:eastAsia="Times New Roman" w:hAnsi="Open Sans" w:cs="Open Sans"/>
          <w:color w:val="000000"/>
          <w:lang w:eastAsia="en-GB"/>
        </w:rPr>
        <w:t>Recruitment Policy</w:t>
      </w:r>
    </w:p>
    <w:p w14:paraId="25922F71" w14:textId="77777777" w:rsidR="00D73CAD" w:rsidRPr="00D73CAD" w:rsidRDefault="00D73CAD" w:rsidP="00D73CAD">
      <w:pPr>
        <w:spacing w:before="100" w:beforeAutospacing="1"/>
        <w:jc w:val="both"/>
        <w:rPr>
          <w:rFonts w:ascii="Open Sans" w:eastAsia="Times New Roman" w:hAnsi="Open Sans" w:cs="Open Sans"/>
          <w:color w:val="000000"/>
          <w:highlight w:val="yellow"/>
          <w:lang w:eastAsia="en-GB"/>
        </w:rPr>
      </w:pPr>
    </w:p>
    <w:p w14:paraId="7432C003" w14:textId="77777777" w:rsidR="00D73CAD" w:rsidRPr="00D73CAD" w:rsidRDefault="00D73CAD" w:rsidP="00D73CAD">
      <w:pPr>
        <w:pStyle w:val="Heading1"/>
      </w:pPr>
      <w:bookmarkStart w:id="18" w:name="_Toc148007352"/>
      <w:r w:rsidRPr="00D73CAD">
        <w:t>Legislation and Guidance</w:t>
      </w:r>
      <w:bookmarkEnd w:id="18"/>
    </w:p>
    <w:p w14:paraId="59FD3B9C" w14:textId="77777777" w:rsidR="00E4618F" w:rsidRPr="00E4618F" w:rsidRDefault="00E4618F" w:rsidP="00D73CAD">
      <w:pPr>
        <w:rPr>
          <w:rFonts w:ascii="Open Sans" w:hAnsi="Open Sans" w:cs="Open Sans"/>
          <w:b/>
          <w:bCs/>
          <w:color w:val="auto"/>
        </w:rPr>
      </w:pPr>
      <w:r>
        <w:rPr>
          <w:rFonts w:ascii="Open Sans" w:hAnsi="Open Sans" w:cs="Open Sans"/>
          <w:b/>
          <w:bCs/>
          <w:color w:val="auto"/>
        </w:rPr>
        <w:t>Relevant Legislation</w:t>
      </w:r>
    </w:p>
    <w:p w14:paraId="62E4A7B6" w14:textId="77777777" w:rsidR="00D73CAD" w:rsidRPr="00E4618F" w:rsidRDefault="00D73CAD" w:rsidP="00E4618F">
      <w:pPr>
        <w:pStyle w:val="ListParagraph"/>
        <w:numPr>
          <w:ilvl w:val="0"/>
          <w:numId w:val="38"/>
        </w:numPr>
        <w:rPr>
          <w:rFonts w:ascii="Open Sans" w:hAnsi="Open Sans" w:cs="Open Sans"/>
          <w:color w:val="auto"/>
        </w:rPr>
      </w:pPr>
      <w:r w:rsidRPr="00E4618F">
        <w:rPr>
          <w:rFonts w:ascii="Open Sans" w:hAnsi="Open Sans" w:cs="Open Sans"/>
          <w:color w:val="auto"/>
        </w:rPr>
        <w:t>Equality Act 2010</w:t>
      </w:r>
    </w:p>
    <w:p w14:paraId="7902DB5D" w14:textId="77777777" w:rsidR="00D73CAD" w:rsidRPr="00E4618F" w:rsidRDefault="00D73CAD" w:rsidP="00E4618F">
      <w:pPr>
        <w:pStyle w:val="ListParagraph"/>
        <w:numPr>
          <w:ilvl w:val="0"/>
          <w:numId w:val="38"/>
        </w:numPr>
        <w:rPr>
          <w:rFonts w:ascii="Open Sans" w:hAnsi="Open Sans" w:cs="Open Sans"/>
          <w:color w:val="000000"/>
        </w:rPr>
      </w:pPr>
      <w:r w:rsidRPr="00E4618F">
        <w:rPr>
          <w:rFonts w:ascii="Open Sans" w:hAnsi="Open Sans" w:cs="Open Sans"/>
          <w:color w:val="000000"/>
        </w:rPr>
        <w:t>The Health and Safety and Work Act 1974</w:t>
      </w:r>
    </w:p>
    <w:p w14:paraId="7DA66E5A" w14:textId="77777777" w:rsidR="00D73CAD" w:rsidRPr="00E4618F" w:rsidRDefault="00D73CAD" w:rsidP="00E4618F">
      <w:pPr>
        <w:pStyle w:val="ListParagraph"/>
        <w:numPr>
          <w:ilvl w:val="0"/>
          <w:numId w:val="38"/>
        </w:numPr>
        <w:rPr>
          <w:rFonts w:ascii="Open Sans" w:hAnsi="Open Sans" w:cs="Open Sans"/>
          <w:color w:val="000000"/>
        </w:rPr>
      </w:pPr>
      <w:r w:rsidRPr="00E4618F">
        <w:rPr>
          <w:rFonts w:ascii="Open Sans" w:hAnsi="Open Sans" w:cs="Open Sans"/>
          <w:color w:val="000000"/>
        </w:rPr>
        <w:lastRenderedPageBreak/>
        <w:t>The Maternity and Parental Leave and the Paternity and Adoption Leave (Amendment) Regulations 2006</w:t>
      </w:r>
    </w:p>
    <w:p w14:paraId="74E45E5D" w14:textId="77777777" w:rsidR="00E4618F" w:rsidRPr="00E4618F" w:rsidRDefault="00E4618F" w:rsidP="00D73CAD">
      <w:pPr>
        <w:rPr>
          <w:rFonts w:ascii="Open Sans" w:hAnsi="Open Sans" w:cs="Open Sans"/>
          <w:b/>
          <w:bCs/>
          <w:color w:val="000000"/>
        </w:rPr>
      </w:pPr>
      <w:r>
        <w:rPr>
          <w:rFonts w:ascii="Open Sans" w:hAnsi="Open Sans" w:cs="Open Sans"/>
          <w:b/>
          <w:bCs/>
          <w:color w:val="000000"/>
        </w:rPr>
        <w:t>Guidance</w:t>
      </w:r>
    </w:p>
    <w:p w14:paraId="780516BC" w14:textId="77777777" w:rsidR="00E4618F" w:rsidRPr="00E4618F" w:rsidRDefault="00E4618F" w:rsidP="00E4618F">
      <w:pPr>
        <w:pStyle w:val="ListParagraph"/>
        <w:numPr>
          <w:ilvl w:val="0"/>
          <w:numId w:val="39"/>
        </w:numPr>
        <w:rPr>
          <w:rFonts w:ascii="Open Sans" w:hAnsi="Open Sans" w:cs="Open Sans"/>
          <w:color w:val="000000"/>
        </w:rPr>
      </w:pPr>
      <w:r w:rsidRPr="00E4618F">
        <w:rPr>
          <w:rFonts w:ascii="Open Sans" w:hAnsi="Open Sans" w:cs="Open Sans"/>
          <w:color w:val="000000"/>
        </w:rPr>
        <w:t xml:space="preserve">ACAS Guidance </w:t>
      </w:r>
      <w:hyperlink r:id="rId12" w:history="1">
        <w:r w:rsidRPr="00E4618F">
          <w:rPr>
            <w:rFonts w:ascii="Open Sans" w:hAnsi="Open Sans" w:cs="Open Sans"/>
            <w:color w:val="0563C1" w:themeColor="hyperlink"/>
            <w:u w:val="single"/>
          </w:rPr>
          <w:t>https://www.acas.org.uk/maternity-paternity-and-adoption-leave-and-pay</w:t>
        </w:r>
      </w:hyperlink>
    </w:p>
    <w:p w14:paraId="76461B5C" w14:textId="77777777" w:rsidR="00E4618F" w:rsidRPr="00E4618F" w:rsidRDefault="00E4618F" w:rsidP="00E4618F">
      <w:pPr>
        <w:pStyle w:val="ListParagraph"/>
        <w:numPr>
          <w:ilvl w:val="0"/>
          <w:numId w:val="39"/>
        </w:numPr>
        <w:rPr>
          <w:rFonts w:ascii="Open Sans" w:hAnsi="Open Sans" w:cs="Open Sans"/>
          <w:color w:val="auto"/>
        </w:rPr>
      </w:pPr>
      <w:r w:rsidRPr="00E4618F">
        <w:rPr>
          <w:rFonts w:ascii="Open Sans" w:hAnsi="Open Sans" w:cs="Open Sans"/>
          <w:color w:val="auto"/>
        </w:rPr>
        <w:t xml:space="preserve">Maternity, Paternity &amp; Adoption Rights | Factsheets | CIPD. </w:t>
      </w:r>
    </w:p>
    <w:p w14:paraId="7A949C5E" w14:textId="77777777" w:rsidR="00E4618F" w:rsidRPr="009F2031" w:rsidRDefault="00A22E94" w:rsidP="00E4618F">
      <w:pPr>
        <w:pStyle w:val="ListParagraph"/>
        <w:numPr>
          <w:ilvl w:val="0"/>
          <w:numId w:val="39"/>
        </w:numPr>
        <w:rPr>
          <w:rFonts w:ascii="Open Sans" w:hAnsi="Open Sans" w:cs="Open Sans"/>
          <w:color w:val="auto"/>
        </w:rPr>
      </w:pPr>
      <w:hyperlink r:id="rId13" w:history="1">
        <w:r w:rsidR="00E4618F" w:rsidRPr="00E4618F">
          <w:rPr>
            <w:rFonts w:ascii="Open Sans" w:hAnsi="Open Sans" w:cs="Open Sans"/>
            <w:color w:val="0000FF"/>
            <w:u w:val="single"/>
          </w:rPr>
          <w:t>Maternity, Paternity &amp; Adoption Rights | Factsheets | CIPD</w:t>
        </w:r>
      </w:hyperlink>
    </w:p>
    <w:p w14:paraId="33392097" w14:textId="77777777" w:rsidR="009F2031" w:rsidRDefault="009F2031">
      <w:pPr>
        <w:rPr>
          <w:rFonts w:ascii="Open Sans" w:hAnsi="Open Sans" w:cs="Open Sans"/>
          <w:color w:val="auto"/>
        </w:rPr>
      </w:pPr>
      <w:r>
        <w:rPr>
          <w:rFonts w:ascii="Open Sans" w:hAnsi="Open Sans" w:cs="Open Sans"/>
          <w:color w:val="auto"/>
        </w:rPr>
        <w:br w:type="page"/>
      </w:r>
    </w:p>
    <w:p w14:paraId="74A10A5E" w14:textId="77777777" w:rsidR="00057F3B" w:rsidRPr="002B681F" w:rsidRDefault="00057F3B" w:rsidP="00057F3B">
      <w:pPr>
        <w:pStyle w:val="Heading1"/>
      </w:pPr>
      <w:bookmarkStart w:id="19" w:name="_Toc97280968"/>
      <w:bookmarkStart w:id="20" w:name="_Toc97728272"/>
      <w:bookmarkStart w:id="21" w:name="_Toc97798240"/>
      <w:bookmarkStart w:id="22" w:name="_Toc148007353"/>
      <w:r>
        <w:lastRenderedPageBreak/>
        <w:t>Summary of Review</w:t>
      </w:r>
      <w:bookmarkEnd w:id="19"/>
      <w:bookmarkEnd w:id="20"/>
      <w:bookmarkEnd w:id="21"/>
      <w:bookmarkEnd w:id="22"/>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057F3B" w14:paraId="716B3258" w14:textId="77777777" w:rsidTr="003E6C75">
        <w:trPr>
          <w:cantSplit/>
          <w:trHeight w:val="612"/>
        </w:trPr>
        <w:tc>
          <w:tcPr>
            <w:tcW w:w="4490" w:type="dxa"/>
            <w:shd w:val="clear" w:color="auto" w:fill="DEEAF6" w:themeFill="accent5" w:themeFillTint="33"/>
            <w:vAlign w:val="center"/>
          </w:tcPr>
          <w:p w14:paraId="6117BA72" w14:textId="77777777" w:rsidR="00057F3B" w:rsidRPr="00C25F0F" w:rsidRDefault="00057F3B" w:rsidP="003E6C75">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6658A2D2" w14:textId="77777777" w:rsidR="00057F3B" w:rsidRPr="00C25F0F" w:rsidRDefault="00057F3B" w:rsidP="003E6C75">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057F3B" w14:paraId="44B2C0F2" w14:textId="77777777" w:rsidTr="003E6C75">
        <w:trPr>
          <w:cantSplit/>
          <w:trHeight w:val="612"/>
        </w:trPr>
        <w:tc>
          <w:tcPr>
            <w:tcW w:w="4490" w:type="dxa"/>
            <w:shd w:val="clear" w:color="auto" w:fill="DEEAF6" w:themeFill="accent5" w:themeFillTint="33"/>
            <w:vAlign w:val="center"/>
          </w:tcPr>
          <w:p w14:paraId="387754ED" w14:textId="77777777" w:rsidR="00057F3B" w:rsidRPr="00C25F0F" w:rsidRDefault="00057F3B" w:rsidP="003E6C75">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d22e4b74-fa26-4182-b1be-17521e39447a"/>
            <w:id w:val="84115191"/>
            <w:placeholder>
              <w:docPart w:val="29D0BCA54C7B499BB1814B51821C7804"/>
            </w:placeholder>
          </w:sdtPr>
          <w:sdtEndPr/>
          <w:sdtContent>
            <w:tc>
              <w:tcPr>
                <w:tcW w:w="4490" w:type="dxa"/>
                <w:shd w:val="clear" w:color="auto" w:fill="F2F2F2" w:themeFill="background1" w:themeFillShade="F2"/>
                <w:vAlign w:val="center"/>
              </w:tcPr>
              <w:p w14:paraId="5501E4C8" w14:textId="4A887AD9" w:rsidR="00057F3B" w:rsidRPr="00C25F0F" w:rsidRDefault="00CE65B9" w:rsidP="003E6C75">
                <w:pPr>
                  <w:keepNext/>
                  <w:keepLines/>
                  <w:rPr>
                    <w:rFonts w:ascii="Open Sans" w:hAnsi="Open Sans" w:cs="Open Sans"/>
                    <w:color w:val="auto"/>
                    <w:sz w:val="20"/>
                    <w:szCs w:val="20"/>
                  </w:rPr>
                </w:pPr>
                <w:r>
                  <w:rPr>
                    <w:rFonts w:ascii="Open Sans" w:hAnsi="Open Sans" w:cs="Open Sans"/>
                    <w:noProof/>
                    <w:color w:val="auto"/>
                    <w:sz w:val="20"/>
                    <w:szCs w:val="20"/>
                  </w:rPr>
                  <w:t>[</w:t>
                </w:r>
                <w:r w:rsidRPr="00CE65B9">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057F3B" w14:paraId="7AA54BA7" w14:textId="77777777" w:rsidTr="003E6C75">
        <w:trPr>
          <w:cantSplit/>
          <w:trHeight w:val="612"/>
        </w:trPr>
        <w:tc>
          <w:tcPr>
            <w:tcW w:w="4490" w:type="dxa"/>
            <w:shd w:val="clear" w:color="auto" w:fill="DEEAF6" w:themeFill="accent5" w:themeFillTint="33"/>
            <w:vAlign w:val="center"/>
          </w:tcPr>
          <w:p w14:paraId="18A0DA29" w14:textId="77777777" w:rsidR="00057F3B" w:rsidRPr="00C25F0F" w:rsidRDefault="00057F3B" w:rsidP="003E6C75">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6DDE0CFE" w14:textId="77777777" w:rsidR="00057F3B" w:rsidRPr="00C25F0F" w:rsidRDefault="00057F3B" w:rsidP="003E6C75">
            <w:pPr>
              <w:keepNext/>
              <w:keepLines/>
              <w:rPr>
                <w:rFonts w:ascii="Open Sans" w:hAnsi="Open Sans" w:cs="Open Sans"/>
                <w:color w:val="auto"/>
                <w:sz w:val="20"/>
                <w:szCs w:val="20"/>
              </w:rPr>
            </w:pPr>
          </w:p>
        </w:tc>
      </w:tr>
      <w:tr w:rsidR="00057F3B" w14:paraId="626DBAEE" w14:textId="77777777" w:rsidTr="003E6C75">
        <w:trPr>
          <w:cantSplit/>
          <w:trHeight w:val="550"/>
        </w:trPr>
        <w:tc>
          <w:tcPr>
            <w:tcW w:w="4490" w:type="dxa"/>
            <w:shd w:val="clear" w:color="auto" w:fill="DEEAF6" w:themeFill="accent5" w:themeFillTint="33"/>
            <w:vAlign w:val="center"/>
          </w:tcPr>
          <w:p w14:paraId="32544EB7" w14:textId="77777777" w:rsidR="00057F3B" w:rsidRPr="00C25F0F" w:rsidRDefault="00057F3B" w:rsidP="003E6C75">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675C7E7F" w14:textId="77777777" w:rsidR="00057F3B" w:rsidRPr="00C25F0F" w:rsidRDefault="00057F3B" w:rsidP="003E6C75">
            <w:pPr>
              <w:keepNext/>
              <w:keepLines/>
              <w:rPr>
                <w:rFonts w:ascii="Open Sans" w:hAnsi="Open Sans" w:cs="Open Sans"/>
                <w:color w:val="auto"/>
                <w:sz w:val="20"/>
                <w:szCs w:val="20"/>
              </w:rPr>
            </w:pPr>
          </w:p>
        </w:tc>
      </w:tr>
      <w:tr w:rsidR="00057F3B" w14:paraId="5B0616C8" w14:textId="77777777" w:rsidTr="003E6C75">
        <w:trPr>
          <w:cantSplit/>
          <w:trHeight w:val="1020"/>
        </w:trPr>
        <w:tc>
          <w:tcPr>
            <w:tcW w:w="4479" w:type="dxa"/>
            <w:shd w:val="clear" w:color="auto" w:fill="DEEAF6" w:themeFill="accent5" w:themeFillTint="33"/>
            <w:vAlign w:val="center"/>
          </w:tcPr>
          <w:p w14:paraId="26A932C6" w14:textId="77777777" w:rsidR="00057F3B" w:rsidRPr="00C25F0F" w:rsidRDefault="00057F3B" w:rsidP="003E6C75">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440DA880" w14:textId="77777777" w:rsidR="00057F3B" w:rsidRPr="00C25F0F" w:rsidRDefault="00057F3B" w:rsidP="003E6C75">
            <w:pPr>
              <w:keepNext/>
              <w:keepLines/>
              <w:rPr>
                <w:rFonts w:ascii="Open Sans" w:hAnsi="Open Sans" w:cs="Open Sans"/>
                <w:color w:val="auto"/>
                <w:sz w:val="20"/>
                <w:szCs w:val="20"/>
              </w:rPr>
            </w:pPr>
          </w:p>
        </w:tc>
      </w:tr>
      <w:tr w:rsidR="00057F3B" w14:paraId="016776BE" w14:textId="77777777" w:rsidTr="003E6C75">
        <w:trPr>
          <w:cantSplit/>
          <w:trHeight w:val="501"/>
        </w:trPr>
        <w:tc>
          <w:tcPr>
            <w:tcW w:w="4490" w:type="dxa"/>
            <w:shd w:val="clear" w:color="auto" w:fill="DEEAF6" w:themeFill="accent5" w:themeFillTint="33"/>
            <w:vAlign w:val="center"/>
          </w:tcPr>
          <w:p w14:paraId="13A4E029" w14:textId="77777777" w:rsidR="00057F3B" w:rsidRPr="00C25F0F" w:rsidRDefault="00057F3B" w:rsidP="003E6C75">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37382EC8" w14:textId="77777777" w:rsidR="00057F3B" w:rsidRPr="00C25F0F" w:rsidRDefault="00057F3B" w:rsidP="003E6C75">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057F3B" w14:paraId="26DCE991" w14:textId="77777777" w:rsidTr="003E6C75">
        <w:trPr>
          <w:cantSplit/>
          <w:trHeight w:val="501"/>
        </w:trPr>
        <w:tc>
          <w:tcPr>
            <w:tcW w:w="4490" w:type="dxa"/>
            <w:shd w:val="clear" w:color="auto" w:fill="DEEAF6" w:themeFill="accent5" w:themeFillTint="33"/>
            <w:vAlign w:val="center"/>
          </w:tcPr>
          <w:p w14:paraId="79430075" w14:textId="77777777" w:rsidR="00057F3B" w:rsidRPr="00C25F0F" w:rsidRDefault="00057F3B" w:rsidP="003E6C75">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948d3cae-e20d-457c-9bfb-d5033ad2202d"/>
            <w:id w:val="-1779478978"/>
            <w:placeholder>
              <w:docPart w:val="472DBFF0E2CE494E894170166D238E46"/>
            </w:placeholder>
          </w:sdtPr>
          <w:sdtEndPr/>
          <w:sdtContent>
            <w:tc>
              <w:tcPr>
                <w:tcW w:w="4490" w:type="dxa"/>
                <w:shd w:val="clear" w:color="auto" w:fill="F2F2F2" w:themeFill="background1" w:themeFillShade="F2"/>
                <w:vAlign w:val="center"/>
              </w:tcPr>
              <w:p w14:paraId="1A757381" w14:textId="7538F02B" w:rsidR="00057F3B" w:rsidRPr="00C25F0F" w:rsidRDefault="00566F5B" w:rsidP="003E6C75">
                <w:pPr>
                  <w:keepNext/>
                  <w:keepLines/>
                  <w:rPr>
                    <w:rFonts w:ascii="Open Sans" w:hAnsi="Open Sans" w:cs="Open Sans"/>
                    <w:color w:val="auto"/>
                    <w:sz w:val="20"/>
                    <w:szCs w:val="20"/>
                  </w:rPr>
                </w:pPr>
                <w:r>
                  <w:rPr>
                    <w:rFonts w:ascii="Open Sans" w:hAnsi="Open Sans" w:cs="Open Sans"/>
                    <w:noProof/>
                    <w:color w:val="auto"/>
                    <w:sz w:val="20"/>
                    <w:szCs w:val="20"/>
                  </w:rPr>
                  <w:t>[</w:t>
                </w:r>
                <w:r w:rsidRPr="00566F5B">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03F92104" w14:textId="77777777" w:rsidR="00E4618F" w:rsidRPr="00E4618F" w:rsidRDefault="00E4618F" w:rsidP="00E4618F">
      <w:pPr>
        <w:rPr>
          <w:rFonts w:ascii="Open Sans" w:hAnsi="Open Sans" w:cs="Open Sans"/>
        </w:rPr>
      </w:pPr>
    </w:p>
    <w:sectPr w:rsidR="00E4618F" w:rsidRPr="00E4618F" w:rsidSect="008461A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89527" w14:textId="77777777" w:rsidR="00C91986" w:rsidRDefault="00C91986" w:rsidP="00F26800">
      <w:pPr>
        <w:spacing w:after="0" w:line="240" w:lineRule="auto"/>
      </w:pPr>
      <w:r>
        <w:separator/>
      </w:r>
    </w:p>
  </w:endnote>
  <w:endnote w:type="continuationSeparator" w:id="0">
    <w:p w14:paraId="77395FF3" w14:textId="77777777" w:rsidR="00C91986" w:rsidRDefault="00C91986" w:rsidP="00F26800">
      <w:pPr>
        <w:spacing w:after="0" w:line="240" w:lineRule="auto"/>
      </w:pPr>
      <w:r>
        <w:continuationSeparator/>
      </w:r>
    </w:p>
  </w:endnote>
  <w:endnote w:type="continuationNotice" w:id="1">
    <w:p w14:paraId="25FB27AD" w14:textId="77777777" w:rsidR="00C91986" w:rsidRDefault="00C919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71B0" w14:textId="77777777" w:rsidR="003A4A95" w:rsidRDefault="003A4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D487"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4B12AABC" wp14:editId="262CDA1F">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21B8995A" wp14:editId="41DFCD1D">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667E2CE3"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41CCACF3" wp14:editId="6413B0D4">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118CFC53" w14:textId="0C8AEBCB" w:rsidR="00F26800" w:rsidRPr="00B9509F" w:rsidRDefault="00D73CAD"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Maternity, Paternity and Adoption</w:t>
    </w:r>
    <w:r w:rsidR="00B4560C" w:rsidRPr="00BC6849">
      <w:rPr>
        <w:rFonts w:ascii="Open Sans" w:hAnsi="Open Sans" w:cs="Open Sans"/>
        <w:sz w:val="20"/>
        <w:szCs w:val="20"/>
      </w:rPr>
      <w:t xml:space="preserve"> </w:t>
    </w:r>
    <w:r w:rsidR="00B45D6F">
      <w:rPr>
        <w:rFonts w:ascii="Open Sans" w:hAnsi="Open Sans" w:cs="Open Sans"/>
        <w:sz w:val="20"/>
        <w:szCs w:val="20"/>
      </w:rPr>
      <w:t xml:space="preserve">Leave </w:t>
    </w:r>
    <w:r w:rsidR="00B4560C" w:rsidRPr="00BC6849">
      <w:rPr>
        <w:rFonts w:ascii="Open Sans" w:hAnsi="Open Sans" w:cs="Open Sans"/>
        <w:sz w:val="20"/>
        <w:szCs w:val="20"/>
      </w:rPr>
      <w:t>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FA0F76">
      <w:rPr>
        <w:rFonts w:ascii="Open Sans" w:hAnsi="Open Sans" w:cs="Open Sans"/>
        <w:color w:val="auto"/>
        <w:sz w:val="20"/>
        <w:szCs w:val="20"/>
      </w:rPr>
      <w:t>3</w:t>
    </w:r>
  </w:p>
  <w:p w14:paraId="68B8B94B" w14:textId="77777777" w:rsidR="0009208F" w:rsidRDefault="0009208F" w:rsidP="00471F18">
    <w:pPr>
      <w:pStyle w:val="Footer"/>
      <w:tabs>
        <w:tab w:val="left" w:pos="12195"/>
      </w:tabs>
      <w:rPr>
        <w:color w:val="auto"/>
      </w:rPr>
    </w:pPr>
  </w:p>
  <w:p w14:paraId="11A9547B" w14:textId="11D299B9"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FA0F76">
      <w:rPr>
        <w:rFonts w:ascii="Open Sans" w:hAnsi="Open Sans" w:cs="Open Sans"/>
        <w:color w:val="auto"/>
        <w:sz w:val="18"/>
        <w:szCs w:val="18"/>
      </w:rPr>
      <w:t>3</w:t>
    </w:r>
  </w:p>
  <w:p w14:paraId="281AAB2E"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D2E6" w14:textId="0E36F09E"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589182D2" wp14:editId="615499EA">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345A658E" w14:textId="77777777" w:rsidR="00DA5468" w:rsidRPr="001D5FF8" w:rsidRDefault="00DA5468" w:rsidP="00DA5468">
                          <w:pPr>
                            <w:spacing w:after="0"/>
                            <w:jc w:val="center"/>
                            <w:rPr>
                              <w:rFonts w:ascii="Cambria" w:hAnsi="Cambria"/>
                              <w:b/>
                              <w:color w:val="44546A" w:themeColor="text2"/>
                              <w:sz w:val="24"/>
                            </w:rPr>
                          </w:pPr>
                        </w:p>
                        <w:p w14:paraId="0AF6C88A"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38780257" w14:textId="77777777" w:rsidR="00DA5468" w:rsidRPr="001D5FF8" w:rsidRDefault="00DA5468" w:rsidP="00DA5468">
                          <w:pPr>
                            <w:spacing w:after="0"/>
                            <w:jc w:val="center"/>
                            <w:rPr>
                              <w:rFonts w:ascii="Cambria" w:hAnsi="Cambria"/>
                              <w:b/>
                              <w:color w:val="44546A" w:themeColor="text2"/>
                              <w:sz w:val="24"/>
                            </w:rPr>
                          </w:pPr>
                        </w:p>
                        <w:p w14:paraId="6EFEA3E3"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182D2"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345A658E" w14:textId="77777777" w:rsidR="00DA5468" w:rsidRPr="001D5FF8" w:rsidRDefault="00DA5468" w:rsidP="00DA5468">
                    <w:pPr>
                      <w:spacing w:after="0"/>
                      <w:jc w:val="center"/>
                      <w:rPr>
                        <w:rFonts w:ascii="Cambria" w:hAnsi="Cambria"/>
                        <w:b/>
                        <w:color w:val="44546A" w:themeColor="text2"/>
                        <w:sz w:val="24"/>
                      </w:rPr>
                    </w:pPr>
                  </w:p>
                  <w:p w14:paraId="0AF6C88A"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38780257" w14:textId="77777777" w:rsidR="00DA5468" w:rsidRPr="001D5FF8" w:rsidRDefault="00DA5468" w:rsidP="00DA5468">
                    <w:pPr>
                      <w:spacing w:after="0"/>
                      <w:jc w:val="center"/>
                      <w:rPr>
                        <w:rFonts w:ascii="Cambria" w:hAnsi="Cambria"/>
                        <w:b/>
                        <w:color w:val="44546A" w:themeColor="text2"/>
                        <w:sz w:val="24"/>
                      </w:rPr>
                    </w:pPr>
                  </w:p>
                  <w:p w14:paraId="6EFEA3E3"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05A187DE" wp14:editId="20E60BAB">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1EF6E364"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FE6A9" w14:textId="77777777" w:rsidR="00C91986" w:rsidRDefault="00C91986" w:rsidP="00F26800">
      <w:pPr>
        <w:spacing w:after="0" w:line="240" w:lineRule="auto"/>
      </w:pPr>
      <w:r>
        <w:separator/>
      </w:r>
    </w:p>
  </w:footnote>
  <w:footnote w:type="continuationSeparator" w:id="0">
    <w:p w14:paraId="6F45DDB1" w14:textId="77777777" w:rsidR="00C91986" w:rsidRDefault="00C91986" w:rsidP="00F26800">
      <w:pPr>
        <w:spacing w:after="0" w:line="240" w:lineRule="auto"/>
      </w:pPr>
      <w:r>
        <w:continuationSeparator/>
      </w:r>
    </w:p>
  </w:footnote>
  <w:footnote w:type="continuationNotice" w:id="1">
    <w:p w14:paraId="2AB9C12B" w14:textId="77777777" w:rsidR="00C91986" w:rsidRDefault="00C919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096E" w14:textId="77777777" w:rsidR="003A4A95" w:rsidRDefault="003A4A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89df6a40-1005-41db-b609-a24bc98c0531"/>
      <w:id w:val="-2021852666"/>
      <w:placeholder>
        <w:docPart w:val="142D81216C8647408125B9F1338023DD"/>
      </w:placeholder>
    </w:sdtPr>
    <w:sdtEndPr/>
    <w:sdtContent>
      <w:p w14:paraId="55C502D6" w14:textId="51E534B4" w:rsidR="00C047B1" w:rsidRPr="00FA0F76" w:rsidRDefault="00FA0F76" w:rsidP="00FA0F76">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FA0F76">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FEBE" w14:textId="55C38280" w:rsidR="003D3F42" w:rsidRPr="003A4A95" w:rsidRDefault="003D3F42" w:rsidP="00FA0F76">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F1C31"/>
    <w:multiLevelType w:val="hybridMultilevel"/>
    <w:tmpl w:val="78D0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666F5"/>
    <w:multiLevelType w:val="hybridMultilevel"/>
    <w:tmpl w:val="0930D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C1F03"/>
    <w:multiLevelType w:val="hybridMultilevel"/>
    <w:tmpl w:val="D23A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24640"/>
    <w:multiLevelType w:val="hybridMultilevel"/>
    <w:tmpl w:val="8518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964A3"/>
    <w:multiLevelType w:val="hybridMultilevel"/>
    <w:tmpl w:val="6E484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0C4DC4"/>
    <w:multiLevelType w:val="hybridMultilevel"/>
    <w:tmpl w:val="1D2C8FB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5AB5A82"/>
    <w:multiLevelType w:val="hybridMultilevel"/>
    <w:tmpl w:val="DFC889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563E59AC"/>
    <w:multiLevelType w:val="hybridMultilevel"/>
    <w:tmpl w:val="D1903760"/>
    <w:lvl w:ilvl="0" w:tplc="E1307E92">
      <w:start w:val="1"/>
      <w:numFmt w:val="bullet"/>
      <w:lvlText w:val=""/>
      <w:lvlJc w:val="left"/>
      <w:pPr>
        <w:ind w:left="720" w:hanging="360"/>
      </w:pPr>
      <w:rPr>
        <w:rFonts w:ascii="Symbol" w:hAnsi="Symbol" w:hint="default"/>
      </w:rPr>
    </w:lvl>
    <w:lvl w:ilvl="1" w:tplc="2FAC36DA">
      <w:start w:val="1"/>
      <w:numFmt w:val="bullet"/>
      <w:lvlText w:val="o"/>
      <w:lvlJc w:val="left"/>
      <w:pPr>
        <w:ind w:left="1440" w:hanging="360"/>
      </w:pPr>
      <w:rPr>
        <w:rFonts w:ascii="Courier New" w:hAnsi="Courier New" w:hint="default"/>
      </w:rPr>
    </w:lvl>
    <w:lvl w:ilvl="2" w:tplc="9776008C">
      <w:start w:val="1"/>
      <w:numFmt w:val="bullet"/>
      <w:lvlText w:val=""/>
      <w:lvlJc w:val="left"/>
      <w:pPr>
        <w:ind w:left="2160" w:hanging="360"/>
      </w:pPr>
      <w:rPr>
        <w:rFonts w:ascii="Wingdings" w:hAnsi="Wingdings" w:hint="default"/>
      </w:rPr>
    </w:lvl>
    <w:lvl w:ilvl="3" w:tplc="502654A6">
      <w:start w:val="1"/>
      <w:numFmt w:val="bullet"/>
      <w:lvlText w:val=""/>
      <w:lvlJc w:val="left"/>
      <w:pPr>
        <w:ind w:left="2880" w:hanging="360"/>
      </w:pPr>
      <w:rPr>
        <w:rFonts w:ascii="Symbol" w:hAnsi="Symbol" w:hint="default"/>
      </w:rPr>
    </w:lvl>
    <w:lvl w:ilvl="4" w:tplc="DBDC0C22">
      <w:start w:val="1"/>
      <w:numFmt w:val="bullet"/>
      <w:lvlText w:val="o"/>
      <w:lvlJc w:val="left"/>
      <w:pPr>
        <w:ind w:left="3600" w:hanging="360"/>
      </w:pPr>
      <w:rPr>
        <w:rFonts w:ascii="Courier New" w:hAnsi="Courier New" w:hint="default"/>
      </w:rPr>
    </w:lvl>
    <w:lvl w:ilvl="5" w:tplc="DFB85AB6">
      <w:start w:val="1"/>
      <w:numFmt w:val="bullet"/>
      <w:lvlText w:val=""/>
      <w:lvlJc w:val="left"/>
      <w:pPr>
        <w:ind w:left="4320" w:hanging="360"/>
      </w:pPr>
      <w:rPr>
        <w:rFonts w:ascii="Wingdings" w:hAnsi="Wingdings" w:hint="default"/>
      </w:rPr>
    </w:lvl>
    <w:lvl w:ilvl="6" w:tplc="5994D970">
      <w:start w:val="1"/>
      <w:numFmt w:val="bullet"/>
      <w:lvlText w:val=""/>
      <w:lvlJc w:val="left"/>
      <w:pPr>
        <w:ind w:left="5040" w:hanging="360"/>
      </w:pPr>
      <w:rPr>
        <w:rFonts w:ascii="Symbol" w:hAnsi="Symbol" w:hint="default"/>
      </w:rPr>
    </w:lvl>
    <w:lvl w:ilvl="7" w:tplc="28A4AA40">
      <w:start w:val="1"/>
      <w:numFmt w:val="bullet"/>
      <w:lvlText w:val="o"/>
      <w:lvlJc w:val="left"/>
      <w:pPr>
        <w:ind w:left="5760" w:hanging="360"/>
      </w:pPr>
      <w:rPr>
        <w:rFonts w:ascii="Courier New" w:hAnsi="Courier New" w:hint="default"/>
      </w:rPr>
    </w:lvl>
    <w:lvl w:ilvl="8" w:tplc="CF72E32A">
      <w:start w:val="1"/>
      <w:numFmt w:val="bullet"/>
      <w:lvlText w:val=""/>
      <w:lvlJc w:val="left"/>
      <w:pPr>
        <w:ind w:left="6480" w:hanging="360"/>
      </w:pPr>
      <w:rPr>
        <w:rFonts w:ascii="Wingdings" w:hAnsi="Wingdings" w:hint="default"/>
      </w:rPr>
    </w:lvl>
  </w:abstractNum>
  <w:abstractNum w:abstractNumId="23"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AC0488"/>
    <w:multiLevelType w:val="hybridMultilevel"/>
    <w:tmpl w:val="AC1E7FAC"/>
    <w:lvl w:ilvl="0" w:tplc="97200A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BB39E5"/>
    <w:multiLevelType w:val="hybridMultilevel"/>
    <w:tmpl w:val="ACACF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4146D3"/>
    <w:multiLevelType w:val="multilevel"/>
    <w:tmpl w:val="EA4C1498"/>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E70F77"/>
    <w:multiLevelType w:val="hybridMultilevel"/>
    <w:tmpl w:val="CD70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540141"/>
    <w:multiLevelType w:val="hybridMultilevel"/>
    <w:tmpl w:val="A692D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897132"/>
    <w:multiLevelType w:val="hybridMultilevel"/>
    <w:tmpl w:val="C16CEC84"/>
    <w:lvl w:ilvl="0" w:tplc="02864FFA">
      <w:start w:val="1"/>
      <w:numFmt w:val="bullet"/>
      <w:lvlText w:val=""/>
      <w:lvlJc w:val="left"/>
      <w:pPr>
        <w:ind w:left="720" w:hanging="360"/>
      </w:pPr>
      <w:rPr>
        <w:rFonts w:ascii="Symbol" w:hAnsi="Symbol" w:hint="default"/>
      </w:rPr>
    </w:lvl>
    <w:lvl w:ilvl="1" w:tplc="BD12F652">
      <w:start w:val="1"/>
      <w:numFmt w:val="bullet"/>
      <w:lvlText w:val="o"/>
      <w:lvlJc w:val="left"/>
      <w:pPr>
        <w:ind w:left="1440" w:hanging="360"/>
      </w:pPr>
      <w:rPr>
        <w:rFonts w:ascii="Courier New" w:hAnsi="Courier New" w:hint="default"/>
      </w:rPr>
    </w:lvl>
    <w:lvl w:ilvl="2" w:tplc="4F1A0654">
      <w:start w:val="1"/>
      <w:numFmt w:val="bullet"/>
      <w:lvlText w:val=""/>
      <w:lvlJc w:val="left"/>
      <w:pPr>
        <w:ind w:left="2160" w:hanging="360"/>
      </w:pPr>
      <w:rPr>
        <w:rFonts w:ascii="Wingdings" w:hAnsi="Wingdings" w:hint="default"/>
      </w:rPr>
    </w:lvl>
    <w:lvl w:ilvl="3" w:tplc="144E71A8">
      <w:start w:val="1"/>
      <w:numFmt w:val="bullet"/>
      <w:lvlText w:val=""/>
      <w:lvlJc w:val="left"/>
      <w:pPr>
        <w:ind w:left="2880" w:hanging="360"/>
      </w:pPr>
      <w:rPr>
        <w:rFonts w:ascii="Symbol" w:hAnsi="Symbol" w:hint="default"/>
      </w:rPr>
    </w:lvl>
    <w:lvl w:ilvl="4" w:tplc="C1B0FB82">
      <w:start w:val="1"/>
      <w:numFmt w:val="bullet"/>
      <w:lvlText w:val="o"/>
      <w:lvlJc w:val="left"/>
      <w:pPr>
        <w:ind w:left="3600" w:hanging="360"/>
      </w:pPr>
      <w:rPr>
        <w:rFonts w:ascii="Courier New" w:hAnsi="Courier New" w:hint="default"/>
      </w:rPr>
    </w:lvl>
    <w:lvl w:ilvl="5" w:tplc="502E48AA">
      <w:start w:val="1"/>
      <w:numFmt w:val="bullet"/>
      <w:lvlText w:val=""/>
      <w:lvlJc w:val="left"/>
      <w:pPr>
        <w:ind w:left="4320" w:hanging="360"/>
      </w:pPr>
      <w:rPr>
        <w:rFonts w:ascii="Wingdings" w:hAnsi="Wingdings" w:hint="default"/>
      </w:rPr>
    </w:lvl>
    <w:lvl w:ilvl="6" w:tplc="072A4778">
      <w:start w:val="1"/>
      <w:numFmt w:val="bullet"/>
      <w:lvlText w:val=""/>
      <w:lvlJc w:val="left"/>
      <w:pPr>
        <w:ind w:left="5040" w:hanging="360"/>
      </w:pPr>
      <w:rPr>
        <w:rFonts w:ascii="Symbol" w:hAnsi="Symbol" w:hint="default"/>
      </w:rPr>
    </w:lvl>
    <w:lvl w:ilvl="7" w:tplc="5D16765A">
      <w:start w:val="1"/>
      <w:numFmt w:val="bullet"/>
      <w:lvlText w:val="o"/>
      <w:lvlJc w:val="left"/>
      <w:pPr>
        <w:ind w:left="5760" w:hanging="360"/>
      </w:pPr>
      <w:rPr>
        <w:rFonts w:ascii="Courier New" w:hAnsi="Courier New" w:hint="default"/>
      </w:rPr>
    </w:lvl>
    <w:lvl w:ilvl="8" w:tplc="D87C8946">
      <w:start w:val="1"/>
      <w:numFmt w:val="bullet"/>
      <w:lvlText w:val=""/>
      <w:lvlJc w:val="left"/>
      <w:pPr>
        <w:ind w:left="6480" w:hanging="360"/>
      </w:pPr>
      <w:rPr>
        <w:rFonts w:ascii="Wingdings" w:hAnsi="Wingdings" w:hint="default"/>
      </w:rPr>
    </w:lvl>
  </w:abstractNum>
  <w:num w:numId="1" w16cid:durableId="848762267">
    <w:abstractNumId w:val="26"/>
  </w:num>
  <w:num w:numId="2" w16cid:durableId="319237339">
    <w:abstractNumId w:val="33"/>
  </w:num>
  <w:num w:numId="3" w16cid:durableId="1542404423">
    <w:abstractNumId w:val="32"/>
  </w:num>
  <w:num w:numId="4" w16cid:durableId="1335690938">
    <w:abstractNumId w:val="30"/>
  </w:num>
  <w:num w:numId="5" w16cid:durableId="323970678">
    <w:abstractNumId w:val="13"/>
  </w:num>
  <w:num w:numId="6" w16cid:durableId="549195037">
    <w:abstractNumId w:val="14"/>
  </w:num>
  <w:num w:numId="7" w16cid:durableId="1209992605">
    <w:abstractNumId w:val="15"/>
  </w:num>
  <w:num w:numId="8" w16cid:durableId="818303888">
    <w:abstractNumId w:val="30"/>
  </w:num>
  <w:num w:numId="9" w16cid:durableId="939996206">
    <w:abstractNumId w:val="1"/>
  </w:num>
  <w:num w:numId="10" w16cid:durableId="1726100425">
    <w:abstractNumId w:val="6"/>
  </w:num>
  <w:num w:numId="11" w16cid:durableId="2005161052">
    <w:abstractNumId w:val="10"/>
  </w:num>
  <w:num w:numId="12" w16cid:durableId="1901403365">
    <w:abstractNumId w:val="7"/>
  </w:num>
  <w:num w:numId="13" w16cid:durableId="984043647">
    <w:abstractNumId w:val="2"/>
  </w:num>
  <w:num w:numId="14" w16cid:durableId="944657473">
    <w:abstractNumId w:val="24"/>
  </w:num>
  <w:num w:numId="15" w16cid:durableId="790439922">
    <w:abstractNumId w:val="23"/>
  </w:num>
  <w:num w:numId="16" w16cid:durableId="428233113">
    <w:abstractNumId w:val="31"/>
  </w:num>
  <w:num w:numId="17" w16cid:durableId="350644480">
    <w:abstractNumId w:val="29"/>
  </w:num>
  <w:num w:numId="18" w16cid:durableId="1175270225">
    <w:abstractNumId w:val="0"/>
  </w:num>
  <w:num w:numId="19" w16cid:durableId="749811147">
    <w:abstractNumId w:val="4"/>
  </w:num>
  <w:num w:numId="20" w16cid:durableId="573008549">
    <w:abstractNumId w:val="9"/>
  </w:num>
  <w:num w:numId="21" w16cid:durableId="1335492948">
    <w:abstractNumId w:val="18"/>
  </w:num>
  <w:num w:numId="22" w16cid:durableId="157771671">
    <w:abstractNumId w:val="16"/>
  </w:num>
  <w:num w:numId="23" w16cid:durableId="433478571">
    <w:abstractNumId w:val="19"/>
  </w:num>
  <w:num w:numId="24" w16cid:durableId="857500542">
    <w:abstractNumId w:val="5"/>
  </w:num>
  <w:num w:numId="25" w16cid:durableId="2047951029">
    <w:abstractNumId w:val="28"/>
  </w:num>
  <w:num w:numId="26" w16cid:durableId="1939561596">
    <w:abstractNumId w:val="36"/>
  </w:num>
  <w:num w:numId="27" w16cid:durableId="213083152">
    <w:abstractNumId w:val="37"/>
  </w:num>
  <w:num w:numId="28" w16cid:durableId="1839883907">
    <w:abstractNumId w:val="22"/>
  </w:num>
  <w:num w:numId="29" w16cid:durableId="1710757838">
    <w:abstractNumId w:val="20"/>
  </w:num>
  <w:num w:numId="30" w16cid:durableId="2043943854">
    <w:abstractNumId w:val="34"/>
  </w:num>
  <w:num w:numId="31" w16cid:durableId="218588582">
    <w:abstractNumId w:val="17"/>
  </w:num>
  <w:num w:numId="32" w16cid:durableId="1596859536">
    <w:abstractNumId w:val="12"/>
  </w:num>
  <w:num w:numId="33" w16cid:durableId="907619155">
    <w:abstractNumId w:val="11"/>
  </w:num>
  <w:num w:numId="34" w16cid:durableId="2098817557">
    <w:abstractNumId w:val="35"/>
  </w:num>
  <w:num w:numId="35" w16cid:durableId="967592355">
    <w:abstractNumId w:val="25"/>
  </w:num>
  <w:num w:numId="36" w16cid:durableId="2003586325">
    <w:abstractNumId w:val="21"/>
  </w:num>
  <w:num w:numId="37" w16cid:durableId="1996372145">
    <w:abstractNumId w:val="3"/>
  </w:num>
  <w:num w:numId="38" w16cid:durableId="955991924">
    <w:abstractNumId w:val="8"/>
  </w:num>
  <w:num w:numId="39" w16cid:durableId="113941576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IwNzU0MDA1MDCzNDJT0lEKTi0uzszPAykwrAUAJi5tWCwAAAA="/>
  </w:docVars>
  <w:rsids>
    <w:rsidRoot w:val="00F26800"/>
    <w:rsid w:val="0001194A"/>
    <w:rsid w:val="00012AB8"/>
    <w:rsid w:val="000258B0"/>
    <w:rsid w:val="000262F8"/>
    <w:rsid w:val="000269C5"/>
    <w:rsid w:val="0003666A"/>
    <w:rsid w:val="00037439"/>
    <w:rsid w:val="00046585"/>
    <w:rsid w:val="00050E25"/>
    <w:rsid w:val="00056C60"/>
    <w:rsid w:val="00057F3B"/>
    <w:rsid w:val="000638DD"/>
    <w:rsid w:val="00071F6C"/>
    <w:rsid w:val="00085097"/>
    <w:rsid w:val="00086E3F"/>
    <w:rsid w:val="000916D1"/>
    <w:rsid w:val="0009208F"/>
    <w:rsid w:val="000A27E6"/>
    <w:rsid w:val="000A5758"/>
    <w:rsid w:val="000B49EF"/>
    <w:rsid w:val="000D665B"/>
    <w:rsid w:val="000E39C2"/>
    <w:rsid w:val="000F2324"/>
    <w:rsid w:val="000F727C"/>
    <w:rsid w:val="00100E20"/>
    <w:rsid w:val="00127C42"/>
    <w:rsid w:val="00131950"/>
    <w:rsid w:val="00132474"/>
    <w:rsid w:val="00136CFC"/>
    <w:rsid w:val="001379FC"/>
    <w:rsid w:val="00150A71"/>
    <w:rsid w:val="00151C78"/>
    <w:rsid w:val="001521B8"/>
    <w:rsid w:val="001622B9"/>
    <w:rsid w:val="001770C1"/>
    <w:rsid w:val="00182EF0"/>
    <w:rsid w:val="0019382A"/>
    <w:rsid w:val="001A62BD"/>
    <w:rsid w:val="001B04F4"/>
    <w:rsid w:val="001B0E65"/>
    <w:rsid w:val="001D11DF"/>
    <w:rsid w:val="001D18F6"/>
    <w:rsid w:val="001D58B0"/>
    <w:rsid w:val="001D5FF8"/>
    <w:rsid w:val="001D66B2"/>
    <w:rsid w:val="001E1B5B"/>
    <w:rsid w:val="001E3B34"/>
    <w:rsid w:val="001E505C"/>
    <w:rsid w:val="001F0F73"/>
    <w:rsid w:val="0022748A"/>
    <w:rsid w:val="002379DF"/>
    <w:rsid w:val="0024467E"/>
    <w:rsid w:val="00253630"/>
    <w:rsid w:val="00255CE6"/>
    <w:rsid w:val="00260C4F"/>
    <w:rsid w:val="00262673"/>
    <w:rsid w:val="002723A8"/>
    <w:rsid w:val="00276712"/>
    <w:rsid w:val="002837FB"/>
    <w:rsid w:val="00284F33"/>
    <w:rsid w:val="002907C0"/>
    <w:rsid w:val="00292B5B"/>
    <w:rsid w:val="002A357E"/>
    <w:rsid w:val="002B16D0"/>
    <w:rsid w:val="002B2499"/>
    <w:rsid w:val="002B4904"/>
    <w:rsid w:val="002B681F"/>
    <w:rsid w:val="002B6BCE"/>
    <w:rsid w:val="002C4F08"/>
    <w:rsid w:val="002D2A3B"/>
    <w:rsid w:val="002D67D6"/>
    <w:rsid w:val="002E2C26"/>
    <w:rsid w:val="003052C6"/>
    <w:rsid w:val="00313022"/>
    <w:rsid w:val="00330DFA"/>
    <w:rsid w:val="00336D06"/>
    <w:rsid w:val="00337597"/>
    <w:rsid w:val="003407E1"/>
    <w:rsid w:val="00343B9D"/>
    <w:rsid w:val="00355159"/>
    <w:rsid w:val="003624C5"/>
    <w:rsid w:val="00363146"/>
    <w:rsid w:val="003637A7"/>
    <w:rsid w:val="00367919"/>
    <w:rsid w:val="003705E7"/>
    <w:rsid w:val="003805D5"/>
    <w:rsid w:val="0038257C"/>
    <w:rsid w:val="003A30C4"/>
    <w:rsid w:val="003A33BB"/>
    <w:rsid w:val="003A4A95"/>
    <w:rsid w:val="003B25AD"/>
    <w:rsid w:val="003C7AB4"/>
    <w:rsid w:val="003D1D86"/>
    <w:rsid w:val="003D3F42"/>
    <w:rsid w:val="003E4F35"/>
    <w:rsid w:val="003E5A0D"/>
    <w:rsid w:val="003F3A4C"/>
    <w:rsid w:val="0042129C"/>
    <w:rsid w:val="004234D7"/>
    <w:rsid w:val="004338E5"/>
    <w:rsid w:val="00466551"/>
    <w:rsid w:val="00467D0C"/>
    <w:rsid w:val="00467EF7"/>
    <w:rsid w:val="00470EB9"/>
    <w:rsid w:val="00471F18"/>
    <w:rsid w:val="00473D3F"/>
    <w:rsid w:val="00473FE0"/>
    <w:rsid w:val="004748ED"/>
    <w:rsid w:val="00481657"/>
    <w:rsid w:val="0048239F"/>
    <w:rsid w:val="00491B2B"/>
    <w:rsid w:val="00495953"/>
    <w:rsid w:val="004A0C1A"/>
    <w:rsid w:val="004C1850"/>
    <w:rsid w:val="004C206B"/>
    <w:rsid w:val="004F01F0"/>
    <w:rsid w:val="004F2872"/>
    <w:rsid w:val="005243BA"/>
    <w:rsid w:val="00525984"/>
    <w:rsid w:val="00525AD9"/>
    <w:rsid w:val="005328B0"/>
    <w:rsid w:val="00553322"/>
    <w:rsid w:val="00556990"/>
    <w:rsid w:val="00560A98"/>
    <w:rsid w:val="005638B0"/>
    <w:rsid w:val="0056627A"/>
    <w:rsid w:val="00566F5B"/>
    <w:rsid w:val="00572AB8"/>
    <w:rsid w:val="00575BD4"/>
    <w:rsid w:val="00586586"/>
    <w:rsid w:val="005867F4"/>
    <w:rsid w:val="00592106"/>
    <w:rsid w:val="00593398"/>
    <w:rsid w:val="005A1EB5"/>
    <w:rsid w:val="005A24AB"/>
    <w:rsid w:val="005A30BD"/>
    <w:rsid w:val="005A53FC"/>
    <w:rsid w:val="005B5304"/>
    <w:rsid w:val="005C48D3"/>
    <w:rsid w:val="005D37DA"/>
    <w:rsid w:val="00607F19"/>
    <w:rsid w:val="006146AF"/>
    <w:rsid w:val="006504EC"/>
    <w:rsid w:val="00652707"/>
    <w:rsid w:val="00653CDF"/>
    <w:rsid w:val="006540CC"/>
    <w:rsid w:val="00656408"/>
    <w:rsid w:val="00660643"/>
    <w:rsid w:val="00664DC7"/>
    <w:rsid w:val="00664F53"/>
    <w:rsid w:val="00685035"/>
    <w:rsid w:val="00693FBE"/>
    <w:rsid w:val="006945ED"/>
    <w:rsid w:val="00694C64"/>
    <w:rsid w:val="006A43B2"/>
    <w:rsid w:val="006B663D"/>
    <w:rsid w:val="006C7A41"/>
    <w:rsid w:val="006D75C8"/>
    <w:rsid w:val="006E2C59"/>
    <w:rsid w:val="006E5548"/>
    <w:rsid w:val="007071F5"/>
    <w:rsid w:val="0071607C"/>
    <w:rsid w:val="00720F0B"/>
    <w:rsid w:val="00721974"/>
    <w:rsid w:val="00722FA9"/>
    <w:rsid w:val="00734400"/>
    <w:rsid w:val="00743ACC"/>
    <w:rsid w:val="0074717F"/>
    <w:rsid w:val="00752034"/>
    <w:rsid w:val="00760550"/>
    <w:rsid w:val="00761CE6"/>
    <w:rsid w:val="00780B49"/>
    <w:rsid w:val="00787A72"/>
    <w:rsid w:val="00790903"/>
    <w:rsid w:val="007970CB"/>
    <w:rsid w:val="007A4133"/>
    <w:rsid w:val="007B18EE"/>
    <w:rsid w:val="007D1983"/>
    <w:rsid w:val="007E5EDE"/>
    <w:rsid w:val="007F038D"/>
    <w:rsid w:val="008126EE"/>
    <w:rsid w:val="00812F73"/>
    <w:rsid w:val="00824A75"/>
    <w:rsid w:val="00830168"/>
    <w:rsid w:val="008461A5"/>
    <w:rsid w:val="00852BC0"/>
    <w:rsid w:val="00877C5C"/>
    <w:rsid w:val="00893F87"/>
    <w:rsid w:val="008A34E1"/>
    <w:rsid w:val="008A43FD"/>
    <w:rsid w:val="008A472E"/>
    <w:rsid w:val="008B198D"/>
    <w:rsid w:val="008D6BE7"/>
    <w:rsid w:val="008D7E6F"/>
    <w:rsid w:val="008E487F"/>
    <w:rsid w:val="008E5540"/>
    <w:rsid w:val="008F3595"/>
    <w:rsid w:val="008F56CD"/>
    <w:rsid w:val="009107AC"/>
    <w:rsid w:val="00913ECF"/>
    <w:rsid w:val="0091719B"/>
    <w:rsid w:val="009310A1"/>
    <w:rsid w:val="009311C1"/>
    <w:rsid w:val="00936C02"/>
    <w:rsid w:val="00942468"/>
    <w:rsid w:val="0094302B"/>
    <w:rsid w:val="00944C7D"/>
    <w:rsid w:val="0095312B"/>
    <w:rsid w:val="00954F19"/>
    <w:rsid w:val="0097224C"/>
    <w:rsid w:val="0097304A"/>
    <w:rsid w:val="00974BA6"/>
    <w:rsid w:val="0098533C"/>
    <w:rsid w:val="009A6A1B"/>
    <w:rsid w:val="009C22E7"/>
    <w:rsid w:val="009D2E9C"/>
    <w:rsid w:val="009E27BC"/>
    <w:rsid w:val="009E29B3"/>
    <w:rsid w:val="009F2031"/>
    <w:rsid w:val="009F2092"/>
    <w:rsid w:val="00A00877"/>
    <w:rsid w:val="00A10050"/>
    <w:rsid w:val="00A10CC1"/>
    <w:rsid w:val="00A22E94"/>
    <w:rsid w:val="00A338E4"/>
    <w:rsid w:val="00A40009"/>
    <w:rsid w:val="00A42CAA"/>
    <w:rsid w:val="00A54D62"/>
    <w:rsid w:val="00A61563"/>
    <w:rsid w:val="00A6539E"/>
    <w:rsid w:val="00A84168"/>
    <w:rsid w:val="00A86F55"/>
    <w:rsid w:val="00A94A2B"/>
    <w:rsid w:val="00A97E92"/>
    <w:rsid w:val="00AA4830"/>
    <w:rsid w:val="00AA7B6B"/>
    <w:rsid w:val="00AB528C"/>
    <w:rsid w:val="00AC75B0"/>
    <w:rsid w:val="00AD6C6D"/>
    <w:rsid w:val="00AE6B30"/>
    <w:rsid w:val="00B00AC3"/>
    <w:rsid w:val="00B0412F"/>
    <w:rsid w:val="00B10813"/>
    <w:rsid w:val="00B20F79"/>
    <w:rsid w:val="00B32323"/>
    <w:rsid w:val="00B40B34"/>
    <w:rsid w:val="00B4560C"/>
    <w:rsid w:val="00B45D6F"/>
    <w:rsid w:val="00B50616"/>
    <w:rsid w:val="00B524DF"/>
    <w:rsid w:val="00B53B83"/>
    <w:rsid w:val="00B57624"/>
    <w:rsid w:val="00B63D02"/>
    <w:rsid w:val="00B737B3"/>
    <w:rsid w:val="00B757E0"/>
    <w:rsid w:val="00B9509F"/>
    <w:rsid w:val="00BA42B3"/>
    <w:rsid w:val="00BA676B"/>
    <w:rsid w:val="00BB047B"/>
    <w:rsid w:val="00BB1FE2"/>
    <w:rsid w:val="00BB1FE5"/>
    <w:rsid w:val="00BC6849"/>
    <w:rsid w:val="00BD44F8"/>
    <w:rsid w:val="00BD6938"/>
    <w:rsid w:val="00BE0B59"/>
    <w:rsid w:val="00BF7C30"/>
    <w:rsid w:val="00BF7C3D"/>
    <w:rsid w:val="00C047B1"/>
    <w:rsid w:val="00C12256"/>
    <w:rsid w:val="00C27301"/>
    <w:rsid w:val="00C3533C"/>
    <w:rsid w:val="00C4629A"/>
    <w:rsid w:val="00C6507C"/>
    <w:rsid w:val="00C66F16"/>
    <w:rsid w:val="00C7178A"/>
    <w:rsid w:val="00C73541"/>
    <w:rsid w:val="00C73AE3"/>
    <w:rsid w:val="00C80992"/>
    <w:rsid w:val="00C90E70"/>
    <w:rsid w:val="00C91986"/>
    <w:rsid w:val="00CA0D03"/>
    <w:rsid w:val="00CA346F"/>
    <w:rsid w:val="00CD0E60"/>
    <w:rsid w:val="00CE4276"/>
    <w:rsid w:val="00CE65B9"/>
    <w:rsid w:val="00CF0A20"/>
    <w:rsid w:val="00CF6D39"/>
    <w:rsid w:val="00D1065B"/>
    <w:rsid w:val="00D160EE"/>
    <w:rsid w:val="00D25D9F"/>
    <w:rsid w:val="00D31D1F"/>
    <w:rsid w:val="00D419AC"/>
    <w:rsid w:val="00D46399"/>
    <w:rsid w:val="00D57BF5"/>
    <w:rsid w:val="00D6149B"/>
    <w:rsid w:val="00D64A3C"/>
    <w:rsid w:val="00D71BD5"/>
    <w:rsid w:val="00D73CAD"/>
    <w:rsid w:val="00D97983"/>
    <w:rsid w:val="00DA5468"/>
    <w:rsid w:val="00DB5716"/>
    <w:rsid w:val="00DC5317"/>
    <w:rsid w:val="00DE5210"/>
    <w:rsid w:val="00DF5A30"/>
    <w:rsid w:val="00E030EA"/>
    <w:rsid w:val="00E0594F"/>
    <w:rsid w:val="00E11652"/>
    <w:rsid w:val="00E32F33"/>
    <w:rsid w:val="00E331CB"/>
    <w:rsid w:val="00E4618F"/>
    <w:rsid w:val="00E60654"/>
    <w:rsid w:val="00E67831"/>
    <w:rsid w:val="00E77BD6"/>
    <w:rsid w:val="00EA6F05"/>
    <w:rsid w:val="00EA7C0E"/>
    <w:rsid w:val="00EB40AA"/>
    <w:rsid w:val="00EC31A3"/>
    <w:rsid w:val="00ED4A78"/>
    <w:rsid w:val="00EE2ED4"/>
    <w:rsid w:val="00EE5A8F"/>
    <w:rsid w:val="00EF2AC2"/>
    <w:rsid w:val="00F10B52"/>
    <w:rsid w:val="00F13E76"/>
    <w:rsid w:val="00F17033"/>
    <w:rsid w:val="00F20468"/>
    <w:rsid w:val="00F26800"/>
    <w:rsid w:val="00F327FF"/>
    <w:rsid w:val="00F53013"/>
    <w:rsid w:val="00F632AF"/>
    <w:rsid w:val="00F85CB5"/>
    <w:rsid w:val="00F90786"/>
    <w:rsid w:val="00F92A41"/>
    <w:rsid w:val="00F93B14"/>
    <w:rsid w:val="00F94A96"/>
    <w:rsid w:val="00F974B8"/>
    <w:rsid w:val="00FA0F76"/>
    <w:rsid w:val="00FC39FB"/>
    <w:rsid w:val="00FC3EFE"/>
    <w:rsid w:val="00FC5698"/>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41082"/>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D73CAD"/>
    <w:pPr>
      <w:keepNext/>
      <w:keepLines/>
      <w:numPr>
        <w:ilvl w:val="1"/>
        <w:numId w:val="4"/>
      </w:numPr>
      <w:spacing w:before="360" w:after="120" w:line="360" w:lineRule="exact"/>
      <w:outlineLvl w:val="1"/>
    </w:pPr>
    <w:rPr>
      <w:rFonts w:ascii="Open Sans" w:eastAsia="Tahoma" w:hAnsi="Open Sans" w:cs="Open Sans"/>
      <w:b/>
      <w:bCs/>
      <w:color w:val="auto"/>
      <w:szCs w:val="20"/>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D73CAD"/>
    <w:rPr>
      <w:rFonts w:ascii="Open Sans" w:eastAsia="Tahoma" w:hAnsi="Open Sans" w:cs="Open Sans"/>
      <w:b/>
      <w:bCs/>
      <w:szCs w:val="20"/>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071F6C"/>
    <w:pPr>
      <w:tabs>
        <w:tab w:val="left" w:pos="880"/>
        <w:tab w:val="right" w:leader="dot" w:pos="9016"/>
      </w:tabs>
      <w:spacing w:after="100"/>
      <w:ind w:left="220"/>
    </w:pPr>
    <w:rPr>
      <w:rFonts w:ascii="Open Sans" w:hAnsi="Open Sans" w:cs="Open Sans"/>
      <w:b/>
      <w:bCs/>
      <w:noProof/>
      <w:lang w:val="en-IE"/>
    </w:rPr>
  </w:style>
  <w:style w:type="paragraph" w:styleId="NoSpacing">
    <w:name w:val="No Spacing"/>
    <w:uiPriority w:val="1"/>
    <w:qFormat/>
    <w:rsid w:val="00471F18"/>
    <w:pPr>
      <w:spacing w:after="0" w:line="240" w:lineRule="auto"/>
    </w:pPr>
    <w:rPr>
      <w:color w:val="404040" w:themeColor="text1" w:themeTint="BF"/>
    </w:rPr>
  </w:style>
  <w:style w:type="character" w:styleId="PlaceholderText">
    <w:name w:val="Placeholder Text"/>
    <w:basedOn w:val="DefaultParagraphFont"/>
    <w:uiPriority w:val="99"/>
    <w:semiHidden/>
    <w:rsid w:val="003A4A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pd.co.uk/knowledge/fundamentals/emp-law/maternity-paternity-rights/factshee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acas.org.uk/maternity-paternity-and-adoption-leave-and-pa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BD4E049DA545118720051D28B8D5BE"/>
        <w:category>
          <w:name w:val="General"/>
          <w:gallery w:val="placeholder"/>
        </w:category>
        <w:types>
          <w:type w:val="bbPlcHdr"/>
        </w:types>
        <w:behaviors>
          <w:behavior w:val="content"/>
        </w:behaviors>
        <w:guid w:val="{7C53EFA6-8CA7-40D3-A2A1-A249F69ED2C5}"/>
      </w:docPartPr>
      <w:docPartBody>
        <w:p w:rsidR="00C95ADE" w:rsidRDefault="00177971">
          <w:r w:rsidRPr="00880FB8">
            <w:rPr>
              <w:rStyle w:val="PlaceholderText"/>
            </w:rPr>
            <w:t>Company Logo</w:t>
          </w:r>
        </w:p>
      </w:docPartBody>
    </w:docPart>
    <w:docPart>
      <w:docPartPr>
        <w:name w:val="E0D89B66B6E74768814DC0BE13939593"/>
        <w:category>
          <w:name w:val="General"/>
          <w:gallery w:val="placeholder"/>
        </w:category>
        <w:types>
          <w:type w:val="bbPlcHdr"/>
        </w:types>
        <w:behaviors>
          <w:behavior w:val="content"/>
        </w:behaviors>
        <w:guid w:val="{EACF97E3-5576-4457-9906-C2CF7D2368F8}"/>
      </w:docPartPr>
      <w:docPartBody>
        <w:p w:rsidR="00C95ADE" w:rsidRDefault="00177971">
          <w:r w:rsidRPr="00880FB8">
            <w:rPr>
              <w:rStyle w:val="PlaceholderText"/>
            </w:rPr>
            <w:t>Date of Issue</w:t>
          </w:r>
        </w:p>
      </w:docPartBody>
    </w:docPart>
    <w:docPart>
      <w:docPartPr>
        <w:name w:val="6E42AE51B9BC47F7BF4960B08BF46D81"/>
        <w:category>
          <w:name w:val="General"/>
          <w:gallery w:val="placeholder"/>
        </w:category>
        <w:types>
          <w:type w:val="bbPlcHdr"/>
        </w:types>
        <w:behaviors>
          <w:behavior w:val="content"/>
        </w:behaviors>
        <w:guid w:val="{316AB072-6BC1-42C0-8803-541D6CBEDF14}"/>
      </w:docPartPr>
      <w:docPartBody>
        <w:p w:rsidR="00C95ADE" w:rsidRDefault="00177971">
          <w:r w:rsidRPr="00880FB8">
            <w:rPr>
              <w:rStyle w:val="PlaceholderText"/>
            </w:rPr>
            <w:t>Date of Issue</w:t>
          </w:r>
        </w:p>
      </w:docPartBody>
    </w:docPart>
    <w:docPart>
      <w:docPartPr>
        <w:name w:val="29D0BCA54C7B499BB1814B51821C7804"/>
        <w:category>
          <w:name w:val="General"/>
          <w:gallery w:val="placeholder"/>
        </w:category>
        <w:types>
          <w:type w:val="bbPlcHdr"/>
        </w:types>
        <w:behaviors>
          <w:behavior w:val="content"/>
        </w:behaviors>
        <w:guid w:val="{E2953A50-D748-4632-B053-EE2102379DAE}"/>
      </w:docPartPr>
      <w:docPartBody>
        <w:p w:rsidR="00C95ADE" w:rsidRDefault="00177971">
          <w:r w:rsidRPr="00880FB8">
            <w:rPr>
              <w:rStyle w:val="PlaceholderText"/>
            </w:rPr>
            <w:t>Date of Issue</w:t>
          </w:r>
        </w:p>
      </w:docPartBody>
    </w:docPart>
    <w:docPart>
      <w:docPartPr>
        <w:name w:val="52FA4D2C3C324834B744B224B032A4EB"/>
        <w:category>
          <w:name w:val="General"/>
          <w:gallery w:val="placeholder"/>
        </w:category>
        <w:types>
          <w:type w:val="bbPlcHdr"/>
        </w:types>
        <w:behaviors>
          <w:behavior w:val="content"/>
        </w:behaviors>
        <w:guid w:val="{73D061D4-3D3C-4F3A-A196-3AA4F55F2166}"/>
      </w:docPartPr>
      <w:docPartBody>
        <w:p w:rsidR="00C95ADE" w:rsidRDefault="00177971">
          <w:r w:rsidRPr="00880FB8">
            <w:rPr>
              <w:rStyle w:val="PlaceholderText"/>
            </w:rPr>
            <w:t>Policy Lead</w:t>
          </w:r>
        </w:p>
      </w:docPartBody>
    </w:docPart>
    <w:docPart>
      <w:docPartPr>
        <w:name w:val="077F2131948D48F18A881AAA08573260"/>
        <w:category>
          <w:name w:val="General"/>
          <w:gallery w:val="placeholder"/>
        </w:category>
        <w:types>
          <w:type w:val="bbPlcHdr"/>
        </w:types>
        <w:behaviors>
          <w:behavior w:val="content"/>
        </w:behaviors>
        <w:guid w:val="{FFE72E81-93B7-4FA8-8A2E-2A9B99EE217B}"/>
      </w:docPartPr>
      <w:docPartBody>
        <w:p w:rsidR="00C95ADE" w:rsidRDefault="00177971">
          <w:r w:rsidRPr="00880FB8">
            <w:rPr>
              <w:rStyle w:val="PlaceholderText"/>
            </w:rPr>
            <w:t>Date of Review</w:t>
          </w:r>
        </w:p>
      </w:docPartBody>
    </w:docPart>
    <w:docPart>
      <w:docPartPr>
        <w:name w:val="472DBFF0E2CE494E894170166D238E46"/>
        <w:category>
          <w:name w:val="General"/>
          <w:gallery w:val="placeholder"/>
        </w:category>
        <w:types>
          <w:type w:val="bbPlcHdr"/>
        </w:types>
        <w:behaviors>
          <w:behavior w:val="content"/>
        </w:behaviors>
        <w:guid w:val="{BFD7BB11-C863-4BA2-AD4C-440C1E15EF7B}"/>
      </w:docPartPr>
      <w:docPartBody>
        <w:p w:rsidR="00C95ADE" w:rsidRDefault="00177971">
          <w:r w:rsidRPr="00880FB8">
            <w:rPr>
              <w:rStyle w:val="PlaceholderText"/>
            </w:rPr>
            <w:t>Date of Review</w:t>
          </w:r>
        </w:p>
      </w:docPartBody>
    </w:docPart>
    <w:docPart>
      <w:docPartPr>
        <w:name w:val="352B8C1BDD914711A77639DE6257E2C6"/>
        <w:category>
          <w:name w:val="General"/>
          <w:gallery w:val="placeholder"/>
        </w:category>
        <w:types>
          <w:type w:val="bbPlcHdr"/>
        </w:types>
        <w:behaviors>
          <w:behavior w:val="content"/>
        </w:behaviors>
        <w:guid w:val="{3C3C86F6-846D-46E1-AAE9-9EBF50F0BE11}"/>
      </w:docPartPr>
      <w:docPartBody>
        <w:p w:rsidR="00C95ADE" w:rsidRDefault="00177971">
          <w:r w:rsidRPr="00880FB8">
            <w:rPr>
              <w:rStyle w:val="PlaceholderText"/>
            </w:rPr>
            <w:t>Company Name</w:t>
          </w:r>
        </w:p>
      </w:docPartBody>
    </w:docPart>
    <w:docPart>
      <w:docPartPr>
        <w:name w:val="DA3611C5A42446A68730F8E3DB2F1966"/>
        <w:category>
          <w:name w:val="General"/>
          <w:gallery w:val="placeholder"/>
        </w:category>
        <w:types>
          <w:type w:val="bbPlcHdr"/>
        </w:types>
        <w:behaviors>
          <w:behavior w:val="content"/>
        </w:behaviors>
        <w:guid w:val="{C42F0CED-0B46-4CE1-B3F1-32D1FAA10827}"/>
      </w:docPartPr>
      <w:docPartBody>
        <w:p w:rsidR="00C95ADE" w:rsidRDefault="00177971">
          <w:r w:rsidRPr="00880FB8">
            <w:rPr>
              <w:rStyle w:val="PlaceholderText"/>
            </w:rPr>
            <w:t>Company Name</w:t>
          </w:r>
        </w:p>
      </w:docPartBody>
    </w:docPart>
    <w:docPart>
      <w:docPartPr>
        <w:name w:val="F0B1DD88C1644411A7E6B0FDF200BE76"/>
        <w:category>
          <w:name w:val="General"/>
          <w:gallery w:val="placeholder"/>
        </w:category>
        <w:types>
          <w:type w:val="bbPlcHdr"/>
        </w:types>
        <w:behaviors>
          <w:behavior w:val="content"/>
        </w:behaviors>
        <w:guid w:val="{68B5ADC2-1F5E-4B26-8E42-9CBFE2CB02DA}"/>
      </w:docPartPr>
      <w:docPartBody>
        <w:p w:rsidR="00C95ADE" w:rsidRDefault="00177971">
          <w:r w:rsidRPr="00880FB8">
            <w:rPr>
              <w:rStyle w:val="PlaceholderText"/>
            </w:rPr>
            <w:t>Company Name</w:t>
          </w:r>
        </w:p>
      </w:docPartBody>
    </w:docPart>
    <w:docPart>
      <w:docPartPr>
        <w:name w:val="4C43DB3150FD4181B083B808BF2C42FF"/>
        <w:category>
          <w:name w:val="General"/>
          <w:gallery w:val="placeholder"/>
        </w:category>
        <w:types>
          <w:type w:val="bbPlcHdr"/>
        </w:types>
        <w:behaviors>
          <w:behavior w:val="content"/>
        </w:behaviors>
        <w:guid w:val="{A25CC6A8-93FD-4623-B26A-408F445E49C7}"/>
      </w:docPartPr>
      <w:docPartBody>
        <w:p w:rsidR="00C95ADE" w:rsidRDefault="00177971">
          <w:r w:rsidRPr="00880FB8">
            <w:rPr>
              <w:rStyle w:val="PlaceholderText"/>
            </w:rPr>
            <w:t>Company Name</w:t>
          </w:r>
        </w:p>
      </w:docPartBody>
    </w:docPart>
    <w:docPart>
      <w:docPartPr>
        <w:name w:val="97398BF239244B63BB53054217294B62"/>
        <w:category>
          <w:name w:val="General"/>
          <w:gallery w:val="placeholder"/>
        </w:category>
        <w:types>
          <w:type w:val="bbPlcHdr"/>
        </w:types>
        <w:behaviors>
          <w:behavior w:val="content"/>
        </w:behaviors>
        <w:guid w:val="{096723E9-31E6-4674-BA20-4C0A467F9ADE}"/>
      </w:docPartPr>
      <w:docPartBody>
        <w:p w:rsidR="00C95ADE" w:rsidRDefault="00177971">
          <w:r w:rsidRPr="00880FB8">
            <w:rPr>
              <w:rStyle w:val="PlaceholderText"/>
            </w:rPr>
            <w:t>Company Name</w:t>
          </w:r>
        </w:p>
      </w:docPartBody>
    </w:docPart>
    <w:docPart>
      <w:docPartPr>
        <w:name w:val="6CC74AD02B9E4CF6911CF658F414434E"/>
        <w:category>
          <w:name w:val="General"/>
          <w:gallery w:val="placeholder"/>
        </w:category>
        <w:types>
          <w:type w:val="bbPlcHdr"/>
        </w:types>
        <w:behaviors>
          <w:behavior w:val="content"/>
        </w:behaviors>
        <w:guid w:val="{12565959-B680-4C45-A7D0-D539587C421D}"/>
      </w:docPartPr>
      <w:docPartBody>
        <w:p w:rsidR="00C95ADE" w:rsidRDefault="00177971">
          <w:r w:rsidRPr="00880FB8">
            <w:rPr>
              <w:rStyle w:val="PlaceholderText"/>
            </w:rPr>
            <w:t>Company Name</w:t>
          </w:r>
        </w:p>
      </w:docPartBody>
    </w:docPart>
    <w:docPart>
      <w:docPartPr>
        <w:name w:val="6581481979A04307AAFBAF8EA7CCD4AE"/>
        <w:category>
          <w:name w:val="General"/>
          <w:gallery w:val="placeholder"/>
        </w:category>
        <w:types>
          <w:type w:val="bbPlcHdr"/>
        </w:types>
        <w:behaviors>
          <w:behavior w:val="content"/>
        </w:behaviors>
        <w:guid w:val="{F947144E-54AB-4235-8743-9A1DC8FD4637}"/>
      </w:docPartPr>
      <w:docPartBody>
        <w:p w:rsidR="00C95ADE" w:rsidRDefault="00177971">
          <w:r w:rsidRPr="00880FB8">
            <w:rPr>
              <w:rStyle w:val="PlaceholderText"/>
            </w:rPr>
            <w:t>Company Name</w:t>
          </w:r>
        </w:p>
      </w:docPartBody>
    </w:docPart>
    <w:docPart>
      <w:docPartPr>
        <w:name w:val="AFDF805B7B874AA1B709DEB2D4D34033"/>
        <w:category>
          <w:name w:val="General"/>
          <w:gallery w:val="placeholder"/>
        </w:category>
        <w:types>
          <w:type w:val="bbPlcHdr"/>
        </w:types>
        <w:behaviors>
          <w:behavior w:val="content"/>
        </w:behaviors>
        <w:guid w:val="{13F89937-29F1-4E69-B604-E1CD0C99CFB8}"/>
      </w:docPartPr>
      <w:docPartBody>
        <w:p w:rsidR="00C95ADE" w:rsidRDefault="00177971">
          <w:r w:rsidRPr="00880FB8">
            <w:rPr>
              <w:rStyle w:val="PlaceholderText"/>
            </w:rPr>
            <w:t>Company Name</w:t>
          </w:r>
        </w:p>
      </w:docPartBody>
    </w:docPart>
    <w:docPart>
      <w:docPartPr>
        <w:name w:val="E290DC6DC69D462095F92C562BF1A926"/>
        <w:category>
          <w:name w:val="General"/>
          <w:gallery w:val="placeholder"/>
        </w:category>
        <w:types>
          <w:type w:val="bbPlcHdr"/>
        </w:types>
        <w:behaviors>
          <w:behavior w:val="content"/>
        </w:behaviors>
        <w:guid w:val="{8BB3956A-5651-4FEA-B7FA-B076B5622A74}"/>
      </w:docPartPr>
      <w:docPartBody>
        <w:p w:rsidR="00C95ADE" w:rsidRDefault="00177971">
          <w:r w:rsidRPr="00880FB8">
            <w:rPr>
              <w:rStyle w:val="PlaceholderText"/>
            </w:rPr>
            <w:t>Company Name</w:t>
          </w:r>
        </w:p>
      </w:docPartBody>
    </w:docPart>
    <w:docPart>
      <w:docPartPr>
        <w:name w:val="256FA65F3ECB4300AA799DA715242877"/>
        <w:category>
          <w:name w:val="General"/>
          <w:gallery w:val="placeholder"/>
        </w:category>
        <w:types>
          <w:type w:val="bbPlcHdr"/>
        </w:types>
        <w:behaviors>
          <w:behavior w:val="content"/>
        </w:behaviors>
        <w:guid w:val="{75CE3014-DF6D-46D8-BF46-546CA7769E91}"/>
      </w:docPartPr>
      <w:docPartBody>
        <w:p w:rsidR="00C95ADE" w:rsidRDefault="00177971">
          <w:r w:rsidRPr="00880FB8">
            <w:rPr>
              <w:rStyle w:val="PlaceholderText"/>
            </w:rPr>
            <w:t>Company Name</w:t>
          </w:r>
        </w:p>
      </w:docPartBody>
    </w:docPart>
    <w:docPart>
      <w:docPartPr>
        <w:name w:val="FFC578D9F31B459D80957A1764A291A8"/>
        <w:category>
          <w:name w:val="General"/>
          <w:gallery w:val="placeholder"/>
        </w:category>
        <w:types>
          <w:type w:val="bbPlcHdr"/>
        </w:types>
        <w:behaviors>
          <w:behavior w:val="content"/>
        </w:behaviors>
        <w:guid w:val="{61477619-84AF-41FC-9996-261AEAF50922}"/>
      </w:docPartPr>
      <w:docPartBody>
        <w:p w:rsidR="00C95ADE" w:rsidRDefault="00177971">
          <w:r w:rsidRPr="00880FB8">
            <w:rPr>
              <w:rStyle w:val="PlaceholderText"/>
            </w:rPr>
            <w:t>Company Name</w:t>
          </w:r>
        </w:p>
      </w:docPartBody>
    </w:docPart>
    <w:docPart>
      <w:docPartPr>
        <w:name w:val="FC68ED9047CD4984AC6029C71DAF5909"/>
        <w:category>
          <w:name w:val="General"/>
          <w:gallery w:val="placeholder"/>
        </w:category>
        <w:types>
          <w:type w:val="bbPlcHdr"/>
        </w:types>
        <w:behaviors>
          <w:behavior w:val="content"/>
        </w:behaviors>
        <w:guid w:val="{F60C2915-E24F-46EC-947B-48D7DF66F159}"/>
      </w:docPartPr>
      <w:docPartBody>
        <w:p w:rsidR="00C95ADE" w:rsidRDefault="00177971">
          <w:r w:rsidRPr="00880FB8">
            <w:rPr>
              <w:rStyle w:val="PlaceholderText"/>
            </w:rPr>
            <w:t>Company Name</w:t>
          </w:r>
        </w:p>
      </w:docPartBody>
    </w:docPart>
    <w:docPart>
      <w:docPartPr>
        <w:name w:val="F39A0AF6A283482EA272372ADC93AE8B"/>
        <w:category>
          <w:name w:val="General"/>
          <w:gallery w:val="placeholder"/>
        </w:category>
        <w:types>
          <w:type w:val="bbPlcHdr"/>
        </w:types>
        <w:behaviors>
          <w:behavior w:val="content"/>
        </w:behaviors>
        <w:guid w:val="{32CCDC5F-708C-459B-BCDA-A78B3E8E7824}"/>
      </w:docPartPr>
      <w:docPartBody>
        <w:p w:rsidR="00C95ADE" w:rsidRDefault="00177971">
          <w:r w:rsidRPr="00880FB8">
            <w:rPr>
              <w:rStyle w:val="PlaceholderText"/>
            </w:rPr>
            <w:t>Company Name</w:t>
          </w:r>
        </w:p>
      </w:docPartBody>
    </w:docPart>
    <w:docPart>
      <w:docPartPr>
        <w:name w:val="957D4639464E421A82AE029E4173B799"/>
        <w:category>
          <w:name w:val="General"/>
          <w:gallery w:val="placeholder"/>
        </w:category>
        <w:types>
          <w:type w:val="bbPlcHdr"/>
        </w:types>
        <w:behaviors>
          <w:behavior w:val="content"/>
        </w:behaviors>
        <w:guid w:val="{64F62831-7F49-4C53-89FF-A6D2A37DA7F1}"/>
      </w:docPartPr>
      <w:docPartBody>
        <w:p w:rsidR="00C95ADE" w:rsidRDefault="00177971">
          <w:r w:rsidRPr="00880FB8">
            <w:rPr>
              <w:rStyle w:val="PlaceholderText"/>
            </w:rPr>
            <w:t>Company Name</w:t>
          </w:r>
        </w:p>
      </w:docPartBody>
    </w:docPart>
    <w:docPart>
      <w:docPartPr>
        <w:name w:val="E7DE06B028384AC398945B0EE1C42637"/>
        <w:category>
          <w:name w:val="General"/>
          <w:gallery w:val="placeholder"/>
        </w:category>
        <w:types>
          <w:type w:val="bbPlcHdr"/>
        </w:types>
        <w:behaviors>
          <w:behavior w:val="content"/>
        </w:behaviors>
        <w:guid w:val="{8E1E95CA-EF80-43AF-9762-2687372FD065}"/>
      </w:docPartPr>
      <w:docPartBody>
        <w:p w:rsidR="00C95ADE" w:rsidRDefault="00177971">
          <w:r w:rsidRPr="00880FB8">
            <w:rPr>
              <w:rStyle w:val="PlaceholderText"/>
            </w:rPr>
            <w:t>Company Name</w:t>
          </w:r>
        </w:p>
      </w:docPartBody>
    </w:docPart>
    <w:docPart>
      <w:docPartPr>
        <w:name w:val="0A6A29638ED74CEC8EF1D17A9449F4BB"/>
        <w:category>
          <w:name w:val="General"/>
          <w:gallery w:val="placeholder"/>
        </w:category>
        <w:types>
          <w:type w:val="bbPlcHdr"/>
        </w:types>
        <w:behaviors>
          <w:behavior w:val="content"/>
        </w:behaviors>
        <w:guid w:val="{4E503625-AC0F-401A-85F9-189427E9FCD2}"/>
      </w:docPartPr>
      <w:docPartBody>
        <w:p w:rsidR="00C95ADE" w:rsidRDefault="00177971">
          <w:r w:rsidRPr="00880FB8">
            <w:rPr>
              <w:rStyle w:val="PlaceholderText"/>
            </w:rPr>
            <w:t>Company Name</w:t>
          </w:r>
        </w:p>
      </w:docPartBody>
    </w:docPart>
    <w:docPart>
      <w:docPartPr>
        <w:name w:val="298AB48269CF4F74A060EDE9C2E0F52E"/>
        <w:category>
          <w:name w:val="General"/>
          <w:gallery w:val="placeholder"/>
        </w:category>
        <w:types>
          <w:type w:val="bbPlcHdr"/>
        </w:types>
        <w:behaviors>
          <w:behavior w:val="content"/>
        </w:behaviors>
        <w:guid w:val="{ECAE3045-5AD4-4ADE-B61A-7C767CC46031}"/>
      </w:docPartPr>
      <w:docPartBody>
        <w:p w:rsidR="00C95ADE" w:rsidRDefault="00177971">
          <w:r w:rsidRPr="00880FB8">
            <w:rPr>
              <w:rStyle w:val="PlaceholderText"/>
            </w:rPr>
            <w:t>Company Name</w:t>
          </w:r>
        </w:p>
      </w:docPartBody>
    </w:docPart>
    <w:docPart>
      <w:docPartPr>
        <w:name w:val="553BEEBC55FC4955B0467B3E38A16477"/>
        <w:category>
          <w:name w:val="General"/>
          <w:gallery w:val="placeholder"/>
        </w:category>
        <w:types>
          <w:type w:val="bbPlcHdr"/>
        </w:types>
        <w:behaviors>
          <w:behavior w:val="content"/>
        </w:behaviors>
        <w:guid w:val="{573C025B-6916-41CF-B8EB-2DB34C51BBBF}"/>
      </w:docPartPr>
      <w:docPartBody>
        <w:p w:rsidR="00C95ADE" w:rsidRDefault="00177971">
          <w:r w:rsidRPr="00880FB8">
            <w:rPr>
              <w:rStyle w:val="PlaceholderText"/>
            </w:rPr>
            <w:t>Company Name</w:t>
          </w:r>
        </w:p>
      </w:docPartBody>
    </w:docPart>
    <w:docPart>
      <w:docPartPr>
        <w:name w:val="CF0101A113FD44B38797965D8BF4C5FC"/>
        <w:category>
          <w:name w:val="General"/>
          <w:gallery w:val="placeholder"/>
        </w:category>
        <w:types>
          <w:type w:val="bbPlcHdr"/>
        </w:types>
        <w:behaviors>
          <w:behavior w:val="content"/>
        </w:behaviors>
        <w:guid w:val="{8E0CC7B9-763E-4F8B-BD7B-BC9314231245}"/>
      </w:docPartPr>
      <w:docPartBody>
        <w:p w:rsidR="00C95ADE" w:rsidRDefault="00177971">
          <w:r w:rsidRPr="00880FB8">
            <w:rPr>
              <w:rStyle w:val="PlaceholderText"/>
            </w:rPr>
            <w:t>Company Name</w:t>
          </w:r>
        </w:p>
      </w:docPartBody>
    </w:docPart>
    <w:docPart>
      <w:docPartPr>
        <w:name w:val="C1DF37076AF24BB5B0C11CE847F74B3C"/>
        <w:category>
          <w:name w:val="General"/>
          <w:gallery w:val="placeholder"/>
        </w:category>
        <w:types>
          <w:type w:val="bbPlcHdr"/>
        </w:types>
        <w:behaviors>
          <w:behavior w:val="content"/>
        </w:behaviors>
        <w:guid w:val="{D10C4AB8-5DB7-4A6D-97A1-8BF2B5C44873}"/>
      </w:docPartPr>
      <w:docPartBody>
        <w:p w:rsidR="00C95ADE" w:rsidRDefault="00177971">
          <w:r w:rsidRPr="00880FB8">
            <w:rPr>
              <w:rStyle w:val="PlaceholderText"/>
            </w:rPr>
            <w:t>Company Name</w:t>
          </w:r>
        </w:p>
      </w:docPartBody>
    </w:docPart>
    <w:docPart>
      <w:docPartPr>
        <w:name w:val="92F94B1688F54AD49090C5E6FB657BC7"/>
        <w:category>
          <w:name w:val="General"/>
          <w:gallery w:val="placeholder"/>
        </w:category>
        <w:types>
          <w:type w:val="bbPlcHdr"/>
        </w:types>
        <w:behaviors>
          <w:behavior w:val="content"/>
        </w:behaviors>
        <w:guid w:val="{45F2CAE1-EC37-44D4-9DC6-EAD47611ABF8}"/>
      </w:docPartPr>
      <w:docPartBody>
        <w:p w:rsidR="00C95ADE" w:rsidRDefault="00177971">
          <w:r w:rsidRPr="00880FB8">
            <w:rPr>
              <w:rStyle w:val="PlaceholderText"/>
            </w:rPr>
            <w:t>Company Name</w:t>
          </w:r>
        </w:p>
      </w:docPartBody>
    </w:docPart>
    <w:docPart>
      <w:docPartPr>
        <w:name w:val="EFD218ADE76C4911AFA30DF188354AFD"/>
        <w:category>
          <w:name w:val="General"/>
          <w:gallery w:val="placeholder"/>
        </w:category>
        <w:types>
          <w:type w:val="bbPlcHdr"/>
        </w:types>
        <w:behaviors>
          <w:behavior w:val="content"/>
        </w:behaviors>
        <w:guid w:val="{76D4F5C2-ECDA-4490-9771-5E311151679A}"/>
      </w:docPartPr>
      <w:docPartBody>
        <w:p w:rsidR="00C95ADE" w:rsidRDefault="00177971">
          <w:r w:rsidRPr="00880FB8">
            <w:rPr>
              <w:rStyle w:val="PlaceholderText"/>
            </w:rPr>
            <w:t>Company Name</w:t>
          </w:r>
        </w:p>
      </w:docPartBody>
    </w:docPart>
    <w:docPart>
      <w:docPartPr>
        <w:name w:val="8A0DEFA82CEE47D5870B19BB7457CC1F"/>
        <w:category>
          <w:name w:val="General"/>
          <w:gallery w:val="placeholder"/>
        </w:category>
        <w:types>
          <w:type w:val="bbPlcHdr"/>
        </w:types>
        <w:behaviors>
          <w:behavior w:val="content"/>
        </w:behaviors>
        <w:guid w:val="{FF82EFE6-BA87-4D7E-9AEE-4511AD26A042}"/>
      </w:docPartPr>
      <w:docPartBody>
        <w:p w:rsidR="00C95ADE" w:rsidRDefault="00177971">
          <w:r w:rsidRPr="00880FB8">
            <w:rPr>
              <w:rStyle w:val="PlaceholderText"/>
            </w:rPr>
            <w:t>Company Name</w:t>
          </w:r>
        </w:p>
      </w:docPartBody>
    </w:docPart>
    <w:docPart>
      <w:docPartPr>
        <w:name w:val="FFEBC59ABE86400591C8F613F6AC0FA4"/>
        <w:category>
          <w:name w:val="General"/>
          <w:gallery w:val="placeholder"/>
        </w:category>
        <w:types>
          <w:type w:val="bbPlcHdr"/>
        </w:types>
        <w:behaviors>
          <w:behavior w:val="content"/>
        </w:behaviors>
        <w:guid w:val="{C62EFADD-6697-4A8B-98EA-C1305D6E68EE}"/>
      </w:docPartPr>
      <w:docPartBody>
        <w:p w:rsidR="00C95ADE" w:rsidRDefault="00177971">
          <w:r w:rsidRPr="00880FB8">
            <w:rPr>
              <w:rStyle w:val="PlaceholderText"/>
            </w:rPr>
            <w:t>Company Name</w:t>
          </w:r>
        </w:p>
      </w:docPartBody>
    </w:docPart>
    <w:docPart>
      <w:docPartPr>
        <w:name w:val="60D92116A1FA46EEA840B4E8FA6435DD"/>
        <w:category>
          <w:name w:val="General"/>
          <w:gallery w:val="placeholder"/>
        </w:category>
        <w:types>
          <w:type w:val="bbPlcHdr"/>
        </w:types>
        <w:behaviors>
          <w:behavior w:val="content"/>
        </w:behaviors>
        <w:guid w:val="{59BE4498-3A6C-45A7-9562-1E8875A87FE8}"/>
      </w:docPartPr>
      <w:docPartBody>
        <w:p w:rsidR="00C95ADE" w:rsidRDefault="00177971">
          <w:r w:rsidRPr="00880FB8">
            <w:rPr>
              <w:rStyle w:val="PlaceholderText"/>
            </w:rPr>
            <w:t>Company Name</w:t>
          </w:r>
        </w:p>
      </w:docPartBody>
    </w:docPart>
    <w:docPart>
      <w:docPartPr>
        <w:name w:val="246B1EED05A346BDB65E267EE325CDEE"/>
        <w:category>
          <w:name w:val="General"/>
          <w:gallery w:val="placeholder"/>
        </w:category>
        <w:types>
          <w:type w:val="bbPlcHdr"/>
        </w:types>
        <w:behaviors>
          <w:behavior w:val="content"/>
        </w:behaviors>
        <w:guid w:val="{F204D621-DC74-4FA1-85BF-5B1926ACA9EE}"/>
      </w:docPartPr>
      <w:docPartBody>
        <w:p w:rsidR="00C95ADE" w:rsidRDefault="00177971">
          <w:r w:rsidRPr="00880FB8">
            <w:rPr>
              <w:rStyle w:val="PlaceholderText"/>
            </w:rPr>
            <w:t>Company Name</w:t>
          </w:r>
        </w:p>
      </w:docPartBody>
    </w:docPart>
    <w:docPart>
      <w:docPartPr>
        <w:name w:val="917B7136584441FBBA79FED6FDAE41F2"/>
        <w:category>
          <w:name w:val="General"/>
          <w:gallery w:val="placeholder"/>
        </w:category>
        <w:types>
          <w:type w:val="bbPlcHdr"/>
        </w:types>
        <w:behaviors>
          <w:behavior w:val="content"/>
        </w:behaviors>
        <w:guid w:val="{32705B5C-E665-4F4D-833F-597CB909CBE8}"/>
      </w:docPartPr>
      <w:docPartBody>
        <w:p w:rsidR="00C95ADE" w:rsidRDefault="00177971">
          <w:r w:rsidRPr="00880FB8">
            <w:rPr>
              <w:rStyle w:val="PlaceholderText"/>
            </w:rPr>
            <w:t>Company Name</w:t>
          </w:r>
        </w:p>
      </w:docPartBody>
    </w:docPart>
    <w:docPart>
      <w:docPartPr>
        <w:name w:val="D6B0E51DB60944FD8EF1A6F5EF8CE821"/>
        <w:category>
          <w:name w:val="General"/>
          <w:gallery w:val="placeholder"/>
        </w:category>
        <w:types>
          <w:type w:val="bbPlcHdr"/>
        </w:types>
        <w:behaviors>
          <w:behavior w:val="content"/>
        </w:behaviors>
        <w:guid w:val="{8160CFB3-5E21-4EE8-9486-EE4902DDD29D}"/>
      </w:docPartPr>
      <w:docPartBody>
        <w:p w:rsidR="00C95ADE" w:rsidRDefault="00177971">
          <w:r w:rsidRPr="00880FB8">
            <w:rPr>
              <w:rStyle w:val="PlaceholderText"/>
            </w:rPr>
            <w:t>Company Name</w:t>
          </w:r>
        </w:p>
      </w:docPartBody>
    </w:docPart>
    <w:docPart>
      <w:docPartPr>
        <w:name w:val="DD1815C020FD426BBBD927BB632879A0"/>
        <w:category>
          <w:name w:val="General"/>
          <w:gallery w:val="placeholder"/>
        </w:category>
        <w:types>
          <w:type w:val="bbPlcHdr"/>
        </w:types>
        <w:behaviors>
          <w:behavior w:val="content"/>
        </w:behaviors>
        <w:guid w:val="{C31E29FB-F6F7-4388-BB01-8376C9C6BFA8}"/>
      </w:docPartPr>
      <w:docPartBody>
        <w:p w:rsidR="00C95ADE" w:rsidRDefault="00177971">
          <w:r w:rsidRPr="00880FB8">
            <w:rPr>
              <w:rStyle w:val="PlaceholderText"/>
            </w:rPr>
            <w:t>Company Name</w:t>
          </w:r>
        </w:p>
      </w:docPartBody>
    </w:docPart>
    <w:docPart>
      <w:docPartPr>
        <w:name w:val="45054E3326464BB49893DE8A9A6A3087"/>
        <w:category>
          <w:name w:val="General"/>
          <w:gallery w:val="placeholder"/>
        </w:category>
        <w:types>
          <w:type w:val="bbPlcHdr"/>
        </w:types>
        <w:behaviors>
          <w:behavior w:val="content"/>
        </w:behaviors>
        <w:guid w:val="{7D27AB05-A2BB-440B-A09C-E2043AB6B247}"/>
      </w:docPartPr>
      <w:docPartBody>
        <w:p w:rsidR="00C95ADE" w:rsidRDefault="00177971">
          <w:r w:rsidRPr="00880FB8">
            <w:rPr>
              <w:rStyle w:val="PlaceholderText"/>
            </w:rPr>
            <w:t>Company Name</w:t>
          </w:r>
        </w:p>
      </w:docPartBody>
    </w:docPart>
    <w:docPart>
      <w:docPartPr>
        <w:name w:val="E2A86129156243EABE9C32ACA80A6252"/>
        <w:category>
          <w:name w:val="General"/>
          <w:gallery w:val="placeholder"/>
        </w:category>
        <w:types>
          <w:type w:val="bbPlcHdr"/>
        </w:types>
        <w:behaviors>
          <w:behavior w:val="content"/>
        </w:behaviors>
        <w:guid w:val="{67A9EAAC-407D-4DF2-A192-3D4773C57197}"/>
      </w:docPartPr>
      <w:docPartBody>
        <w:p w:rsidR="00C95ADE" w:rsidRDefault="00177971">
          <w:r w:rsidRPr="00880FB8">
            <w:rPr>
              <w:rStyle w:val="PlaceholderText"/>
            </w:rPr>
            <w:t>Company Name</w:t>
          </w:r>
        </w:p>
      </w:docPartBody>
    </w:docPart>
    <w:docPart>
      <w:docPartPr>
        <w:name w:val="79AE33943F0E4BA1BFA65B051D936B26"/>
        <w:category>
          <w:name w:val="General"/>
          <w:gallery w:val="placeholder"/>
        </w:category>
        <w:types>
          <w:type w:val="bbPlcHdr"/>
        </w:types>
        <w:behaviors>
          <w:behavior w:val="content"/>
        </w:behaviors>
        <w:guid w:val="{7998571F-9F16-4E63-B0B5-8FB91D9E51DC}"/>
      </w:docPartPr>
      <w:docPartBody>
        <w:p w:rsidR="00C95ADE" w:rsidRDefault="00177971">
          <w:r w:rsidRPr="00880FB8">
            <w:rPr>
              <w:rStyle w:val="PlaceholderText"/>
            </w:rPr>
            <w:t>Company Name</w:t>
          </w:r>
        </w:p>
      </w:docPartBody>
    </w:docPart>
    <w:docPart>
      <w:docPartPr>
        <w:name w:val="E1095B7036674FD0802A6C855B265970"/>
        <w:category>
          <w:name w:val="General"/>
          <w:gallery w:val="placeholder"/>
        </w:category>
        <w:types>
          <w:type w:val="bbPlcHdr"/>
        </w:types>
        <w:behaviors>
          <w:behavior w:val="content"/>
        </w:behaviors>
        <w:guid w:val="{0C47AE0F-1C4C-4CC7-A7EC-B961DD1452EA}"/>
      </w:docPartPr>
      <w:docPartBody>
        <w:p w:rsidR="00C95ADE" w:rsidRDefault="00177971">
          <w:r w:rsidRPr="00880FB8">
            <w:rPr>
              <w:rStyle w:val="PlaceholderText"/>
            </w:rPr>
            <w:t>Company Name</w:t>
          </w:r>
        </w:p>
      </w:docPartBody>
    </w:docPart>
    <w:docPart>
      <w:docPartPr>
        <w:name w:val="02BE6FDDB8194B6B8CEEA7678F1A2D14"/>
        <w:category>
          <w:name w:val="General"/>
          <w:gallery w:val="placeholder"/>
        </w:category>
        <w:types>
          <w:type w:val="bbPlcHdr"/>
        </w:types>
        <w:behaviors>
          <w:behavior w:val="content"/>
        </w:behaviors>
        <w:guid w:val="{5CAC3882-EA9E-442D-9383-E2E9EE7F4066}"/>
      </w:docPartPr>
      <w:docPartBody>
        <w:p w:rsidR="00C95ADE" w:rsidRDefault="00177971">
          <w:r w:rsidRPr="00880FB8">
            <w:rPr>
              <w:rStyle w:val="PlaceholderText"/>
            </w:rPr>
            <w:t>Company Name</w:t>
          </w:r>
        </w:p>
      </w:docPartBody>
    </w:docPart>
    <w:docPart>
      <w:docPartPr>
        <w:name w:val="B88B9024F35C48CE875B8D9C60971638"/>
        <w:category>
          <w:name w:val="General"/>
          <w:gallery w:val="placeholder"/>
        </w:category>
        <w:types>
          <w:type w:val="bbPlcHdr"/>
        </w:types>
        <w:behaviors>
          <w:behavior w:val="content"/>
        </w:behaviors>
        <w:guid w:val="{C9C66DB3-A6D5-4BE1-9515-41A8587542A8}"/>
      </w:docPartPr>
      <w:docPartBody>
        <w:p w:rsidR="00C95ADE" w:rsidRDefault="00177971">
          <w:r w:rsidRPr="00880FB8">
            <w:rPr>
              <w:rStyle w:val="PlaceholderText"/>
            </w:rPr>
            <w:t>Company Name</w:t>
          </w:r>
        </w:p>
      </w:docPartBody>
    </w:docPart>
    <w:docPart>
      <w:docPartPr>
        <w:name w:val="2E7832662852419C8DAE768AC71A1C19"/>
        <w:category>
          <w:name w:val="General"/>
          <w:gallery w:val="placeholder"/>
        </w:category>
        <w:types>
          <w:type w:val="bbPlcHdr"/>
        </w:types>
        <w:behaviors>
          <w:behavior w:val="content"/>
        </w:behaviors>
        <w:guid w:val="{9DB34F03-55FB-4820-9C96-0D818AE61EBF}"/>
      </w:docPartPr>
      <w:docPartBody>
        <w:p w:rsidR="00C95ADE" w:rsidRDefault="00177971">
          <w:r w:rsidRPr="00880FB8">
            <w:rPr>
              <w:rStyle w:val="PlaceholderText"/>
            </w:rPr>
            <w:t>Company Name</w:t>
          </w:r>
        </w:p>
      </w:docPartBody>
    </w:docPart>
    <w:docPart>
      <w:docPartPr>
        <w:name w:val="231867C8837F40E8864C7DA5B9FB89F3"/>
        <w:category>
          <w:name w:val="General"/>
          <w:gallery w:val="placeholder"/>
        </w:category>
        <w:types>
          <w:type w:val="bbPlcHdr"/>
        </w:types>
        <w:behaviors>
          <w:behavior w:val="content"/>
        </w:behaviors>
        <w:guid w:val="{A926658B-0FDC-4C40-9946-29251C190C77}"/>
      </w:docPartPr>
      <w:docPartBody>
        <w:p w:rsidR="00C95ADE" w:rsidRDefault="00177971">
          <w:r w:rsidRPr="00880FB8">
            <w:rPr>
              <w:rStyle w:val="PlaceholderText"/>
            </w:rPr>
            <w:t>Company Name</w:t>
          </w:r>
        </w:p>
      </w:docPartBody>
    </w:docPart>
    <w:docPart>
      <w:docPartPr>
        <w:name w:val="E09361FC153146F1938BA557C74A515E"/>
        <w:category>
          <w:name w:val="General"/>
          <w:gallery w:val="placeholder"/>
        </w:category>
        <w:types>
          <w:type w:val="bbPlcHdr"/>
        </w:types>
        <w:behaviors>
          <w:behavior w:val="content"/>
        </w:behaviors>
        <w:guid w:val="{CC15D9E1-AA02-49B5-BBE5-DD3F43CB887C}"/>
      </w:docPartPr>
      <w:docPartBody>
        <w:p w:rsidR="00C95ADE" w:rsidRDefault="00177971">
          <w:r w:rsidRPr="00880FB8">
            <w:rPr>
              <w:rStyle w:val="PlaceholderText"/>
            </w:rPr>
            <w:t>Company Name</w:t>
          </w:r>
        </w:p>
      </w:docPartBody>
    </w:docPart>
    <w:docPart>
      <w:docPartPr>
        <w:name w:val="F7403229A4AE4F44869245286C7427CC"/>
        <w:category>
          <w:name w:val="General"/>
          <w:gallery w:val="placeholder"/>
        </w:category>
        <w:types>
          <w:type w:val="bbPlcHdr"/>
        </w:types>
        <w:behaviors>
          <w:behavior w:val="content"/>
        </w:behaviors>
        <w:guid w:val="{EB1AFABC-1895-4D6D-8A02-2A9F661C0CC4}"/>
      </w:docPartPr>
      <w:docPartBody>
        <w:p w:rsidR="00C95ADE" w:rsidRDefault="00177971">
          <w:r w:rsidRPr="00880FB8">
            <w:rPr>
              <w:rStyle w:val="PlaceholderText"/>
            </w:rPr>
            <w:t>Company Name</w:t>
          </w:r>
        </w:p>
      </w:docPartBody>
    </w:docPart>
    <w:docPart>
      <w:docPartPr>
        <w:name w:val="2CC889F9C8E8441FAD3719FCDE756CE1"/>
        <w:category>
          <w:name w:val="General"/>
          <w:gallery w:val="placeholder"/>
        </w:category>
        <w:types>
          <w:type w:val="bbPlcHdr"/>
        </w:types>
        <w:behaviors>
          <w:behavior w:val="content"/>
        </w:behaviors>
        <w:guid w:val="{788528DE-6978-4ECB-91B0-A7AF9B92F437}"/>
      </w:docPartPr>
      <w:docPartBody>
        <w:p w:rsidR="00C95ADE" w:rsidRDefault="00177971">
          <w:r w:rsidRPr="00880FB8">
            <w:rPr>
              <w:rStyle w:val="PlaceholderText"/>
            </w:rPr>
            <w:t>Company Name</w:t>
          </w:r>
        </w:p>
      </w:docPartBody>
    </w:docPart>
    <w:docPart>
      <w:docPartPr>
        <w:name w:val="DA3F7FA1C05247F28580422B40CBC81F"/>
        <w:category>
          <w:name w:val="General"/>
          <w:gallery w:val="placeholder"/>
        </w:category>
        <w:types>
          <w:type w:val="bbPlcHdr"/>
        </w:types>
        <w:behaviors>
          <w:behavior w:val="content"/>
        </w:behaviors>
        <w:guid w:val="{BCCD5EE1-992F-418F-BB3B-C97E9C9FBCF6}"/>
      </w:docPartPr>
      <w:docPartBody>
        <w:p w:rsidR="00C95ADE" w:rsidRDefault="00177971">
          <w:r w:rsidRPr="00880FB8">
            <w:rPr>
              <w:rStyle w:val="PlaceholderText"/>
            </w:rPr>
            <w:t>Company Name</w:t>
          </w:r>
        </w:p>
      </w:docPartBody>
    </w:docPart>
    <w:docPart>
      <w:docPartPr>
        <w:name w:val="142D81216C8647408125B9F1338023DD"/>
        <w:category>
          <w:name w:val="General"/>
          <w:gallery w:val="placeholder"/>
        </w:category>
        <w:types>
          <w:type w:val="bbPlcHdr"/>
        </w:types>
        <w:behaviors>
          <w:behavior w:val="content"/>
        </w:behaviors>
        <w:guid w:val="{987157CA-9D7A-42D4-BF2C-6491D6582B89}"/>
      </w:docPartPr>
      <w:docPartBody>
        <w:p w:rsidR="007D39BB" w:rsidRDefault="00140236">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71"/>
    <w:rsid w:val="00140236"/>
    <w:rsid w:val="00177971"/>
    <w:rsid w:val="007D39BB"/>
    <w:rsid w:val="00866F3E"/>
    <w:rsid w:val="00C95ADE"/>
    <w:rsid w:val="00E81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023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c40e9552-58eb-4da9-b80c-73e191c732dd-638107138180000000</MigrationWizIdVersion>
    <lcf76f155ced4ddcb4097134ff3c332f0 xmlns="56237ad3-8718-4af8-998e-3036ac3599be" xsi:nil="true"/>
    <MigrationWizId xmlns="56237ad3-8718-4af8-998e-3036ac3599be">c40e9552-58eb-4da9-b80c-73e191c732dd</MigrationWizId>
    <MigrationWizIdPermissions xmlns="56237ad3-8718-4af8-998e-3036ac3599be" xsi:nil="true"/>
  </documentManagement>
</p:properties>
</file>

<file path=customXml/itemProps1.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2.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3.xml><?xml version="1.0" encoding="utf-8"?>
<ds:datastoreItem xmlns:ds="http://schemas.openxmlformats.org/officeDocument/2006/customXml" ds:itemID="{225E8AE6-C0F4-490C-82A7-E34A17C72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3817</Words>
  <Characters>19773</Characters>
  <Application>Microsoft Office Word</Application>
  <DocSecurity>4</DocSecurity>
  <Lines>459</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23345</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DCHR005 - Maternity, Paternity and Adoption Policy</dc:title>
  <dc:subject/>
  <dc:creator>Imogen Huxford</dc:creator>
  <cp:keywords/>
  <dc:description/>
  <cp:lastModifiedBy>Rachael Dowson-Wallace</cp:lastModifiedBy>
  <cp:revision>2</cp:revision>
  <cp:lastPrinted>2020-07-26T06:21:00Z</cp:lastPrinted>
  <dcterms:created xsi:type="dcterms:W3CDTF">2023-10-27T10:15:00Z</dcterms:created>
  <dcterms:modified xsi:type="dcterms:W3CDTF">2023-10-27T10:15:00Z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