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131297D9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A429C1">
              <w:rPr>
                <w:rFonts w:cstheme="minorHAnsi"/>
                <w:b/>
                <w:sz w:val="32"/>
                <w:szCs w:val="32"/>
              </w:rPr>
              <w:t>Falls</w:t>
            </w:r>
            <w:r w:rsidR="00323F86">
              <w:rPr>
                <w:rFonts w:cstheme="minorHAnsi"/>
                <w:b/>
                <w:sz w:val="32"/>
                <w:szCs w:val="32"/>
              </w:rPr>
              <w:t xml:space="preserve"> Risk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7FAF9D0B" w:rsidR="00CC0034" w:rsidRPr="008111C6" w:rsidRDefault="009F06EA" w:rsidP="00A429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Risks to health </w:t>
            </w:r>
            <w:r w:rsidR="00A429C1">
              <w:rPr>
                <w:rFonts w:cstheme="minorHAnsi"/>
                <w:sz w:val="24"/>
                <w:szCs w:val="24"/>
              </w:rPr>
              <w:t>from Falls</w:t>
            </w:r>
            <w:r w:rsidR="00CC003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64183A00" w:rsidR="008111C6" w:rsidRDefault="008111C6" w:rsidP="00D7515B">
      <w:pPr>
        <w:pStyle w:val="NoSpacing"/>
        <w:rPr>
          <w:rFonts w:cstheme="minorHAnsi"/>
        </w:rPr>
      </w:pPr>
    </w:p>
    <w:p w14:paraId="1075F44F" w14:textId="77777777" w:rsidR="00D51F0E" w:rsidRPr="008111C6" w:rsidRDefault="00D51F0E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6BC5B816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</w:t>
            </w:r>
            <w:r w:rsidR="00DD376A">
              <w:rPr>
                <w:rFonts w:cstheme="minorHAnsi"/>
              </w:rPr>
              <w:t xml:space="preserve">to be </w:t>
            </w:r>
            <w:r w:rsidR="00A15670">
              <w:rPr>
                <w:rFonts w:cstheme="minorHAnsi"/>
              </w:rPr>
              <w:t xml:space="preserve">taken to minimise risks </w:t>
            </w:r>
            <w:r w:rsidR="00323F86">
              <w:rPr>
                <w:rFonts w:cstheme="minorHAnsi"/>
              </w:rPr>
              <w:t xml:space="preserve">associated with </w:t>
            </w:r>
            <w:r w:rsidR="00A429C1">
              <w:rPr>
                <w:rFonts w:cstheme="minorHAnsi"/>
              </w:rPr>
              <w:t>Falls</w:t>
            </w:r>
          </w:p>
        </w:tc>
      </w:tr>
      <w:tr w:rsidR="0077734A" w:rsidRPr="008111C6" w14:paraId="731245F6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DF498" w14:textId="3E697640" w:rsidR="00A15670" w:rsidRDefault="00A32C44" w:rsidP="00A32C44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The following risk</w:t>
            </w:r>
            <w:r w:rsidR="00805DA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need to be considered for people with a history</w:t>
            </w:r>
            <w:r w:rsidR="00805DAC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or </w:t>
            </w:r>
            <w:r w:rsidR="00805DAC">
              <w:rPr>
                <w:b/>
                <w:bCs/>
              </w:rPr>
              <w:t>who are considered to be at risk of fall</w:t>
            </w:r>
            <w:r w:rsidR="004616AF">
              <w:rPr>
                <w:b/>
                <w:bCs/>
              </w:rPr>
              <w:t>ing.</w:t>
            </w:r>
          </w:p>
          <w:p w14:paraId="35F6F444" w14:textId="5FF72E6D" w:rsidR="004616AF" w:rsidRPr="00B4092B" w:rsidRDefault="005B2FD9" w:rsidP="00B4092B">
            <w:pPr>
              <w:pStyle w:val="ListParagraph"/>
              <w:numPr>
                <w:ilvl w:val="0"/>
                <w:numId w:val="20"/>
              </w:numPr>
            </w:pPr>
            <w:r w:rsidRPr="00B4092B">
              <w:t xml:space="preserve">Conditions that </w:t>
            </w:r>
            <w:r w:rsidR="00AA13B9" w:rsidRPr="00B4092B">
              <w:t>affect</w:t>
            </w:r>
            <w:r w:rsidRPr="00B4092B">
              <w:t xml:space="preserve"> mobility or balance</w:t>
            </w:r>
            <w:r w:rsidR="00A73025" w:rsidRPr="00B4092B">
              <w:t>.</w:t>
            </w:r>
          </w:p>
          <w:p w14:paraId="6420F2FE" w14:textId="15ED4A64" w:rsidR="00B53358" w:rsidRPr="00B4092B" w:rsidRDefault="00B53358" w:rsidP="00B4092B">
            <w:pPr>
              <w:pStyle w:val="ListParagraph"/>
              <w:numPr>
                <w:ilvl w:val="0"/>
                <w:numId w:val="20"/>
              </w:numPr>
            </w:pPr>
            <w:r w:rsidRPr="00B4092B">
              <w:t>Prescribed medication</w:t>
            </w:r>
            <w:r w:rsidR="00B4092B" w:rsidRPr="00B4092B">
              <w:t>.</w:t>
            </w:r>
          </w:p>
          <w:p w14:paraId="6A43671B" w14:textId="303FE98C" w:rsidR="00B53358" w:rsidRDefault="00B4092B" w:rsidP="00B4092B">
            <w:pPr>
              <w:pStyle w:val="ListParagraph"/>
              <w:numPr>
                <w:ilvl w:val="0"/>
                <w:numId w:val="20"/>
              </w:numPr>
            </w:pPr>
            <w:r w:rsidRPr="00B4092B">
              <w:t>Environmental hazards.</w:t>
            </w:r>
          </w:p>
          <w:p w14:paraId="1EEF6B8A" w14:textId="50F37BCF" w:rsidR="006C5E66" w:rsidRDefault="006C5E66" w:rsidP="00B4092B">
            <w:pPr>
              <w:pStyle w:val="ListParagraph"/>
              <w:numPr>
                <w:ilvl w:val="0"/>
                <w:numId w:val="20"/>
              </w:numPr>
            </w:pPr>
            <w:r>
              <w:t>Previous history of falls</w:t>
            </w:r>
            <w:r w:rsidR="00D51F0E">
              <w:t>.</w:t>
            </w:r>
          </w:p>
          <w:p w14:paraId="27E18B31" w14:textId="7930F28D" w:rsidR="00403C8A" w:rsidRDefault="00403C8A" w:rsidP="00B4092B">
            <w:pPr>
              <w:pStyle w:val="ListParagraph"/>
              <w:numPr>
                <w:ilvl w:val="0"/>
                <w:numId w:val="20"/>
              </w:numPr>
            </w:pPr>
            <w:r>
              <w:t xml:space="preserve">Consent </w:t>
            </w:r>
            <w:r w:rsidR="00AF65F2">
              <w:t>for use of equipment.</w:t>
            </w:r>
          </w:p>
          <w:p w14:paraId="26C5811D" w14:textId="06978C2F" w:rsidR="00F94D04" w:rsidRDefault="00F94D04" w:rsidP="00B4092B">
            <w:pPr>
              <w:pStyle w:val="ListParagraph"/>
              <w:numPr>
                <w:ilvl w:val="0"/>
                <w:numId w:val="20"/>
              </w:numPr>
            </w:pPr>
            <w:r>
              <w:t xml:space="preserve">Consent to measures that may be deemed </w:t>
            </w:r>
            <w:r w:rsidR="00AE3EE3">
              <w:t>restrictive</w:t>
            </w:r>
            <w:r w:rsidR="00403C8A">
              <w:t xml:space="preserve"> if </w:t>
            </w:r>
            <w:r w:rsidR="00AF65F2">
              <w:t>applicable</w:t>
            </w:r>
            <w:r>
              <w:t>.</w:t>
            </w:r>
          </w:p>
          <w:p w14:paraId="487A7BDC" w14:textId="77777777" w:rsidR="005C72CD" w:rsidRDefault="005C72CD" w:rsidP="005C72CD">
            <w:pPr>
              <w:pStyle w:val="ListParagraph"/>
              <w:ind w:left="1440"/>
            </w:pPr>
          </w:p>
          <w:p w14:paraId="755581D8" w14:textId="1DEE9119" w:rsidR="00AA13B9" w:rsidRPr="009707DF" w:rsidRDefault="00AA13B9" w:rsidP="00AA13B9">
            <w:pPr>
              <w:rPr>
                <w:b/>
                <w:bCs/>
              </w:rPr>
            </w:pPr>
            <w:r w:rsidRPr="009707DF">
              <w:rPr>
                <w:b/>
                <w:bCs/>
              </w:rPr>
              <w:t>Action</w:t>
            </w:r>
            <w:r w:rsidR="005C72CD" w:rsidRPr="009707DF">
              <w:rPr>
                <w:b/>
                <w:bCs/>
              </w:rPr>
              <w:t xml:space="preserve"> to be taken to minimise the risk of falls</w:t>
            </w:r>
            <w:r w:rsidRPr="009707DF">
              <w:rPr>
                <w:b/>
                <w:bCs/>
              </w:rPr>
              <w:t>:</w:t>
            </w:r>
          </w:p>
          <w:p w14:paraId="64412E51" w14:textId="2A61C413" w:rsidR="005C72CD" w:rsidRDefault="005C72CD" w:rsidP="00BE0459">
            <w:pPr>
              <w:ind w:left="360"/>
            </w:pPr>
            <w:r>
              <w:t xml:space="preserve">Staff awareness of </w:t>
            </w:r>
            <w:r w:rsidR="0014336E">
              <w:t>conditions known to affect mobility</w:t>
            </w:r>
            <w:r w:rsidR="006A4A73">
              <w:t xml:space="preserve"> and or balance</w:t>
            </w:r>
            <w:r w:rsidR="0014336E">
              <w:t>.</w:t>
            </w:r>
          </w:p>
          <w:p w14:paraId="03ABCC5F" w14:textId="5E5A7A76" w:rsidR="00336C65" w:rsidRDefault="00336C65" w:rsidP="00BE0459">
            <w:pPr>
              <w:ind w:left="360"/>
            </w:pPr>
            <w:r>
              <w:t>Care p</w:t>
            </w:r>
            <w:r w:rsidR="009707DF">
              <w:t>l</w:t>
            </w:r>
            <w:r>
              <w:t>an to be created with staff guidance</w:t>
            </w:r>
            <w:r w:rsidR="00F17AD2">
              <w:t xml:space="preserve"> on what to do should a fall occur</w:t>
            </w:r>
            <w:r w:rsidR="00E36873">
              <w:t>.</w:t>
            </w:r>
          </w:p>
          <w:p w14:paraId="20C49FCF" w14:textId="6658BB05" w:rsidR="0014336E" w:rsidRDefault="00E36873" w:rsidP="00BE0459">
            <w:pPr>
              <w:ind w:left="360"/>
            </w:pPr>
            <w:r>
              <w:t>Be aware of m</w:t>
            </w:r>
            <w:r w:rsidR="0014336E">
              <w:t xml:space="preserve">edication taken </w:t>
            </w:r>
            <w:r w:rsidR="00243011">
              <w:t>such as</w:t>
            </w:r>
            <w:r w:rsidR="00243011" w:rsidRPr="00243011">
              <w:t xml:space="preserve"> psychoactive drugs (such as benzodiazepines) or drugs that can cause postural hypotension (such as anti-hypertensive drugs).</w:t>
            </w:r>
          </w:p>
          <w:p w14:paraId="750B9996" w14:textId="6A80890F" w:rsidR="00EE6852" w:rsidRDefault="00EE6852" w:rsidP="00BE0459">
            <w:pPr>
              <w:ind w:left="360"/>
            </w:pPr>
            <w:r>
              <w:t>Staff awareness of visual / hearing impairment.</w:t>
            </w:r>
          </w:p>
          <w:p w14:paraId="6016EE06" w14:textId="29988FCE" w:rsidR="00EE6852" w:rsidRDefault="00EE6852" w:rsidP="00BE0459">
            <w:pPr>
              <w:ind w:left="360"/>
            </w:pPr>
            <w:r>
              <w:t>Staff awareness of cognitive impairment.</w:t>
            </w:r>
          </w:p>
          <w:p w14:paraId="5CD19CC3" w14:textId="7243BA23" w:rsidR="00672E23" w:rsidRDefault="00672E23" w:rsidP="00BE0459">
            <w:pPr>
              <w:ind w:left="360"/>
            </w:pPr>
            <w:r>
              <w:t>Consent to equipment used such as alarm mats, bed rails</w:t>
            </w:r>
            <w:r w:rsidR="00D85658">
              <w:t>, lap straps</w:t>
            </w:r>
            <w:r w:rsidR="00BE5CF5">
              <w:t>.</w:t>
            </w:r>
          </w:p>
          <w:p w14:paraId="2B48C42E" w14:textId="195B6840" w:rsidR="00BE5CF5" w:rsidRDefault="00BE5CF5" w:rsidP="00BE0459">
            <w:pPr>
              <w:ind w:left="360"/>
            </w:pPr>
            <w:r>
              <w:t>MCA / BI for those who may be deemed not to have capacity.</w:t>
            </w:r>
          </w:p>
          <w:p w14:paraId="34CF60D5" w14:textId="4FC53F3A" w:rsidR="00604738" w:rsidRDefault="00E36873" w:rsidP="00BE0459">
            <w:pPr>
              <w:ind w:left="360"/>
            </w:pPr>
            <w:r>
              <w:t xml:space="preserve">Make sure the </w:t>
            </w:r>
            <w:r w:rsidR="00855824">
              <w:t>environment</w:t>
            </w:r>
            <w:r>
              <w:t xml:space="preserve"> is safe, </w:t>
            </w:r>
            <w:r w:rsidR="00D17F75">
              <w:t>well-lit,</w:t>
            </w:r>
            <w:r>
              <w:t xml:space="preserve"> and free of obstruction.</w:t>
            </w:r>
          </w:p>
          <w:p w14:paraId="03EEA7A1" w14:textId="7DDA52D4" w:rsidR="00855824" w:rsidRDefault="00855824" w:rsidP="00BE0459">
            <w:pPr>
              <w:ind w:left="360"/>
            </w:pPr>
            <w:r>
              <w:t>Wet floor signs are in use.</w:t>
            </w:r>
          </w:p>
          <w:p w14:paraId="3BA88E18" w14:textId="00C28452" w:rsidR="00855824" w:rsidRDefault="004E4DD8" w:rsidP="00BE0459">
            <w:pPr>
              <w:ind w:left="360"/>
            </w:pPr>
            <w:r>
              <w:t>Cables and leads not to be left across the floor</w:t>
            </w:r>
          </w:p>
          <w:p w14:paraId="01F4AB13" w14:textId="0950C9E0" w:rsidR="004E4DD8" w:rsidRDefault="009707DF" w:rsidP="00BE0459">
            <w:pPr>
              <w:ind w:left="360"/>
            </w:pPr>
            <w:r>
              <w:t>Staff a</w:t>
            </w:r>
            <w:r w:rsidR="004E4DD8">
              <w:t>wareness of trip and slip hazards.</w:t>
            </w:r>
          </w:p>
          <w:p w14:paraId="7B5D3A7D" w14:textId="07DFB70C" w:rsidR="00680C89" w:rsidRDefault="00D17F75" w:rsidP="00BE0459">
            <w:pPr>
              <w:ind w:left="360"/>
            </w:pPr>
            <w:r>
              <w:t>Well-fitting</w:t>
            </w:r>
            <w:r w:rsidR="00926335">
              <w:t xml:space="preserve"> footwear.</w:t>
            </w:r>
          </w:p>
          <w:p w14:paraId="30E03E3F" w14:textId="186ED4D0" w:rsidR="00926335" w:rsidRDefault="00926335" w:rsidP="00BE0459">
            <w:pPr>
              <w:ind w:left="360"/>
            </w:pPr>
            <w:r>
              <w:t>All falls to be documented</w:t>
            </w:r>
            <w:r w:rsidR="002A717C">
              <w:t xml:space="preserve"> and reported to other relevant authorities as applicable</w:t>
            </w:r>
            <w:r w:rsidR="000B421D">
              <w:t xml:space="preserve"> and families made aware</w:t>
            </w:r>
            <w:r>
              <w:t>.</w:t>
            </w:r>
          </w:p>
          <w:p w14:paraId="55A5430A" w14:textId="2E2F1F14" w:rsidR="003C5A90" w:rsidRDefault="003C5A90" w:rsidP="00BE0459">
            <w:pPr>
              <w:ind w:left="360"/>
            </w:pPr>
            <w:r>
              <w:t xml:space="preserve">Actions noted if required and staff </w:t>
            </w:r>
            <w:r w:rsidR="00F306F6">
              <w:t>feedback</w:t>
            </w:r>
            <w:r>
              <w:t>.</w:t>
            </w:r>
          </w:p>
          <w:p w14:paraId="60C7FB6F" w14:textId="69E4880C" w:rsidR="00F306F6" w:rsidRDefault="00F306F6" w:rsidP="00BE0459">
            <w:pPr>
              <w:ind w:left="360"/>
            </w:pPr>
            <w:r>
              <w:t>Amendment of care plan.</w:t>
            </w:r>
          </w:p>
          <w:p w14:paraId="01082733" w14:textId="0C06A3E2" w:rsidR="004E4DD8" w:rsidRDefault="00BB1178" w:rsidP="00BE0459">
            <w:pPr>
              <w:ind w:left="360"/>
            </w:pPr>
            <w:r>
              <w:t>Referral to other professionals.</w:t>
            </w:r>
          </w:p>
          <w:p w14:paraId="717D682C" w14:textId="1D4A0C13" w:rsidR="00805DAC" w:rsidRPr="009F06EA" w:rsidRDefault="00805DAC" w:rsidP="00A32C44">
            <w:pPr>
              <w:pStyle w:val="ListParagraph"/>
              <w:rPr>
                <w:b/>
                <w:bCs/>
              </w:rPr>
            </w:pPr>
          </w:p>
        </w:tc>
      </w:tr>
      <w:tr w:rsidR="00D7515B" w:rsidRPr="008111C6" w14:paraId="5CB1FBD1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223935C5" w:rsidR="00D7515B" w:rsidRPr="008111C6" w:rsidRDefault="00A15670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Individual Risk Measures and specific guidance 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9ABFB" w14:textId="104B3E88" w:rsidR="00A3100C" w:rsidRPr="003C5A90" w:rsidRDefault="003E6693" w:rsidP="00AE6058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 xml:space="preserve">You may want to include some of the </w:t>
            </w:r>
            <w:r w:rsidR="00DD376A" w:rsidRPr="003C5A90">
              <w:rPr>
                <w:rFonts w:cstheme="minorHAnsi"/>
                <w:i/>
                <w:iCs/>
                <w:color w:val="FF0000"/>
              </w:rPr>
              <w:t>following:</w:t>
            </w:r>
            <w:r w:rsidR="003C5A90" w:rsidRPr="003C5A90">
              <w:rPr>
                <w:rFonts w:cstheme="minorHAnsi"/>
                <w:i/>
                <w:iCs/>
                <w:color w:val="FF0000"/>
              </w:rPr>
              <w:t xml:space="preserve"> (</w:t>
            </w:r>
            <w:r w:rsidRPr="003C5A90">
              <w:rPr>
                <w:rFonts w:cstheme="minorHAnsi"/>
                <w:i/>
                <w:iCs/>
                <w:color w:val="FF0000"/>
              </w:rPr>
              <w:t xml:space="preserve">this list is not exhaustive) </w:t>
            </w:r>
          </w:p>
          <w:p w14:paraId="18E92AFA" w14:textId="320B5A88" w:rsidR="003E6693" w:rsidRPr="003C5A90" w:rsidRDefault="007030D0" w:rsidP="007030D0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>History of falls.</w:t>
            </w:r>
          </w:p>
          <w:p w14:paraId="789CDD5B" w14:textId="18573D93" w:rsidR="007030D0" w:rsidRPr="003C5A90" w:rsidRDefault="007030D0" w:rsidP="007030D0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>Previous injury caused by falls</w:t>
            </w:r>
          </w:p>
          <w:p w14:paraId="65E1DC9C" w14:textId="5DF9813F" w:rsidR="007030D0" w:rsidRPr="003C5A90" w:rsidRDefault="007030D0" w:rsidP="007030D0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 xml:space="preserve">Outside professional </w:t>
            </w:r>
            <w:r w:rsidR="00A16AF5" w:rsidRPr="003C5A90">
              <w:rPr>
                <w:rFonts w:cstheme="minorHAnsi"/>
                <w:i/>
                <w:iCs/>
                <w:color w:val="FF0000"/>
              </w:rPr>
              <w:t>input and referrals.</w:t>
            </w:r>
          </w:p>
          <w:p w14:paraId="47E03151" w14:textId="0BE36C41" w:rsidR="0072413C" w:rsidRPr="003C5A90" w:rsidRDefault="0072413C" w:rsidP="007030D0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>Known condition</w:t>
            </w:r>
            <w:r w:rsidR="005D417D" w:rsidRPr="003C5A90">
              <w:rPr>
                <w:rFonts w:cstheme="minorHAnsi"/>
                <w:i/>
                <w:iCs/>
                <w:color w:val="FF0000"/>
              </w:rPr>
              <w:t>s</w:t>
            </w:r>
            <w:r w:rsidRPr="003C5A90">
              <w:rPr>
                <w:rFonts w:cstheme="minorHAnsi"/>
                <w:i/>
                <w:iCs/>
                <w:color w:val="FF0000"/>
              </w:rPr>
              <w:t xml:space="preserve"> that may be a cause of falls</w:t>
            </w:r>
          </w:p>
          <w:p w14:paraId="496294F5" w14:textId="5AE2C0BE" w:rsidR="0072413C" w:rsidRPr="003C5A90" w:rsidRDefault="0072413C" w:rsidP="007030D0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>Name</w:t>
            </w:r>
            <w:r w:rsidR="005D417D" w:rsidRPr="003C5A90">
              <w:rPr>
                <w:rFonts w:cstheme="minorHAnsi"/>
                <w:i/>
                <w:iCs/>
                <w:color w:val="FF0000"/>
              </w:rPr>
              <w:t xml:space="preserve"> of</w:t>
            </w:r>
            <w:r w:rsidRPr="003C5A90">
              <w:rPr>
                <w:rFonts w:cstheme="minorHAnsi"/>
                <w:i/>
                <w:iCs/>
                <w:color w:val="FF0000"/>
              </w:rPr>
              <w:t xml:space="preserve"> medication taken</w:t>
            </w:r>
            <w:r w:rsidR="005D417D" w:rsidRPr="003C5A90">
              <w:rPr>
                <w:rFonts w:cstheme="minorHAnsi"/>
                <w:i/>
                <w:iCs/>
                <w:color w:val="FF0000"/>
              </w:rPr>
              <w:t xml:space="preserve"> that may affect mobility and balance.</w:t>
            </w:r>
            <w:r w:rsidRPr="003C5A90">
              <w:rPr>
                <w:rFonts w:cstheme="minorHAnsi"/>
                <w:i/>
                <w:iCs/>
                <w:color w:val="FF0000"/>
              </w:rPr>
              <w:t xml:space="preserve"> </w:t>
            </w:r>
          </w:p>
          <w:p w14:paraId="480911D0" w14:textId="51C7697F" w:rsidR="00CF175B" w:rsidRDefault="00CF175B" w:rsidP="007030D0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>Who to notify in case of falls and injury.</w:t>
            </w:r>
          </w:p>
          <w:p w14:paraId="6A2716C9" w14:textId="7107B1DD" w:rsidR="00AE3EE3" w:rsidRDefault="00AE3EE3" w:rsidP="007030D0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Name of equipment used.</w:t>
            </w:r>
          </w:p>
          <w:p w14:paraId="09A62F47" w14:textId="17884301" w:rsidR="0072413C" w:rsidRPr="003E6693" w:rsidRDefault="004A67E4" w:rsidP="007030D0">
            <w:pPr>
              <w:pStyle w:val="ListParagraph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</w:rPr>
              <w:t>Location of consent / MCA paperwork</w:t>
            </w:r>
            <w:r w:rsidR="00BC3F30">
              <w:rPr>
                <w:rFonts w:cstheme="minorHAnsi"/>
                <w:i/>
                <w:iCs/>
                <w:color w:val="FF0000"/>
              </w:rPr>
              <w:t>.</w:t>
            </w:r>
          </w:p>
          <w:p w14:paraId="2439E925" w14:textId="0D9A0BCE" w:rsidR="008111C6" w:rsidRPr="008111C6" w:rsidRDefault="008111C6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1D96C897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9F06EA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9F06EA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9F06EA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9F06EA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9F06EA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9F06EA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9F06EA">
        <w:trPr>
          <w:trHeight w:val="25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9F06EA">
        <w:trPr>
          <w:trHeight w:val="237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9F06EA">
        <w:trPr>
          <w:trHeight w:val="173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9F06EA">
        <w:trPr>
          <w:trHeight w:val="21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9F06EA">
        <w:trPr>
          <w:trHeight w:val="161"/>
        </w:trPr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9E2E" w14:textId="77777777" w:rsidR="003338D1" w:rsidRDefault="003338D1" w:rsidP="001800FA">
      <w:pPr>
        <w:spacing w:after="0" w:line="240" w:lineRule="auto"/>
      </w:pPr>
      <w:r>
        <w:separator/>
      </w:r>
    </w:p>
  </w:endnote>
  <w:endnote w:type="continuationSeparator" w:id="0">
    <w:p w14:paraId="676A8D9E" w14:textId="77777777" w:rsidR="003338D1" w:rsidRDefault="003338D1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FC79" w14:textId="77777777" w:rsidR="003338D1" w:rsidRDefault="003338D1" w:rsidP="001800FA">
      <w:pPr>
        <w:spacing w:after="0" w:line="240" w:lineRule="auto"/>
      </w:pPr>
      <w:r>
        <w:separator/>
      </w:r>
    </w:p>
  </w:footnote>
  <w:footnote w:type="continuationSeparator" w:id="0">
    <w:p w14:paraId="38FA72FA" w14:textId="77777777" w:rsidR="003338D1" w:rsidRDefault="003338D1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A2C84"/>
    <w:multiLevelType w:val="hybridMultilevel"/>
    <w:tmpl w:val="DC32E9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D51C5"/>
    <w:multiLevelType w:val="hybridMultilevel"/>
    <w:tmpl w:val="5926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958939">
    <w:abstractNumId w:val="0"/>
  </w:num>
  <w:num w:numId="2" w16cid:durableId="1267732759">
    <w:abstractNumId w:val="9"/>
  </w:num>
  <w:num w:numId="3" w16cid:durableId="407849951">
    <w:abstractNumId w:val="3"/>
  </w:num>
  <w:num w:numId="4" w16cid:durableId="1230455527">
    <w:abstractNumId w:val="15"/>
  </w:num>
  <w:num w:numId="5" w16cid:durableId="1635259516">
    <w:abstractNumId w:val="16"/>
  </w:num>
  <w:num w:numId="6" w16cid:durableId="1374305275">
    <w:abstractNumId w:val="4"/>
  </w:num>
  <w:num w:numId="7" w16cid:durableId="1764301895">
    <w:abstractNumId w:val="6"/>
  </w:num>
  <w:num w:numId="8" w16cid:durableId="611212214">
    <w:abstractNumId w:val="17"/>
  </w:num>
  <w:num w:numId="9" w16cid:durableId="1988127649">
    <w:abstractNumId w:val="1"/>
  </w:num>
  <w:num w:numId="10" w16cid:durableId="1621571503">
    <w:abstractNumId w:val="10"/>
  </w:num>
  <w:num w:numId="11" w16cid:durableId="1138381155">
    <w:abstractNumId w:val="5"/>
  </w:num>
  <w:num w:numId="12" w16cid:durableId="74671739">
    <w:abstractNumId w:val="20"/>
  </w:num>
  <w:num w:numId="13" w16cid:durableId="1767843568">
    <w:abstractNumId w:val="11"/>
  </w:num>
  <w:num w:numId="14" w16cid:durableId="543492540">
    <w:abstractNumId w:val="2"/>
  </w:num>
  <w:num w:numId="15" w16cid:durableId="81535154">
    <w:abstractNumId w:val="18"/>
  </w:num>
  <w:num w:numId="16" w16cid:durableId="1552419608">
    <w:abstractNumId w:val="13"/>
  </w:num>
  <w:num w:numId="17" w16cid:durableId="1930117477">
    <w:abstractNumId w:val="7"/>
  </w:num>
  <w:num w:numId="18" w16cid:durableId="1593245946">
    <w:abstractNumId w:val="12"/>
  </w:num>
  <w:num w:numId="19" w16cid:durableId="1426151298">
    <w:abstractNumId w:val="8"/>
  </w:num>
  <w:num w:numId="20" w16cid:durableId="1959026743">
    <w:abstractNumId w:val="14"/>
  </w:num>
  <w:num w:numId="21" w16cid:durableId="14100824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Nze0MDcyNTe2NDdQ0lEKTi0uzszPAykwrAUAjfjweywAAAA="/>
  </w:docVars>
  <w:rsids>
    <w:rsidRoot w:val="001800FA"/>
    <w:rsid w:val="00010599"/>
    <w:rsid w:val="00035B3E"/>
    <w:rsid w:val="0008727E"/>
    <w:rsid w:val="000A46DA"/>
    <w:rsid w:val="000B421D"/>
    <w:rsid w:val="000B7A3D"/>
    <w:rsid w:val="001172FA"/>
    <w:rsid w:val="00134D1D"/>
    <w:rsid w:val="00142BBC"/>
    <w:rsid w:val="0014336E"/>
    <w:rsid w:val="001800FA"/>
    <w:rsid w:val="00185D44"/>
    <w:rsid w:val="001B1639"/>
    <w:rsid w:val="001C3F7F"/>
    <w:rsid w:val="001D00F6"/>
    <w:rsid w:val="001E4932"/>
    <w:rsid w:val="001E4ABF"/>
    <w:rsid w:val="001E657C"/>
    <w:rsid w:val="002121BD"/>
    <w:rsid w:val="00213121"/>
    <w:rsid w:val="00235BC3"/>
    <w:rsid w:val="00243011"/>
    <w:rsid w:val="002654FE"/>
    <w:rsid w:val="0029136A"/>
    <w:rsid w:val="002A717C"/>
    <w:rsid w:val="002B4D31"/>
    <w:rsid w:val="002B4ED3"/>
    <w:rsid w:val="002D478C"/>
    <w:rsid w:val="00302045"/>
    <w:rsid w:val="00303BDD"/>
    <w:rsid w:val="00317089"/>
    <w:rsid w:val="00321C14"/>
    <w:rsid w:val="00323F86"/>
    <w:rsid w:val="00332374"/>
    <w:rsid w:val="003338D1"/>
    <w:rsid w:val="00336C65"/>
    <w:rsid w:val="0034321B"/>
    <w:rsid w:val="003573EF"/>
    <w:rsid w:val="00374168"/>
    <w:rsid w:val="003A44F0"/>
    <w:rsid w:val="003C5A90"/>
    <w:rsid w:val="003E6693"/>
    <w:rsid w:val="003F1A80"/>
    <w:rsid w:val="003F7D2D"/>
    <w:rsid w:val="004007BF"/>
    <w:rsid w:val="00403C8A"/>
    <w:rsid w:val="00416C6D"/>
    <w:rsid w:val="004434F6"/>
    <w:rsid w:val="00447951"/>
    <w:rsid w:val="004616AF"/>
    <w:rsid w:val="004A67E4"/>
    <w:rsid w:val="004B176A"/>
    <w:rsid w:val="004B62B8"/>
    <w:rsid w:val="004C7FA4"/>
    <w:rsid w:val="004E4DD8"/>
    <w:rsid w:val="005361D6"/>
    <w:rsid w:val="0053749F"/>
    <w:rsid w:val="00545F59"/>
    <w:rsid w:val="005778F5"/>
    <w:rsid w:val="00582578"/>
    <w:rsid w:val="00590870"/>
    <w:rsid w:val="005B2FD9"/>
    <w:rsid w:val="005C72CD"/>
    <w:rsid w:val="005D052D"/>
    <w:rsid w:val="005D417D"/>
    <w:rsid w:val="00604738"/>
    <w:rsid w:val="00606545"/>
    <w:rsid w:val="0065171E"/>
    <w:rsid w:val="006626C8"/>
    <w:rsid w:val="00672E23"/>
    <w:rsid w:val="00680C89"/>
    <w:rsid w:val="006A4A73"/>
    <w:rsid w:val="006C5E66"/>
    <w:rsid w:val="006D0E19"/>
    <w:rsid w:val="007030D0"/>
    <w:rsid w:val="00710C76"/>
    <w:rsid w:val="007221F5"/>
    <w:rsid w:val="0072413C"/>
    <w:rsid w:val="00725110"/>
    <w:rsid w:val="00730429"/>
    <w:rsid w:val="00735317"/>
    <w:rsid w:val="007445F1"/>
    <w:rsid w:val="00760186"/>
    <w:rsid w:val="00762CDE"/>
    <w:rsid w:val="007740F3"/>
    <w:rsid w:val="0077734A"/>
    <w:rsid w:val="007949F1"/>
    <w:rsid w:val="007C4A62"/>
    <w:rsid w:val="007F3769"/>
    <w:rsid w:val="00805DAC"/>
    <w:rsid w:val="008111C6"/>
    <w:rsid w:val="008126FF"/>
    <w:rsid w:val="00812A45"/>
    <w:rsid w:val="00817117"/>
    <w:rsid w:val="00834B91"/>
    <w:rsid w:val="00855824"/>
    <w:rsid w:val="0088404C"/>
    <w:rsid w:val="00886B4A"/>
    <w:rsid w:val="00896DE3"/>
    <w:rsid w:val="008B1626"/>
    <w:rsid w:val="008C19A9"/>
    <w:rsid w:val="008D4139"/>
    <w:rsid w:val="00926335"/>
    <w:rsid w:val="009506E9"/>
    <w:rsid w:val="00960CEB"/>
    <w:rsid w:val="00960D50"/>
    <w:rsid w:val="00963B14"/>
    <w:rsid w:val="009707DF"/>
    <w:rsid w:val="00982A93"/>
    <w:rsid w:val="009A0147"/>
    <w:rsid w:val="009A04F5"/>
    <w:rsid w:val="009A77CF"/>
    <w:rsid w:val="009B49DF"/>
    <w:rsid w:val="009B5FF1"/>
    <w:rsid w:val="009C3C0A"/>
    <w:rsid w:val="009E0AD4"/>
    <w:rsid w:val="009F06EA"/>
    <w:rsid w:val="00A15670"/>
    <w:rsid w:val="00A16AF5"/>
    <w:rsid w:val="00A3100C"/>
    <w:rsid w:val="00A32C44"/>
    <w:rsid w:val="00A429C1"/>
    <w:rsid w:val="00A73025"/>
    <w:rsid w:val="00A8250F"/>
    <w:rsid w:val="00A945EE"/>
    <w:rsid w:val="00AA13B9"/>
    <w:rsid w:val="00AA73BE"/>
    <w:rsid w:val="00AB1F36"/>
    <w:rsid w:val="00AB5737"/>
    <w:rsid w:val="00AC7898"/>
    <w:rsid w:val="00AD7017"/>
    <w:rsid w:val="00AE3EE3"/>
    <w:rsid w:val="00AE6058"/>
    <w:rsid w:val="00AF65F2"/>
    <w:rsid w:val="00B12B4E"/>
    <w:rsid w:val="00B12D5C"/>
    <w:rsid w:val="00B4092B"/>
    <w:rsid w:val="00B53358"/>
    <w:rsid w:val="00B55BEF"/>
    <w:rsid w:val="00B939B7"/>
    <w:rsid w:val="00BA6AB5"/>
    <w:rsid w:val="00BB0C45"/>
    <w:rsid w:val="00BB1178"/>
    <w:rsid w:val="00BC0226"/>
    <w:rsid w:val="00BC3F30"/>
    <w:rsid w:val="00BE0459"/>
    <w:rsid w:val="00BE5CF5"/>
    <w:rsid w:val="00BF3044"/>
    <w:rsid w:val="00C10FD0"/>
    <w:rsid w:val="00C50ED7"/>
    <w:rsid w:val="00C84C05"/>
    <w:rsid w:val="00C93588"/>
    <w:rsid w:val="00C97A98"/>
    <w:rsid w:val="00CA7C04"/>
    <w:rsid w:val="00CC0034"/>
    <w:rsid w:val="00CF175B"/>
    <w:rsid w:val="00CF3129"/>
    <w:rsid w:val="00D12F7B"/>
    <w:rsid w:val="00D17F75"/>
    <w:rsid w:val="00D368C9"/>
    <w:rsid w:val="00D51F0E"/>
    <w:rsid w:val="00D579C1"/>
    <w:rsid w:val="00D67623"/>
    <w:rsid w:val="00D7515B"/>
    <w:rsid w:val="00D85658"/>
    <w:rsid w:val="00DC1CD0"/>
    <w:rsid w:val="00DD376A"/>
    <w:rsid w:val="00DE6099"/>
    <w:rsid w:val="00DF6663"/>
    <w:rsid w:val="00E15E91"/>
    <w:rsid w:val="00E36873"/>
    <w:rsid w:val="00E6218F"/>
    <w:rsid w:val="00EA1DA7"/>
    <w:rsid w:val="00EA2954"/>
    <w:rsid w:val="00EA2B12"/>
    <w:rsid w:val="00EB5626"/>
    <w:rsid w:val="00EE6852"/>
    <w:rsid w:val="00EF30CD"/>
    <w:rsid w:val="00F03D75"/>
    <w:rsid w:val="00F17AD2"/>
    <w:rsid w:val="00F306F6"/>
    <w:rsid w:val="00F7487B"/>
    <w:rsid w:val="00F94D04"/>
    <w:rsid w:val="00FB41C9"/>
    <w:rsid w:val="00FB50DA"/>
    <w:rsid w:val="00FC2DD2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2022-10-24T09:32:00Z</dcterms:created>
  <dcterms:modified xsi:type="dcterms:W3CDTF">2022-10-24T09:32:00Z</dcterms:modified>
</cp:coreProperties>
</file>