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743" w:tblpY="-825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8"/>
        <w:gridCol w:w="8592"/>
      </w:tblGrid>
      <w:tr w:rsidR="009506E9" w:rsidRPr="008111C6" w14:paraId="7BBF693C" w14:textId="77777777" w:rsidTr="00B55BEF">
        <w:tc>
          <w:tcPr>
            <w:tcW w:w="21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CB17FFB" w14:textId="77777777" w:rsidR="009506E9" w:rsidRPr="008111C6" w:rsidRDefault="009506E9" w:rsidP="00F61130">
            <w:pPr>
              <w:rPr>
                <w:rFonts w:cstheme="minorHAnsi"/>
                <w:sz w:val="32"/>
                <w:szCs w:val="32"/>
              </w:rPr>
            </w:pPr>
            <w:r w:rsidRPr="008111C6">
              <w:rPr>
                <w:rFonts w:cstheme="minorHAnsi"/>
              </w:rPr>
              <w:t xml:space="preserve"> </w:t>
            </w:r>
            <w:r w:rsidRPr="008111C6">
              <w:rPr>
                <w:rFonts w:cstheme="minorHAnsi"/>
                <w:sz w:val="32"/>
                <w:szCs w:val="32"/>
              </w:rPr>
              <w:t xml:space="preserve"> </w:t>
            </w:r>
          </w:p>
        </w:tc>
        <w:tc>
          <w:tcPr>
            <w:tcW w:w="85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61D42D6" w14:textId="77777777" w:rsidR="008034AA" w:rsidRDefault="008034AA" w:rsidP="00F6113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6BD93F5" w14:textId="24D7CE97" w:rsidR="009506E9" w:rsidRPr="00447951" w:rsidRDefault="009506E9" w:rsidP="00F61130">
            <w:pPr>
              <w:rPr>
                <w:rFonts w:cstheme="minorHAnsi"/>
                <w:b/>
                <w:sz w:val="32"/>
                <w:szCs w:val="32"/>
              </w:rPr>
            </w:pPr>
            <w:r w:rsidRPr="00447951">
              <w:rPr>
                <w:rFonts w:cstheme="minorHAnsi"/>
                <w:b/>
                <w:sz w:val="32"/>
                <w:szCs w:val="32"/>
              </w:rPr>
              <w:t>Risk Assessment Management Plan</w:t>
            </w:r>
            <w:r w:rsidR="00447951">
              <w:rPr>
                <w:rFonts w:cstheme="minorHAnsi"/>
                <w:b/>
                <w:sz w:val="32"/>
                <w:szCs w:val="32"/>
              </w:rPr>
              <w:t xml:space="preserve"> – </w:t>
            </w:r>
            <w:r w:rsidR="000F2E08">
              <w:rPr>
                <w:rFonts w:cstheme="minorHAnsi"/>
                <w:b/>
                <w:sz w:val="32"/>
                <w:szCs w:val="32"/>
              </w:rPr>
              <w:t>Paraffin Based Topical Cream</w:t>
            </w:r>
            <w:r w:rsidR="008034AA">
              <w:rPr>
                <w:rFonts w:cstheme="minorHAnsi"/>
                <w:b/>
                <w:sz w:val="32"/>
                <w:szCs w:val="32"/>
              </w:rPr>
              <w:t>s</w:t>
            </w:r>
          </w:p>
          <w:p w14:paraId="71E1E63B" w14:textId="77777777" w:rsidR="009506E9" w:rsidRPr="00447951" w:rsidRDefault="009506E9" w:rsidP="00F6113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24A6989" w14:textId="77777777" w:rsidR="009506E9" w:rsidRPr="00447951" w:rsidRDefault="009506E9" w:rsidP="00F61130">
            <w:pPr>
              <w:rPr>
                <w:rFonts w:cstheme="minorHAnsi"/>
                <w:sz w:val="32"/>
                <w:szCs w:val="32"/>
              </w:rPr>
            </w:pPr>
          </w:p>
        </w:tc>
      </w:tr>
    </w:tbl>
    <w:p w14:paraId="7935130A" w14:textId="77777777" w:rsidR="005D052D" w:rsidRPr="008111C6" w:rsidRDefault="005D052D" w:rsidP="009506E9">
      <w:pPr>
        <w:pStyle w:val="NoSpacing"/>
        <w:rPr>
          <w:rFonts w:cstheme="minorHAnsi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44"/>
        <w:gridCol w:w="1006"/>
        <w:gridCol w:w="474"/>
        <w:gridCol w:w="662"/>
        <w:gridCol w:w="624"/>
        <w:gridCol w:w="34"/>
        <w:gridCol w:w="623"/>
        <w:gridCol w:w="720"/>
        <w:gridCol w:w="1307"/>
        <w:gridCol w:w="20"/>
        <w:gridCol w:w="1330"/>
        <w:gridCol w:w="627"/>
        <w:gridCol w:w="703"/>
      </w:tblGrid>
      <w:tr w:rsidR="001800FA" w:rsidRPr="008111C6" w14:paraId="1B434568" w14:textId="77777777" w:rsidTr="00B12B4E">
        <w:tc>
          <w:tcPr>
            <w:tcW w:w="10774" w:type="dxa"/>
            <w:gridSpan w:val="1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4285B4D" w14:textId="77777777" w:rsidR="001800FA" w:rsidRPr="008111C6" w:rsidRDefault="00B12B4E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ASSESSMENT</w:t>
            </w:r>
          </w:p>
        </w:tc>
      </w:tr>
      <w:tr w:rsidR="00D7515B" w:rsidRPr="008111C6" w14:paraId="08B20829" w14:textId="77777777" w:rsidTr="00B12B4E">
        <w:tc>
          <w:tcPr>
            <w:tcW w:w="26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A759A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Name</w:t>
            </w:r>
          </w:p>
        </w:tc>
        <w:tc>
          <w:tcPr>
            <w:tcW w:w="2766" w:type="dxa"/>
            <w:gridSpan w:val="4"/>
            <w:tcBorders>
              <w:left w:val="single" w:sz="18" w:space="0" w:color="auto"/>
              <w:bottom w:val="single" w:sz="4" w:space="0" w:color="auto"/>
            </w:tcBorders>
          </w:tcPr>
          <w:p w14:paraId="380E9872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84" w:type="dxa"/>
            <w:gridSpan w:val="4"/>
            <w:tcBorders>
              <w:bottom w:val="single" w:sz="4" w:space="0" w:color="auto"/>
            </w:tcBorders>
          </w:tcPr>
          <w:p w14:paraId="22FB1EDD" w14:textId="0EAE960D" w:rsidR="00D7515B" w:rsidRPr="008111C6" w:rsidRDefault="008034AA" w:rsidP="00D751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Ref/Room</w:t>
            </w:r>
            <w:r w:rsidR="00D7515B" w:rsidRPr="008111C6">
              <w:rPr>
                <w:rFonts w:cstheme="minorHAnsi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2680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14:paraId="16DBC8C6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515B" w:rsidRPr="008111C6" w14:paraId="3323C2A9" w14:textId="77777777" w:rsidTr="00B12B4E">
        <w:tc>
          <w:tcPr>
            <w:tcW w:w="264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EFB129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Identified Risk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6C486F" w14:textId="67663055" w:rsidR="00D7515B" w:rsidRPr="008111C6" w:rsidRDefault="00302045" w:rsidP="00D7515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Risk of </w:t>
            </w:r>
            <w:r w:rsidR="00C84C05">
              <w:rPr>
                <w:rFonts w:cstheme="minorHAnsi"/>
                <w:sz w:val="24"/>
                <w:szCs w:val="24"/>
              </w:rPr>
              <w:t xml:space="preserve">fire from </w:t>
            </w:r>
            <w:r w:rsidR="000F2E08">
              <w:rPr>
                <w:rFonts w:cstheme="minorHAnsi"/>
                <w:sz w:val="24"/>
                <w:szCs w:val="24"/>
              </w:rPr>
              <w:t>paraffin based topical creams</w:t>
            </w:r>
          </w:p>
        </w:tc>
      </w:tr>
      <w:tr w:rsidR="00D7515B" w:rsidRPr="008111C6" w14:paraId="0F9E96E1" w14:textId="77777777" w:rsidTr="00B12B4E">
        <w:tc>
          <w:tcPr>
            <w:tcW w:w="26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DEF9C71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Assessment Date</w:t>
            </w:r>
          </w:p>
        </w:tc>
        <w:tc>
          <w:tcPr>
            <w:tcW w:w="8130" w:type="dxa"/>
            <w:gridSpan w:val="1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C518D17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800FA" w:rsidRPr="008111C6" w14:paraId="372905CE" w14:textId="77777777" w:rsidTr="00D12F7B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0F0264" w14:textId="77777777" w:rsidR="001800FA" w:rsidRPr="008111C6" w:rsidRDefault="001800F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</w:t>
            </w:r>
            <w:r w:rsidR="005778F5" w:rsidRPr="008111C6">
              <w:rPr>
                <w:rFonts w:cstheme="minorHAnsi"/>
                <w:b/>
                <w:sz w:val="24"/>
                <w:szCs w:val="24"/>
              </w:rPr>
              <w:t xml:space="preserve"> Factors</w:t>
            </w:r>
          </w:p>
        </w:tc>
        <w:tc>
          <w:tcPr>
            <w:tcW w:w="4143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24DB8933" w14:textId="77777777" w:rsidR="001800FA" w:rsidRPr="008111C6" w:rsidRDefault="001800FA" w:rsidP="005778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3987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52B3F53" w14:textId="77777777" w:rsidR="001800FA" w:rsidRPr="008111C6" w:rsidRDefault="001800FA" w:rsidP="005778F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</w:tr>
      <w:tr w:rsidR="001800FA" w:rsidRPr="008111C6" w14:paraId="57F83C45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D0819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4908117D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Rare</w:t>
            </w:r>
          </w:p>
        </w:tc>
        <w:tc>
          <w:tcPr>
            <w:tcW w:w="720" w:type="dxa"/>
          </w:tcPr>
          <w:p w14:paraId="5593B283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284" w:type="dxa"/>
            <w:gridSpan w:val="4"/>
          </w:tcPr>
          <w:p w14:paraId="1E343E1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None / Trivial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553E741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800FA" w:rsidRPr="008111C6" w14:paraId="7F52DBFA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92CF975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7D6AE7E6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Unlikely</w:t>
            </w:r>
          </w:p>
        </w:tc>
        <w:tc>
          <w:tcPr>
            <w:tcW w:w="720" w:type="dxa"/>
          </w:tcPr>
          <w:p w14:paraId="094F6010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284" w:type="dxa"/>
            <w:gridSpan w:val="4"/>
          </w:tcPr>
          <w:p w14:paraId="452502E1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Minor / No Injury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37EC4D00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1800FA" w:rsidRPr="008111C6" w14:paraId="6F415A74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8CE0400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027C4959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Likely</w:t>
            </w:r>
          </w:p>
        </w:tc>
        <w:tc>
          <w:tcPr>
            <w:tcW w:w="720" w:type="dxa"/>
          </w:tcPr>
          <w:p w14:paraId="75168A89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3284" w:type="dxa"/>
            <w:gridSpan w:val="4"/>
          </w:tcPr>
          <w:p w14:paraId="7CCD943E" w14:textId="77777777" w:rsidR="001800FA" w:rsidRPr="008111C6" w:rsidRDefault="009506E9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Moderate / First Aid</w:t>
            </w:r>
          </w:p>
        </w:tc>
        <w:tc>
          <w:tcPr>
            <w:tcW w:w="703" w:type="dxa"/>
            <w:tcBorders>
              <w:right w:val="single" w:sz="18" w:space="0" w:color="auto"/>
            </w:tcBorders>
            <w:shd w:val="clear" w:color="auto" w:fill="auto"/>
          </w:tcPr>
          <w:p w14:paraId="75BD03A2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1800FA" w:rsidRPr="008111C6" w14:paraId="6609AA79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938170B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</w:tcBorders>
          </w:tcPr>
          <w:p w14:paraId="37D8C110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Very Likely</w:t>
            </w:r>
          </w:p>
        </w:tc>
        <w:tc>
          <w:tcPr>
            <w:tcW w:w="720" w:type="dxa"/>
            <w:shd w:val="clear" w:color="auto" w:fill="FFFFFF" w:themeFill="background1"/>
          </w:tcPr>
          <w:p w14:paraId="117341E8" w14:textId="77777777" w:rsidR="001800FA" w:rsidRPr="008111C6" w:rsidRDefault="001800FA" w:rsidP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3284" w:type="dxa"/>
            <w:gridSpan w:val="4"/>
          </w:tcPr>
          <w:p w14:paraId="0DB41283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Severe / Medical assistance</w:t>
            </w:r>
          </w:p>
        </w:tc>
        <w:tc>
          <w:tcPr>
            <w:tcW w:w="703" w:type="dxa"/>
            <w:tcBorders>
              <w:right w:val="single" w:sz="18" w:space="0" w:color="auto"/>
            </w:tcBorders>
          </w:tcPr>
          <w:p w14:paraId="5036EC07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00FA" w:rsidRPr="008111C6" w14:paraId="585E947F" w14:textId="77777777" w:rsidTr="00D12F7B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DCD4F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3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271A1203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Almost Certain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</w:tcPr>
          <w:p w14:paraId="2E31CD6A" w14:textId="77777777" w:rsidR="001800FA" w:rsidRPr="008111C6" w:rsidRDefault="001800FA" w:rsidP="001800FA">
            <w:pPr>
              <w:rPr>
                <w:rFonts w:cstheme="minorHAnsi"/>
                <w:bCs/>
                <w:sz w:val="24"/>
                <w:szCs w:val="24"/>
              </w:rPr>
            </w:pPr>
            <w:r w:rsidRPr="008111C6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3284" w:type="dxa"/>
            <w:gridSpan w:val="4"/>
            <w:tcBorders>
              <w:bottom w:val="single" w:sz="18" w:space="0" w:color="auto"/>
            </w:tcBorders>
          </w:tcPr>
          <w:p w14:paraId="47A22A8F" w14:textId="77777777" w:rsidR="001800FA" w:rsidRPr="008111C6" w:rsidRDefault="001800FA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Extreme / Fatal</w:t>
            </w:r>
          </w:p>
        </w:tc>
        <w:tc>
          <w:tcPr>
            <w:tcW w:w="703" w:type="dxa"/>
            <w:tcBorders>
              <w:bottom w:val="single" w:sz="18" w:space="0" w:color="auto"/>
              <w:right w:val="single" w:sz="18" w:space="0" w:color="auto"/>
            </w:tcBorders>
          </w:tcPr>
          <w:p w14:paraId="33477BA1" w14:textId="77777777" w:rsidR="001800FA" w:rsidRPr="008111C6" w:rsidRDefault="001800FA">
            <w:pPr>
              <w:rPr>
                <w:rFonts w:cstheme="minorHAnsi"/>
                <w:bCs/>
                <w:sz w:val="24"/>
                <w:szCs w:val="24"/>
              </w:rPr>
            </w:pPr>
            <w:r w:rsidRPr="008111C6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</w:tr>
      <w:tr w:rsidR="00960CEB" w:rsidRPr="008111C6" w14:paraId="5D9377B2" w14:textId="77777777" w:rsidTr="009506E9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73B124" w14:textId="77777777" w:rsidR="00960CEB" w:rsidRPr="008111C6" w:rsidRDefault="00960CE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Matrix</w:t>
            </w:r>
          </w:p>
        </w:tc>
        <w:tc>
          <w:tcPr>
            <w:tcW w:w="148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545F8639" w14:textId="77777777" w:rsidR="00960CEB" w:rsidRPr="008111C6" w:rsidRDefault="00D7515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=</w:t>
            </w:r>
          </w:p>
        </w:tc>
        <w:tc>
          <w:tcPr>
            <w:tcW w:w="6650" w:type="dxa"/>
            <w:gridSpan w:val="10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AD11DE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Severity</w:t>
            </w:r>
          </w:p>
        </w:tc>
      </w:tr>
      <w:tr w:rsidR="00960CEB" w:rsidRPr="008111C6" w14:paraId="452AAAD4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63BFDA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76C40661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Likelihood</w:t>
            </w:r>
          </w:p>
        </w:tc>
        <w:tc>
          <w:tcPr>
            <w:tcW w:w="1320" w:type="dxa"/>
            <w:gridSpan w:val="3"/>
          </w:tcPr>
          <w:p w14:paraId="59359E90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</w:tcPr>
          <w:p w14:paraId="7910E6BB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</w:tcPr>
          <w:p w14:paraId="18708DC5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30" w:type="dxa"/>
          </w:tcPr>
          <w:p w14:paraId="30FB7F88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2"/>
            <w:tcBorders>
              <w:right w:val="single" w:sz="18" w:space="0" w:color="auto"/>
            </w:tcBorders>
          </w:tcPr>
          <w:p w14:paraId="3B584A64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960CEB" w:rsidRPr="008111C6" w14:paraId="44A81774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E87251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40764519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1445A85A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43" w:type="dxa"/>
            <w:gridSpan w:val="2"/>
            <w:shd w:val="clear" w:color="auto" w:fill="C2D69B" w:themeFill="accent3" w:themeFillTint="99"/>
          </w:tcPr>
          <w:p w14:paraId="4F58371F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shd w:val="clear" w:color="auto" w:fill="C2D69B" w:themeFill="accent3" w:themeFillTint="99"/>
          </w:tcPr>
          <w:p w14:paraId="06478378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30" w:type="dxa"/>
            <w:shd w:val="clear" w:color="auto" w:fill="C2D69B" w:themeFill="accent3" w:themeFillTint="99"/>
          </w:tcPr>
          <w:p w14:paraId="008B58F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2"/>
            <w:tcBorders>
              <w:right w:val="single" w:sz="18" w:space="0" w:color="auto"/>
            </w:tcBorders>
            <w:shd w:val="clear" w:color="auto" w:fill="95B3D7" w:themeFill="accent1" w:themeFillTint="99"/>
          </w:tcPr>
          <w:p w14:paraId="7CE0519E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</w:tr>
      <w:tr w:rsidR="00960CEB" w:rsidRPr="008111C6" w14:paraId="5BCBF4A9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F98A8A9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1E8B4E56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6149054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43" w:type="dxa"/>
            <w:gridSpan w:val="2"/>
            <w:shd w:val="clear" w:color="auto" w:fill="C2D69B" w:themeFill="accent3" w:themeFillTint="99"/>
          </w:tcPr>
          <w:p w14:paraId="495CF619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shd w:val="clear" w:color="auto" w:fill="95B3D7" w:themeFill="accent1" w:themeFillTint="99"/>
          </w:tcPr>
          <w:p w14:paraId="0E59ED7C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30" w:type="dxa"/>
            <w:shd w:val="clear" w:color="auto" w:fill="95B3D7" w:themeFill="accent1" w:themeFillTint="99"/>
          </w:tcPr>
          <w:p w14:paraId="2AF85DB4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30" w:type="dxa"/>
            <w:gridSpan w:val="2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152F89F3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960CEB" w:rsidRPr="008111C6" w14:paraId="2A0361E4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75D8E0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560DEF47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6FA151D4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43" w:type="dxa"/>
            <w:gridSpan w:val="2"/>
            <w:shd w:val="clear" w:color="auto" w:fill="95B3D7" w:themeFill="accent1" w:themeFillTint="99"/>
          </w:tcPr>
          <w:p w14:paraId="1ACD267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shd w:val="clear" w:color="auto" w:fill="95B3D7" w:themeFill="accent1" w:themeFillTint="99"/>
          </w:tcPr>
          <w:p w14:paraId="4B491478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330" w:type="dxa"/>
            <w:shd w:val="clear" w:color="auto" w:fill="FABF8F" w:themeFill="accent6" w:themeFillTint="99"/>
          </w:tcPr>
          <w:p w14:paraId="4DA321C0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30" w:type="dxa"/>
            <w:gridSpan w:val="2"/>
            <w:tcBorders>
              <w:right w:val="single" w:sz="18" w:space="0" w:color="auto"/>
            </w:tcBorders>
            <w:shd w:val="clear" w:color="auto" w:fill="FABF8F" w:themeFill="accent6" w:themeFillTint="99"/>
          </w:tcPr>
          <w:p w14:paraId="06529AA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15</w:t>
            </w:r>
          </w:p>
        </w:tc>
      </w:tr>
      <w:tr w:rsidR="00960CEB" w:rsidRPr="008111C6" w14:paraId="77D8AE0B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ECF3946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</w:tcBorders>
          </w:tcPr>
          <w:p w14:paraId="4ED51D47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1320" w:type="dxa"/>
            <w:gridSpan w:val="3"/>
            <w:shd w:val="clear" w:color="auto" w:fill="C2D69B" w:themeFill="accent3" w:themeFillTint="99"/>
          </w:tcPr>
          <w:p w14:paraId="60D10761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43" w:type="dxa"/>
            <w:gridSpan w:val="2"/>
            <w:shd w:val="clear" w:color="auto" w:fill="95B3D7" w:themeFill="accent1" w:themeFillTint="99"/>
          </w:tcPr>
          <w:p w14:paraId="4E15053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shd w:val="clear" w:color="auto" w:fill="FABF8F" w:themeFill="accent6" w:themeFillTint="99"/>
          </w:tcPr>
          <w:p w14:paraId="17767EF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330" w:type="dxa"/>
            <w:shd w:val="clear" w:color="auto" w:fill="FABF8F" w:themeFill="accent6" w:themeFillTint="99"/>
          </w:tcPr>
          <w:p w14:paraId="37F20ECB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1330" w:type="dxa"/>
            <w:gridSpan w:val="2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5C2E50A5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20</w:t>
            </w:r>
          </w:p>
        </w:tc>
      </w:tr>
      <w:tr w:rsidR="00960CEB" w:rsidRPr="008111C6" w14:paraId="520FEE66" w14:textId="77777777" w:rsidTr="00D12F7B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9CF9C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7DBE77FF" w14:textId="77777777" w:rsidR="00960CEB" w:rsidRPr="008111C6" w:rsidRDefault="00960CEB" w:rsidP="001800F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1320" w:type="dxa"/>
            <w:gridSpan w:val="3"/>
            <w:tcBorders>
              <w:bottom w:val="single" w:sz="18" w:space="0" w:color="auto"/>
            </w:tcBorders>
            <w:shd w:val="clear" w:color="auto" w:fill="95B3D7" w:themeFill="accent1" w:themeFillTint="99"/>
          </w:tcPr>
          <w:p w14:paraId="0F0E7A29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43" w:type="dxa"/>
            <w:gridSpan w:val="2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39712893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bottom w:val="single" w:sz="18" w:space="0" w:color="auto"/>
            </w:tcBorders>
            <w:shd w:val="clear" w:color="auto" w:fill="FABF8F" w:themeFill="accent6" w:themeFillTint="99"/>
          </w:tcPr>
          <w:p w14:paraId="452E534A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1330" w:type="dxa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14:paraId="1D3E0717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330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D99594" w:themeFill="accent2" w:themeFillTint="99"/>
          </w:tcPr>
          <w:p w14:paraId="6FA2C296" w14:textId="77777777" w:rsidR="00960CEB" w:rsidRPr="008111C6" w:rsidRDefault="00960CEB" w:rsidP="001800F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25</w:t>
            </w:r>
          </w:p>
        </w:tc>
      </w:tr>
      <w:tr w:rsidR="00960CEB" w:rsidRPr="008111C6" w14:paraId="0094573B" w14:textId="77777777" w:rsidTr="00D12F7B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39AD46" w14:textId="77777777" w:rsidR="00960CEB" w:rsidRPr="008111C6" w:rsidRDefault="00960CE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Level and Action</w:t>
            </w:r>
          </w:p>
        </w:tc>
        <w:tc>
          <w:tcPr>
            <w:tcW w:w="4143" w:type="dxa"/>
            <w:gridSpan w:val="7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7B937AF" w14:textId="77777777" w:rsidR="00960CEB" w:rsidRPr="008111C6" w:rsidRDefault="00960CEB" w:rsidP="00960C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  <w:tc>
          <w:tcPr>
            <w:tcW w:w="3987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79A2BEF" w14:textId="77777777" w:rsidR="00960CEB" w:rsidRPr="008111C6" w:rsidRDefault="00960CEB" w:rsidP="00960C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Action</w:t>
            </w:r>
          </w:p>
        </w:tc>
      </w:tr>
      <w:tr w:rsidR="00960CEB" w:rsidRPr="008111C6" w14:paraId="20AB96BA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E31905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8" w:space="0" w:color="auto"/>
            </w:tcBorders>
            <w:shd w:val="clear" w:color="auto" w:fill="C2D69B" w:themeFill="accent3" w:themeFillTint="99"/>
          </w:tcPr>
          <w:p w14:paraId="0443C391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 – 4</w:t>
            </w:r>
          </w:p>
        </w:tc>
        <w:tc>
          <w:tcPr>
            <w:tcW w:w="3137" w:type="dxa"/>
            <w:gridSpan w:val="6"/>
          </w:tcPr>
          <w:p w14:paraId="36B23C16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NO CURRENT RISK</w:t>
            </w:r>
          </w:p>
        </w:tc>
        <w:tc>
          <w:tcPr>
            <w:tcW w:w="3987" w:type="dxa"/>
            <w:gridSpan w:val="5"/>
            <w:tcBorders>
              <w:right w:val="single" w:sz="18" w:space="0" w:color="auto"/>
            </w:tcBorders>
          </w:tcPr>
          <w:p w14:paraId="6EB7EA7C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No further action, but ensure controls are maintained and monitored</w:t>
            </w:r>
          </w:p>
        </w:tc>
      </w:tr>
      <w:tr w:rsidR="00960CEB" w:rsidRPr="008111C6" w14:paraId="0E8AFAB2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C224D3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8" w:space="0" w:color="auto"/>
            </w:tcBorders>
            <w:shd w:val="clear" w:color="auto" w:fill="95B3D7" w:themeFill="accent1" w:themeFillTint="99"/>
          </w:tcPr>
          <w:p w14:paraId="400BA8E4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5 – 9</w:t>
            </w:r>
          </w:p>
        </w:tc>
        <w:tc>
          <w:tcPr>
            <w:tcW w:w="3137" w:type="dxa"/>
            <w:gridSpan w:val="6"/>
          </w:tcPr>
          <w:p w14:paraId="1A5AFE95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LOW RISK</w:t>
            </w:r>
          </w:p>
        </w:tc>
        <w:tc>
          <w:tcPr>
            <w:tcW w:w="3987" w:type="dxa"/>
            <w:gridSpan w:val="5"/>
            <w:tcBorders>
              <w:right w:val="single" w:sz="18" w:space="0" w:color="auto"/>
            </w:tcBorders>
          </w:tcPr>
          <w:p w14:paraId="2FE5661C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Develop management plan and review quarterly</w:t>
            </w:r>
          </w:p>
        </w:tc>
      </w:tr>
      <w:tr w:rsidR="00960CEB" w:rsidRPr="008111C6" w14:paraId="354DFEF7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C02CD3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18" w:space="0" w:color="auto"/>
            </w:tcBorders>
            <w:shd w:val="clear" w:color="auto" w:fill="FABF8F" w:themeFill="accent6" w:themeFillTint="99"/>
          </w:tcPr>
          <w:p w14:paraId="5B8449EE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10 – 16</w:t>
            </w:r>
          </w:p>
        </w:tc>
        <w:tc>
          <w:tcPr>
            <w:tcW w:w="3137" w:type="dxa"/>
            <w:gridSpan w:val="6"/>
            <w:shd w:val="clear" w:color="auto" w:fill="FFFFFF" w:themeFill="background1"/>
          </w:tcPr>
          <w:p w14:paraId="7D1520E6" w14:textId="77777777" w:rsidR="00960CEB" w:rsidRPr="008111C6" w:rsidRDefault="00960CEB" w:rsidP="00960CE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MEDIUM RISK</w:t>
            </w:r>
          </w:p>
        </w:tc>
        <w:tc>
          <w:tcPr>
            <w:tcW w:w="3987" w:type="dxa"/>
            <w:gridSpan w:val="5"/>
            <w:tcBorders>
              <w:right w:val="single" w:sz="18" w:space="0" w:color="auto"/>
            </w:tcBorders>
            <w:shd w:val="clear" w:color="auto" w:fill="FFFFFF" w:themeFill="background1"/>
          </w:tcPr>
          <w:p w14:paraId="2E9C17E9" w14:textId="77777777" w:rsidR="00960CEB" w:rsidRPr="008111C6" w:rsidRDefault="00960CEB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Develop management plan and review monthly</w:t>
            </w:r>
          </w:p>
        </w:tc>
      </w:tr>
      <w:tr w:rsidR="009506E9" w:rsidRPr="008111C6" w14:paraId="3AB8BD68" w14:textId="77777777" w:rsidTr="00D12F7B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3B21DA" w14:textId="77777777" w:rsidR="009506E9" w:rsidRPr="008111C6" w:rsidRDefault="009506E9" w:rsidP="009506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06" w:type="dxa"/>
            <w:tcBorders>
              <w:right w:val="single" w:sz="18" w:space="0" w:color="auto"/>
            </w:tcBorders>
            <w:shd w:val="clear" w:color="auto" w:fill="943634" w:themeFill="accent2" w:themeFillShade="BF"/>
          </w:tcPr>
          <w:p w14:paraId="538E4CAF" w14:textId="77777777" w:rsidR="009506E9" w:rsidRPr="008111C6" w:rsidRDefault="009506E9" w:rsidP="009506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16+</w:t>
            </w:r>
          </w:p>
        </w:tc>
        <w:tc>
          <w:tcPr>
            <w:tcW w:w="3137" w:type="dxa"/>
            <w:gridSpan w:val="6"/>
            <w:tcBorders>
              <w:bottom w:val="single" w:sz="18" w:space="0" w:color="auto"/>
            </w:tcBorders>
            <w:shd w:val="clear" w:color="auto" w:fill="943634" w:themeFill="accent2" w:themeFillShade="BF"/>
          </w:tcPr>
          <w:p w14:paraId="1520C106" w14:textId="77777777" w:rsidR="009506E9" w:rsidRPr="008111C6" w:rsidRDefault="009506E9" w:rsidP="009506E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HIGH RISK</w:t>
            </w:r>
          </w:p>
        </w:tc>
        <w:tc>
          <w:tcPr>
            <w:tcW w:w="3987" w:type="dxa"/>
            <w:gridSpan w:val="5"/>
            <w:tcBorders>
              <w:bottom w:val="single" w:sz="18" w:space="0" w:color="auto"/>
              <w:right w:val="single" w:sz="18" w:space="0" w:color="auto"/>
            </w:tcBorders>
            <w:shd w:val="clear" w:color="auto" w:fill="943634" w:themeFill="accent2" w:themeFillShade="BF"/>
          </w:tcPr>
          <w:p w14:paraId="2499C8CA" w14:textId="77777777" w:rsidR="009506E9" w:rsidRPr="008111C6" w:rsidRDefault="009506E9" w:rsidP="009506E9">
            <w:pPr>
              <w:rPr>
                <w:rFonts w:cstheme="minorHAnsi"/>
                <w:sz w:val="24"/>
                <w:szCs w:val="24"/>
              </w:rPr>
            </w:pPr>
            <w:r w:rsidRPr="008111C6">
              <w:rPr>
                <w:rFonts w:cstheme="minorHAnsi"/>
                <w:sz w:val="24"/>
                <w:szCs w:val="24"/>
              </w:rPr>
              <w:t>Develop management plan and review subject to each occurrence</w:t>
            </w:r>
          </w:p>
        </w:tc>
      </w:tr>
      <w:tr w:rsidR="00960CEB" w:rsidRPr="008111C6" w14:paraId="075B9D28" w14:textId="77777777" w:rsidTr="00B12B4E">
        <w:tc>
          <w:tcPr>
            <w:tcW w:w="26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71852" w14:textId="5E956A1A" w:rsidR="00960CEB" w:rsidRPr="008111C6" w:rsidRDefault="00960CE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Assessment Summary</w:t>
            </w:r>
            <w:r w:rsidR="008034AA">
              <w:rPr>
                <w:rFonts w:cstheme="minorHAnsi"/>
                <w:b/>
                <w:sz w:val="24"/>
                <w:szCs w:val="24"/>
              </w:rPr>
              <w:t xml:space="preserve"> (including any individual preferences and choices relating to this risk management plan) </w:t>
            </w:r>
          </w:p>
        </w:tc>
        <w:tc>
          <w:tcPr>
            <w:tcW w:w="813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CA32A9" w14:textId="77777777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A6542FC" w14:textId="77777777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8A2E72A" w14:textId="7056B9CB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4A228DEB" w14:textId="77777777" w:rsidR="00235BC3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E7CDDF4" w14:textId="09C794C4" w:rsidR="00235BC3" w:rsidRPr="008111C6" w:rsidRDefault="00235BC3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7A98" w:rsidRPr="008111C6" w14:paraId="60123D3A" w14:textId="77777777" w:rsidTr="00D12F7B">
        <w:tc>
          <w:tcPr>
            <w:tcW w:w="26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50D9F29" w14:textId="77777777" w:rsidR="00C97A98" w:rsidRPr="008111C6" w:rsidRDefault="009506E9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Author</w:t>
            </w:r>
            <w:r w:rsidR="00C97A98" w:rsidRPr="008111C6">
              <w:rPr>
                <w:rFonts w:cstheme="minorHAnsi"/>
                <w:b/>
                <w:sz w:val="24"/>
                <w:szCs w:val="24"/>
              </w:rPr>
              <w:t>(/s)</w:t>
            </w:r>
          </w:p>
        </w:tc>
        <w:tc>
          <w:tcPr>
            <w:tcW w:w="2142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69F8FD4" w14:textId="77777777" w:rsidR="00C97A98" w:rsidRPr="008111C6" w:rsidRDefault="00C97A98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2001" w:type="dxa"/>
            <w:gridSpan w:val="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25DB119" w14:textId="77777777" w:rsidR="00C97A98" w:rsidRPr="008111C6" w:rsidRDefault="00C97A98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Position / Relation</w:t>
            </w:r>
          </w:p>
        </w:tc>
        <w:tc>
          <w:tcPr>
            <w:tcW w:w="3987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F5FFA4D" w14:textId="77777777" w:rsidR="00C97A98" w:rsidRPr="008111C6" w:rsidRDefault="00C97A98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D7515B" w:rsidRPr="008111C6" w14:paraId="10A8664F" w14:textId="77777777" w:rsidTr="00D12F7B">
        <w:tc>
          <w:tcPr>
            <w:tcW w:w="26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6C3D16F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single" w:sz="18" w:space="0" w:color="auto"/>
            </w:tcBorders>
          </w:tcPr>
          <w:p w14:paraId="1146505D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  <w:gridSpan w:val="4"/>
          </w:tcPr>
          <w:p w14:paraId="5185CCBC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7" w:type="dxa"/>
            <w:gridSpan w:val="5"/>
            <w:tcBorders>
              <w:right w:val="single" w:sz="18" w:space="0" w:color="auto"/>
            </w:tcBorders>
          </w:tcPr>
          <w:p w14:paraId="150C370B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515B" w:rsidRPr="008111C6" w14:paraId="598B38C1" w14:textId="77777777" w:rsidTr="00B55BEF">
        <w:tc>
          <w:tcPr>
            <w:tcW w:w="26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998DA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1919A6DC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1" w:type="dxa"/>
            <w:gridSpan w:val="4"/>
            <w:tcBorders>
              <w:bottom w:val="single" w:sz="18" w:space="0" w:color="auto"/>
            </w:tcBorders>
          </w:tcPr>
          <w:p w14:paraId="0822FA3A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87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40E62E4E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D0D3CD3" w14:textId="52CDE027" w:rsidR="008B1626" w:rsidRPr="008111C6" w:rsidRDefault="008B1626" w:rsidP="00D7515B">
      <w:pPr>
        <w:pStyle w:val="NoSpacing"/>
        <w:rPr>
          <w:rFonts w:cstheme="minorHAnsi"/>
        </w:rPr>
      </w:pPr>
    </w:p>
    <w:p w14:paraId="3F1D153B" w14:textId="59C442D6" w:rsidR="008111C6" w:rsidRPr="008111C6" w:rsidRDefault="008111C6" w:rsidP="00D7515B">
      <w:pPr>
        <w:pStyle w:val="NoSpacing"/>
        <w:rPr>
          <w:rFonts w:cstheme="minorHAnsi"/>
        </w:rPr>
      </w:pPr>
    </w:p>
    <w:p w14:paraId="5944F3BE" w14:textId="45479E5C" w:rsidR="008111C6" w:rsidRPr="008111C6" w:rsidRDefault="008111C6" w:rsidP="00D7515B">
      <w:pPr>
        <w:pStyle w:val="NoSpacing"/>
        <w:rPr>
          <w:rFonts w:cstheme="minorHAnsi"/>
        </w:rPr>
      </w:pPr>
    </w:p>
    <w:p w14:paraId="6792FD32" w14:textId="0D0855D6" w:rsidR="008111C6" w:rsidRPr="008111C6" w:rsidRDefault="008111C6" w:rsidP="00D7515B">
      <w:pPr>
        <w:pStyle w:val="NoSpacing"/>
        <w:rPr>
          <w:rFonts w:cstheme="minorHAnsi"/>
        </w:rPr>
      </w:pPr>
    </w:p>
    <w:p w14:paraId="13D1B116" w14:textId="7D5EF090" w:rsidR="008111C6" w:rsidRDefault="008111C6" w:rsidP="00D7515B">
      <w:pPr>
        <w:pStyle w:val="NoSpacing"/>
        <w:rPr>
          <w:rFonts w:cstheme="minorHAnsi"/>
        </w:rPr>
      </w:pPr>
    </w:p>
    <w:p w14:paraId="3E3FB4A1" w14:textId="77777777" w:rsidR="00C84C05" w:rsidRPr="008111C6" w:rsidRDefault="00C84C05" w:rsidP="00D7515B">
      <w:pPr>
        <w:pStyle w:val="NoSpacing"/>
        <w:rPr>
          <w:rFonts w:cstheme="minorHAnsi"/>
        </w:rPr>
      </w:pPr>
    </w:p>
    <w:p w14:paraId="0C7D46AA" w14:textId="3D0CB011" w:rsidR="008111C6" w:rsidRPr="008111C6" w:rsidRDefault="008111C6" w:rsidP="00D7515B">
      <w:pPr>
        <w:pStyle w:val="NoSpacing"/>
        <w:rPr>
          <w:rFonts w:cstheme="minorHAnsi"/>
        </w:rPr>
      </w:pP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671"/>
        <w:gridCol w:w="2149"/>
        <w:gridCol w:w="11"/>
        <w:gridCol w:w="504"/>
        <w:gridCol w:w="1895"/>
        <w:gridCol w:w="11"/>
        <w:gridCol w:w="809"/>
        <w:gridCol w:w="2724"/>
      </w:tblGrid>
      <w:tr w:rsidR="00C97A98" w:rsidRPr="008111C6" w14:paraId="1A9CA068" w14:textId="77777777" w:rsidTr="00B12B4E">
        <w:tc>
          <w:tcPr>
            <w:tcW w:w="107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E33609" w14:textId="77777777" w:rsidR="00C97A98" w:rsidRPr="008111C6" w:rsidRDefault="00B12B4E" w:rsidP="00B12B4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RISK MANAGEMENT PLAN</w:t>
            </w:r>
          </w:p>
        </w:tc>
      </w:tr>
      <w:tr w:rsidR="00C97A98" w:rsidRPr="008111C6" w14:paraId="137C3ABE" w14:textId="77777777" w:rsidTr="00B12B4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C284E9" w14:textId="6704E107" w:rsidR="00C97A98" w:rsidRPr="008111C6" w:rsidRDefault="00C97A98" w:rsidP="00C84C05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Name</w:t>
            </w:r>
            <w:r w:rsidR="00C84C05">
              <w:rPr>
                <w:rFonts w:cstheme="minorHAnsi"/>
                <w:b/>
                <w:sz w:val="24"/>
                <w:szCs w:val="24"/>
              </w:rPr>
              <w:t xml:space="preserve"> of product:</w:t>
            </w:r>
          </w:p>
        </w:tc>
        <w:tc>
          <w:tcPr>
            <w:tcW w:w="26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2718AEE" w14:textId="77777777" w:rsidR="00C97A98" w:rsidRPr="008111C6" w:rsidRDefault="00C97A98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28EB8D5A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A74B5" w14:textId="77777777" w:rsidR="00C97A98" w:rsidRPr="008111C6" w:rsidRDefault="00C97A98" w:rsidP="00886B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111C6" w:rsidRPr="008111C6" w14:paraId="5DE8D162" w14:textId="77777777" w:rsidTr="00B12B4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B01AC" w14:textId="596D046C" w:rsidR="008111C6" w:rsidRPr="008111C6" w:rsidRDefault="00C84C05" w:rsidP="00886B4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Areas where in place</w:t>
            </w:r>
          </w:p>
        </w:tc>
        <w:tc>
          <w:tcPr>
            <w:tcW w:w="26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02C147B" w14:textId="77777777" w:rsidR="008111C6" w:rsidRPr="008111C6" w:rsidRDefault="008111C6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61A79DD" w14:textId="77777777" w:rsidR="008111C6" w:rsidRPr="008111C6" w:rsidRDefault="008111C6" w:rsidP="00886B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C2028D" w14:textId="77777777" w:rsidR="008111C6" w:rsidRPr="008111C6" w:rsidRDefault="008111C6" w:rsidP="00886B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97A98" w:rsidRPr="008111C6" w14:paraId="35F66E72" w14:textId="77777777" w:rsidTr="00B12B4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E64F96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Purpose</w:t>
            </w:r>
          </w:p>
        </w:tc>
        <w:tc>
          <w:tcPr>
            <w:tcW w:w="810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7E8AF" w14:textId="2BF1A0F5" w:rsidR="008111C6" w:rsidRPr="00F03D75" w:rsidRDefault="008111C6" w:rsidP="00F03D75">
            <w:pPr>
              <w:contextualSpacing/>
              <w:jc w:val="both"/>
              <w:rPr>
                <w:rFonts w:cstheme="minorHAnsi"/>
              </w:rPr>
            </w:pPr>
            <w:r w:rsidRPr="008111C6">
              <w:rPr>
                <w:rFonts w:cstheme="minorHAnsi"/>
              </w:rPr>
              <w:t>The purpose of this risk management plan is</w:t>
            </w:r>
            <w:r w:rsidR="00A3100C">
              <w:rPr>
                <w:rFonts w:cstheme="minorHAnsi"/>
              </w:rPr>
              <w:t xml:space="preserve"> to</w:t>
            </w:r>
            <w:r w:rsidRPr="008111C6">
              <w:rPr>
                <w:rFonts w:cstheme="minorHAnsi"/>
              </w:rPr>
              <w:t xml:space="preserve"> </w:t>
            </w:r>
            <w:r w:rsidR="00812A45">
              <w:rPr>
                <w:rFonts w:cstheme="minorHAnsi"/>
              </w:rPr>
              <w:t xml:space="preserve">identify the </w:t>
            </w:r>
            <w:r w:rsidR="000F2E08">
              <w:rPr>
                <w:rFonts w:cstheme="minorHAnsi"/>
              </w:rPr>
              <w:t xml:space="preserve">flammable </w:t>
            </w:r>
            <w:r w:rsidR="00812A45">
              <w:rPr>
                <w:rFonts w:cstheme="minorHAnsi"/>
              </w:rPr>
              <w:t>risk of</w:t>
            </w:r>
            <w:r w:rsidR="00A3100C">
              <w:rPr>
                <w:rFonts w:cstheme="minorHAnsi"/>
              </w:rPr>
              <w:t xml:space="preserve"> </w:t>
            </w:r>
            <w:r w:rsidR="000F2E08">
              <w:rPr>
                <w:rFonts w:cstheme="minorHAnsi"/>
              </w:rPr>
              <w:t xml:space="preserve">paraffin based topical creams used in the home. </w:t>
            </w:r>
          </w:p>
        </w:tc>
      </w:tr>
      <w:tr w:rsidR="0077734A" w:rsidRPr="008111C6" w14:paraId="731245F6" w14:textId="77777777" w:rsidTr="00B12B4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F7E255" w14:textId="77777777" w:rsidR="0077734A" w:rsidRPr="008111C6" w:rsidRDefault="009506E9" w:rsidP="007773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Proactive Measures</w:t>
            </w:r>
          </w:p>
          <w:p w14:paraId="45B2A554" w14:textId="77777777" w:rsidR="0077734A" w:rsidRPr="008111C6" w:rsidRDefault="0077734A" w:rsidP="00886B4A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0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ADC809" w14:textId="59B126B6" w:rsidR="00812A45" w:rsidRDefault="00812A45" w:rsidP="00812A45">
            <w:pPr>
              <w:rPr>
                <w:rFonts w:eastAsia="Times New Roman"/>
                <w:b/>
                <w:bCs/>
              </w:rPr>
            </w:pPr>
            <w:r w:rsidRPr="00812A45">
              <w:rPr>
                <w:rFonts w:eastAsia="Times New Roman"/>
                <w:b/>
                <w:bCs/>
              </w:rPr>
              <w:t xml:space="preserve">The following risks </w:t>
            </w:r>
            <w:r w:rsidR="007740F3">
              <w:rPr>
                <w:rFonts w:eastAsia="Times New Roman"/>
                <w:b/>
                <w:bCs/>
              </w:rPr>
              <w:t>m</w:t>
            </w:r>
            <w:r w:rsidR="000F2E08">
              <w:rPr>
                <w:rFonts w:eastAsia="Times New Roman"/>
                <w:b/>
                <w:bCs/>
              </w:rPr>
              <w:t>ust</w:t>
            </w:r>
            <w:r w:rsidR="007740F3">
              <w:rPr>
                <w:rFonts w:eastAsia="Times New Roman"/>
                <w:b/>
                <w:bCs/>
              </w:rPr>
              <w:t xml:space="preserve"> be considered</w:t>
            </w:r>
            <w:r w:rsidRPr="00812A45">
              <w:rPr>
                <w:rFonts w:eastAsia="Times New Roman"/>
                <w:b/>
                <w:bCs/>
              </w:rPr>
              <w:t xml:space="preserve"> </w:t>
            </w:r>
            <w:r w:rsidR="000F2E08">
              <w:rPr>
                <w:rFonts w:eastAsia="Times New Roman"/>
                <w:b/>
                <w:bCs/>
              </w:rPr>
              <w:t>when using paraffin based topical creams in the home.</w:t>
            </w:r>
          </w:p>
          <w:p w14:paraId="7C26F66B" w14:textId="77764DDB" w:rsidR="000F2E08" w:rsidRPr="000F2E08" w:rsidRDefault="000F2E08" w:rsidP="000F2E0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b/>
                <w:bCs/>
              </w:rPr>
            </w:pPr>
            <w:r w:rsidRPr="000F2E08">
              <w:rPr>
                <w:rFonts w:eastAsia="Times New Roman"/>
                <w:b/>
                <w:bCs/>
              </w:rPr>
              <w:t xml:space="preserve">A </w:t>
            </w:r>
            <w:proofErr w:type="spellStart"/>
            <w:r w:rsidRPr="000F2E08">
              <w:rPr>
                <w:rFonts w:eastAsia="Times New Roman"/>
                <w:b/>
                <w:bCs/>
              </w:rPr>
              <w:t>build up</w:t>
            </w:r>
            <w:proofErr w:type="spellEnd"/>
            <w:r w:rsidRPr="000F2E08">
              <w:rPr>
                <w:rFonts w:eastAsia="Times New Roman"/>
                <w:b/>
                <w:bCs/>
              </w:rPr>
              <w:t xml:space="preserve"> of residue on clothing, bedding and equipment can become an accelerant in the case of fire.</w:t>
            </w:r>
          </w:p>
          <w:p w14:paraId="5BAB1B86" w14:textId="1EAAA797" w:rsidR="000F2E08" w:rsidRPr="000F2E08" w:rsidRDefault="000F2E08" w:rsidP="000F2E0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b/>
                <w:bCs/>
              </w:rPr>
            </w:pPr>
            <w:r w:rsidRPr="000F2E08">
              <w:rPr>
                <w:rFonts w:eastAsia="Times New Roman"/>
                <w:b/>
                <w:bCs/>
              </w:rPr>
              <w:t xml:space="preserve">Risk of fire if </w:t>
            </w:r>
            <w:proofErr w:type="gramStart"/>
            <w:r w:rsidRPr="000F2E08">
              <w:rPr>
                <w:rFonts w:eastAsia="Times New Roman"/>
                <w:b/>
                <w:bCs/>
              </w:rPr>
              <w:t>paraffin based</w:t>
            </w:r>
            <w:proofErr w:type="gramEnd"/>
            <w:r w:rsidRPr="000F2E08">
              <w:rPr>
                <w:rFonts w:eastAsia="Times New Roman"/>
                <w:b/>
                <w:bCs/>
              </w:rPr>
              <w:t xml:space="preserve"> creams are in use and to avoid heat, flames and </w:t>
            </w:r>
            <w:r w:rsidR="00A84F25">
              <w:rPr>
                <w:rFonts w:eastAsia="Times New Roman"/>
                <w:b/>
                <w:bCs/>
              </w:rPr>
              <w:t>o</w:t>
            </w:r>
            <w:r w:rsidRPr="000F2E08">
              <w:rPr>
                <w:rFonts w:eastAsia="Times New Roman"/>
                <w:b/>
                <w:bCs/>
              </w:rPr>
              <w:t>ther sources of ignition.</w:t>
            </w:r>
          </w:p>
          <w:p w14:paraId="03804464" w14:textId="6491994B" w:rsidR="000F2E08" w:rsidRPr="000F2E08" w:rsidRDefault="000F2E08" w:rsidP="000F2E0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b/>
                <w:bCs/>
              </w:rPr>
            </w:pPr>
            <w:r w:rsidRPr="000F2E08">
              <w:rPr>
                <w:rFonts w:eastAsia="Times New Roman"/>
                <w:b/>
                <w:bCs/>
              </w:rPr>
              <w:t>Staff need to be aware of a possible build-up of residue on clothing and bedding.</w:t>
            </w:r>
          </w:p>
          <w:p w14:paraId="553F6045" w14:textId="33542F3D" w:rsidR="000F2E08" w:rsidRPr="000F2E08" w:rsidRDefault="000F2E08" w:rsidP="000F2E0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b/>
                <w:bCs/>
              </w:rPr>
            </w:pPr>
            <w:r w:rsidRPr="000F2E08">
              <w:rPr>
                <w:rFonts w:eastAsia="Times New Roman"/>
                <w:b/>
                <w:bCs/>
              </w:rPr>
              <w:t xml:space="preserve">All staff to be aware of contents and risk of fire and not to smoke or use </w:t>
            </w:r>
            <w:r w:rsidR="00FB0257" w:rsidRPr="000F2E08">
              <w:rPr>
                <w:rFonts w:eastAsia="Times New Roman"/>
                <w:b/>
                <w:bCs/>
              </w:rPr>
              <w:t>near naked</w:t>
            </w:r>
            <w:r w:rsidRPr="000F2E08">
              <w:rPr>
                <w:rFonts w:eastAsia="Times New Roman"/>
                <w:b/>
                <w:bCs/>
              </w:rPr>
              <w:t xml:space="preserve"> flames</w:t>
            </w:r>
            <w:r>
              <w:rPr>
                <w:rFonts w:eastAsia="Times New Roman"/>
                <w:b/>
                <w:bCs/>
              </w:rPr>
              <w:t>.</w:t>
            </w:r>
          </w:p>
          <w:p w14:paraId="39D874B5" w14:textId="6B59FA9A" w:rsidR="000F2E08" w:rsidRPr="000F2E08" w:rsidRDefault="000F2E08" w:rsidP="000F2E08">
            <w:pPr>
              <w:pStyle w:val="ListParagraph"/>
              <w:numPr>
                <w:ilvl w:val="0"/>
                <w:numId w:val="14"/>
              </w:numPr>
              <w:rPr>
                <w:rFonts w:eastAsia="Times New Roman"/>
                <w:b/>
                <w:bCs/>
              </w:rPr>
            </w:pPr>
            <w:r w:rsidRPr="000F2E08">
              <w:rPr>
                <w:rFonts w:eastAsia="Times New Roman"/>
                <w:b/>
                <w:bCs/>
              </w:rPr>
              <w:t>Creams must be stored below 25 degrees C and stored away from naked flames</w:t>
            </w:r>
            <w:r>
              <w:rPr>
                <w:rFonts w:eastAsia="Times New Roman"/>
                <w:b/>
                <w:bCs/>
              </w:rPr>
              <w:t>.</w:t>
            </w:r>
          </w:p>
          <w:p w14:paraId="7663ADF8" w14:textId="10B19246" w:rsidR="00812A45" w:rsidRDefault="00BB0C45" w:rsidP="008111C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Usage:</w:t>
            </w:r>
          </w:p>
          <w:p w14:paraId="6C3418A5" w14:textId="6858AF50" w:rsidR="00BB0C45" w:rsidRPr="000F2E08" w:rsidRDefault="00BB0C45" w:rsidP="000F2E08">
            <w:pPr>
              <w:ind w:left="360"/>
              <w:rPr>
                <w:rFonts w:eastAsia="Times New Roman"/>
              </w:rPr>
            </w:pPr>
            <w:r w:rsidRPr="000F2E08">
              <w:rPr>
                <w:rFonts w:eastAsia="Times New Roman"/>
              </w:rPr>
              <w:t xml:space="preserve">Have the manufactures instructions available to </w:t>
            </w:r>
            <w:proofErr w:type="gramStart"/>
            <w:r w:rsidRPr="000F2E08">
              <w:rPr>
                <w:rFonts w:eastAsia="Times New Roman"/>
              </w:rPr>
              <w:t>read.</w:t>
            </w:r>
            <w:proofErr w:type="gramEnd"/>
          </w:p>
          <w:p w14:paraId="2D4A8148" w14:textId="5B0FF7A4" w:rsidR="00CA7C04" w:rsidRPr="000F2E08" w:rsidRDefault="00CA7C04" w:rsidP="000F2E08">
            <w:pPr>
              <w:ind w:left="360"/>
              <w:rPr>
                <w:rFonts w:eastAsia="Times New Roman"/>
              </w:rPr>
            </w:pPr>
            <w:r w:rsidRPr="000F2E08">
              <w:rPr>
                <w:rFonts w:eastAsia="Times New Roman"/>
              </w:rPr>
              <w:t xml:space="preserve">Make sure all visitors to the home are aware of the flammable properties of the </w:t>
            </w:r>
            <w:r w:rsidR="00FB0257">
              <w:rPr>
                <w:rFonts w:eastAsia="Times New Roman"/>
              </w:rPr>
              <w:t>topical creams</w:t>
            </w:r>
            <w:r w:rsidRPr="000F2E08">
              <w:rPr>
                <w:rFonts w:eastAsia="Times New Roman"/>
              </w:rPr>
              <w:t>.</w:t>
            </w:r>
          </w:p>
          <w:p w14:paraId="31B81832" w14:textId="340D499C" w:rsidR="007740F3" w:rsidRDefault="00FB0257" w:rsidP="00FB0257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Apply the creams</w:t>
            </w:r>
            <w:r w:rsidR="00BB0C45" w:rsidRPr="000F2E08">
              <w:rPr>
                <w:rFonts w:eastAsia="Times New Roman"/>
              </w:rPr>
              <w:t xml:space="preserve"> in </w:t>
            </w:r>
            <w:r>
              <w:rPr>
                <w:rFonts w:eastAsia="Times New Roman"/>
              </w:rPr>
              <w:t>appropriate</w:t>
            </w:r>
            <w:r w:rsidR="00BB0C45" w:rsidRPr="000F2E08">
              <w:rPr>
                <w:rFonts w:eastAsia="Times New Roman"/>
              </w:rPr>
              <w:t xml:space="preserve"> quantities </w:t>
            </w:r>
            <w:r>
              <w:rPr>
                <w:rFonts w:eastAsia="Times New Roman"/>
              </w:rPr>
              <w:t>as prescribed and noted on the topical cream instruction chart.</w:t>
            </w:r>
          </w:p>
          <w:p w14:paraId="7CCDA6DB" w14:textId="33BD327A" w:rsidR="00FB0257" w:rsidRDefault="00FB0257" w:rsidP="00FB0257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Keep away from naked flames.</w:t>
            </w:r>
          </w:p>
          <w:p w14:paraId="7C4651A0" w14:textId="17282477" w:rsidR="00FB0257" w:rsidRDefault="00FB0257" w:rsidP="00FB0257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Change clothing and bedding on a regular basis and wash at an appropriate temperature to reduce the emollient build up.</w:t>
            </w:r>
          </w:p>
          <w:p w14:paraId="0A7FB6BD" w14:textId="5D8B9CEF" w:rsidR="00FB0257" w:rsidRDefault="00FB0257" w:rsidP="00FB0257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Wash the bed frame and other equipment used by the service user such as wheelchair and armchair to try to reduce the emollient build-up.</w:t>
            </w:r>
          </w:p>
          <w:p w14:paraId="501067E5" w14:textId="28610F35" w:rsidR="00FB0257" w:rsidRDefault="00FB0257" w:rsidP="00FB0257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Moving and handing slings used must be washed daily.</w:t>
            </w:r>
          </w:p>
          <w:p w14:paraId="2E911BED" w14:textId="73685D33" w:rsidR="00FB0257" w:rsidRDefault="00FB0257" w:rsidP="00FB0257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 service users who smoke, it is suggested that a “fire </w:t>
            </w:r>
            <w:r w:rsidR="00C84CA8">
              <w:rPr>
                <w:rFonts w:eastAsia="Times New Roman"/>
              </w:rPr>
              <w:t xml:space="preserve">retardant </w:t>
            </w:r>
            <w:r>
              <w:rPr>
                <w:rFonts w:eastAsia="Times New Roman"/>
              </w:rPr>
              <w:t>apron” is available for use</w:t>
            </w:r>
            <w:r w:rsidR="00C84CA8">
              <w:rPr>
                <w:rFonts w:eastAsia="Times New Roman"/>
              </w:rPr>
              <w:t xml:space="preserve">, and make sure any service user who smokes is informed of the risk and communication to be recorded in the care plan. </w:t>
            </w:r>
            <w:r>
              <w:rPr>
                <w:rFonts w:eastAsia="Times New Roman"/>
              </w:rPr>
              <w:t xml:space="preserve"> </w:t>
            </w:r>
          </w:p>
          <w:p w14:paraId="107577AD" w14:textId="201BE6FF" w:rsidR="00C84CA8" w:rsidRDefault="00FB0257" w:rsidP="00FB0257">
            <w:pPr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Care plans must include details of flammable creams for staff awareness.</w:t>
            </w:r>
          </w:p>
          <w:p w14:paraId="3CB4509B" w14:textId="366B3902" w:rsidR="00C84CA8" w:rsidRPr="00C84CA8" w:rsidRDefault="00C84CA8" w:rsidP="00C84CA8">
            <w:pPr>
              <w:ind w:left="360"/>
              <w:rPr>
                <w:rFonts w:eastAsia="Times New Roman"/>
              </w:rPr>
            </w:pPr>
            <w:r w:rsidRPr="00C84CA8">
              <w:rPr>
                <w:rFonts w:eastAsia="Times New Roman"/>
              </w:rPr>
              <w:t>Request a low paraffin contact cream if possible</w:t>
            </w:r>
            <w:r>
              <w:rPr>
                <w:rFonts w:eastAsia="Times New Roman"/>
              </w:rPr>
              <w:t>.</w:t>
            </w:r>
          </w:p>
          <w:p w14:paraId="6C852F62" w14:textId="71121D0D" w:rsidR="00C84CA8" w:rsidRPr="00C84CA8" w:rsidRDefault="00C84CA8" w:rsidP="00C84C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Pr="00C84CA8">
              <w:rPr>
                <w:rFonts w:eastAsia="Times New Roman"/>
              </w:rPr>
              <w:t>Do not apply paraffin based creams to large area of the body</w:t>
            </w:r>
            <w:r>
              <w:rPr>
                <w:rFonts w:eastAsia="Times New Roman"/>
              </w:rPr>
              <w:t xml:space="preserve">. </w:t>
            </w:r>
          </w:p>
          <w:p w14:paraId="4C77C414" w14:textId="6F0CBD5C" w:rsidR="00C84CA8" w:rsidRPr="00C84CA8" w:rsidRDefault="00C84CA8" w:rsidP="00C84CA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</w:t>
            </w:r>
            <w:r w:rsidRPr="00C84CA8">
              <w:rPr>
                <w:rFonts w:eastAsia="Times New Roman"/>
              </w:rPr>
              <w:t>Do not apply or 100 g or more at once or over short periods time</w:t>
            </w:r>
            <w:r>
              <w:rPr>
                <w:rFonts w:eastAsia="Times New Roman"/>
              </w:rPr>
              <w:t xml:space="preserve">. </w:t>
            </w:r>
          </w:p>
          <w:p w14:paraId="258327F6" w14:textId="07426CD7" w:rsidR="00C84CA8" w:rsidRDefault="00C84CA8" w:rsidP="00C84CA8">
            <w:pPr>
              <w:ind w:left="360"/>
              <w:rPr>
                <w:rFonts w:eastAsia="Times New Roman"/>
              </w:rPr>
            </w:pPr>
            <w:r w:rsidRPr="00C84CA8">
              <w:rPr>
                <w:rFonts w:eastAsia="Times New Roman"/>
              </w:rPr>
              <w:t>MCA / BI in place as appropriate</w:t>
            </w:r>
          </w:p>
          <w:p w14:paraId="38925C4C" w14:textId="61EB9B0F" w:rsidR="00C84CA8" w:rsidRDefault="00C84CA8" w:rsidP="00FB0257">
            <w:pPr>
              <w:ind w:left="360"/>
              <w:rPr>
                <w:rFonts w:eastAsia="Times New Roman"/>
              </w:rPr>
            </w:pPr>
          </w:p>
          <w:p w14:paraId="28A7E9CB" w14:textId="4F99512C" w:rsidR="00812A45" w:rsidRDefault="007740F3" w:rsidP="008111C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Disposal:</w:t>
            </w:r>
          </w:p>
          <w:p w14:paraId="47CBD3BC" w14:textId="643769F6" w:rsidR="007740F3" w:rsidRDefault="007740F3" w:rsidP="007740F3">
            <w:pPr>
              <w:rPr>
                <w:rFonts w:eastAsia="Times New Roman"/>
              </w:rPr>
            </w:pPr>
            <w:r w:rsidRPr="007740F3">
              <w:rPr>
                <w:rFonts w:eastAsia="Times New Roman"/>
              </w:rPr>
              <w:t xml:space="preserve">Wash out the </w:t>
            </w:r>
            <w:r w:rsidR="00B429D0">
              <w:rPr>
                <w:rFonts w:eastAsia="Times New Roman"/>
              </w:rPr>
              <w:t xml:space="preserve">cream </w:t>
            </w:r>
            <w:r w:rsidRPr="007740F3">
              <w:rPr>
                <w:rFonts w:eastAsia="Times New Roman"/>
              </w:rPr>
              <w:t>container</w:t>
            </w:r>
            <w:r w:rsidR="00FB0257">
              <w:rPr>
                <w:rFonts w:eastAsia="Times New Roman"/>
              </w:rPr>
              <w:t xml:space="preserve"> if possible, </w:t>
            </w:r>
            <w:r w:rsidRPr="007740F3">
              <w:rPr>
                <w:rFonts w:eastAsia="Times New Roman"/>
              </w:rPr>
              <w:t>using plenty of water. Do not store any other material in the</w:t>
            </w:r>
            <w:r w:rsidR="00FB0257">
              <w:rPr>
                <w:rFonts w:eastAsia="Times New Roman"/>
              </w:rPr>
              <w:t xml:space="preserve"> </w:t>
            </w:r>
            <w:r w:rsidRPr="007740F3">
              <w:rPr>
                <w:rFonts w:eastAsia="Times New Roman"/>
              </w:rPr>
              <w:t xml:space="preserve">empty container. </w:t>
            </w:r>
            <w:r w:rsidR="00FB0257">
              <w:rPr>
                <w:rFonts w:eastAsia="Times New Roman"/>
              </w:rPr>
              <w:t xml:space="preserve">Ensure any tubes of cream are empty and have the top in place before disposal. </w:t>
            </w:r>
            <w:r w:rsidRPr="007740F3">
              <w:rPr>
                <w:rFonts w:eastAsia="Times New Roman"/>
              </w:rPr>
              <w:cr/>
            </w:r>
          </w:p>
          <w:p w14:paraId="2291091F" w14:textId="79D0DDC0" w:rsidR="007740F3" w:rsidRDefault="007740F3" w:rsidP="007740F3">
            <w:pPr>
              <w:rPr>
                <w:rFonts w:eastAsia="Times New Roman"/>
              </w:rPr>
            </w:pPr>
            <w:r w:rsidRPr="007740F3">
              <w:rPr>
                <w:rFonts w:eastAsia="Times New Roman"/>
              </w:rPr>
              <w:t xml:space="preserve">When stored properly and used as directed, </w:t>
            </w:r>
            <w:r w:rsidR="00FB0257">
              <w:rPr>
                <w:rFonts w:eastAsia="Times New Roman"/>
              </w:rPr>
              <w:t xml:space="preserve">and full staff awareness of the flammability risk, </w:t>
            </w:r>
            <w:r w:rsidRPr="007740F3">
              <w:rPr>
                <w:rFonts w:eastAsia="Times New Roman"/>
              </w:rPr>
              <w:t xml:space="preserve">the likelihood of experiencing a fire associated with </w:t>
            </w:r>
            <w:r w:rsidR="00FB0257">
              <w:rPr>
                <w:rFonts w:eastAsia="Times New Roman"/>
              </w:rPr>
              <w:t>paraffin based creams is low</w:t>
            </w:r>
            <w:r w:rsidR="00A3100C">
              <w:rPr>
                <w:rFonts w:eastAsia="Times New Roman"/>
              </w:rPr>
              <w:t>.</w:t>
            </w:r>
          </w:p>
          <w:p w14:paraId="06AB5671" w14:textId="761FD163" w:rsidR="00A3100C" w:rsidRDefault="00A3100C" w:rsidP="007740F3">
            <w:pPr>
              <w:rPr>
                <w:rFonts w:eastAsia="Times New Roman"/>
              </w:rPr>
            </w:pPr>
          </w:p>
          <w:p w14:paraId="3DB0C6D7" w14:textId="365F2EA2" w:rsidR="00A3100C" w:rsidRDefault="00A3100C" w:rsidP="007740F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To be reviewed on a regular basis and amended as appropriate. </w:t>
            </w:r>
          </w:p>
          <w:p w14:paraId="5D921CDB" w14:textId="77777777" w:rsidR="00B12D5C" w:rsidRDefault="00B12D5C" w:rsidP="008111C6">
            <w:pPr>
              <w:rPr>
                <w:b/>
                <w:bCs/>
              </w:rPr>
            </w:pPr>
          </w:p>
          <w:p w14:paraId="7DCF4655" w14:textId="77777777" w:rsidR="00A3100C" w:rsidRDefault="00A3100C" w:rsidP="008111C6">
            <w:pPr>
              <w:rPr>
                <w:b/>
                <w:bCs/>
              </w:rPr>
            </w:pPr>
          </w:p>
          <w:p w14:paraId="724C3718" w14:textId="77777777" w:rsidR="00A3100C" w:rsidRDefault="00A3100C" w:rsidP="008111C6">
            <w:pPr>
              <w:rPr>
                <w:b/>
                <w:bCs/>
              </w:rPr>
            </w:pPr>
          </w:p>
          <w:p w14:paraId="717D682C" w14:textId="2AD2C13E" w:rsidR="00A3100C" w:rsidRPr="00B12D5C" w:rsidRDefault="00A3100C" w:rsidP="008111C6">
            <w:pPr>
              <w:rPr>
                <w:b/>
                <w:bCs/>
              </w:rPr>
            </w:pPr>
          </w:p>
        </w:tc>
      </w:tr>
      <w:tr w:rsidR="00D7515B" w:rsidRPr="008111C6" w14:paraId="5CB1FBD1" w14:textId="77777777" w:rsidTr="00B12B4E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3390F" w14:textId="63E317FC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lastRenderedPageBreak/>
              <w:t xml:space="preserve"> Comments</w:t>
            </w:r>
            <w:r w:rsidR="00CF3129">
              <w:rPr>
                <w:rFonts w:cstheme="minorHAnsi"/>
                <w:b/>
                <w:sz w:val="24"/>
                <w:szCs w:val="24"/>
              </w:rPr>
              <w:t xml:space="preserve">/Input </w:t>
            </w:r>
          </w:p>
        </w:tc>
        <w:tc>
          <w:tcPr>
            <w:tcW w:w="8103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50D464" w14:textId="77777777" w:rsidR="000F2E08" w:rsidRPr="000F2E08" w:rsidRDefault="000F2E08" w:rsidP="000F2E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220ED3B" w14:textId="757BE3AE" w:rsidR="00D7515B" w:rsidRPr="008111C6" w:rsidRDefault="00D7515B" w:rsidP="000F2E0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228BBAB" w14:textId="1A1C03C7" w:rsidR="00332374" w:rsidRDefault="00332374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3FC9ABFB" w14:textId="36D788FC" w:rsidR="00A3100C" w:rsidRDefault="00A3100C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05AF0C5C" w14:textId="77777777" w:rsidR="00A3100C" w:rsidRDefault="00A3100C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69C387DE" w14:textId="77777777" w:rsidR="008111C6" w:rsidRDefault="008111C6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14:paraId="2439E925" w14:textId="0D9A0BCE" w:rsidR="008111C6" w:rsidRPr="008111C6" w:rsidRDefault="008111C6" w:rsidP="00AE605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C97A98" w:rsidRPr="008111C6" w14:paraId="1D96C897" w14:textId="77777777" w:rsidTr="00FB50DA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1676CA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Author(/s)</w:t>
            </w:r>
          </w:p>
        </w:tc>
        <w:tc>
          <w:tcPr>
            <w:tcW w:w="2149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7FD7F281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A7F37E0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Position / Relation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D8F4D57" w14:textId="77777777" w:rsidR="00C97A98" w:rsidRPr="008111C6" w:rsidRDefault="00C97A98" w:rsidP="00886B4A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D7515B" w:rsidRPr="008111C6" w14:paraId="618D6035" w14:textId="77777777" w:rsidTr="00FB50DA">
        <w:trPr>
          <w:trHeight w:val="166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9A155C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18" w:space="0" w:color="auto"/>
            </w:tcBorders>
          </w:tcPr>
          <w:p w14:paraId="7E322F5A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664F9417" w14:textId="77777777" w:rsidR="00D7515B" w:rsidRPr="008111C6" w:rsidRDefault="00D7515B" w:rsidP="00D7515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right w:val="single" w:sz="18" w:space="0" w:color="auto"/>
            </w:tcBorders>
          </w:tcPr>
          <w:p w14:paraId="15F13510" w14:textId="77777777" w:rsidR="00D7515B" w:rsidRPr="008111C6" w:rsidRDefault="00D7515B" w:rsidP="00D7515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12F7B" w:rsidRPr="008111C6" w14:paraId="7B61891E" w14:textId="77777777" w:rsidTr="00D7515B"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0B057" w14:textId="77777777" w:rsidR="00D12F7B" w:rsidRPr="008111C6" w:rsidRDefault="00D12F7B" w:rsidP="00D1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9" w:type="dxa"/>
            <w:tcBorders>
              <w:left w:val="single" w:sz="18" w:space="0" w:color="auto"/>
              <w:bottom w:val="single" w:sz="18" w:space="0" w:color="auto"/>
            </w:tcBorders>
          </w:tcPr>
          <w:p w14:paraId="2069C057" w14:textId="77777777" w:rsidR="00D12F7B" w:rsidRPr="008111C6" w:rsidRDefault="00D12F7B" w:rsidP="009E0AD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18" w:space="0" w:color="auto"/>
            </w:tcBorders>
          </w:tcPr>
          <w:p w14:paraId="14048F11" w14:textId="77777777" w:rsidR="00D12F7B" w:rsidRPr="008111C6" w:rsidRDefault="00D12F7B" w:rsidP="00D12F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0DF14144" w14:textId="77777777" w:rsidR="00D12F7B" w:rsidRPr="008111C6" w:rsidRDefault="00D12F7B" w:rsidP="00D12F7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2CCB961D" w14:textId="77777777" w:rsidTr="00332374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D645A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 xml:space="preserve">Cosignatories </w:t>
            </w:r>
          </w:p>
          <w:p w14:paraId="223BC867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(Staff Team)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6A83E6FD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Print Name</w:t>
            </w:r>
          </w:p>
        </w:tc>
        <w:tc>
          <w:tcPr>
            <w:tcW w:w="2410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6141745D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Position / Relation</w:t>
            </w:r>
          </w:p>
        </w:tc>
        <w:tc>
          <w:tcPr>
            <w:tcW w:w="353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71A08AD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  <w:r w:rsidRPr="008111C6">
              <w:rPr>
                <w:rFonts w:cstheme="minorHAnsi"/>
                <w:b/>
                <w:sz w:val="24"/>
                <w:szCs w:val="24"/>
              </w:rPr>
              <w:t>Signature</w:t>
            </w:r>
          </w:p>
        </w:tc>
      </w:tr>
      <w:tr w:rsidR="00AE6058" w:rsidRPr="008111C6" w14:paraId="12D034A2" w14:textId="77777777" w:rsidTr="00332374"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4A9208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18" w:space="0" w:color="auto"/>
            </w:tcBorders>
          </w:tcPr>
          <w:p w14:paraId="5CD0F8E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14:paraId="57EA6287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right w:val="single" w:sz="18" w:space="0" w:color="auto"/>
            </w:tcBorders>
          </w:tcPr>
          <w:p w14:paraId="55D2CB5B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61B4F702" w14:textId="77777777" w:rsidTr="00332374">
        <w:trPr>
          <w:trHeight w:val="270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FE4C5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14:paraId="3D784311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14:paraId="49B1B36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413D24AE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4B4BBE56" w14:textId="77777777" w:rsidTr="00332374">
        <w:trPr>
          <w:trHeight w:val="180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74F2B9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F908BBA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4D6DC2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7889D0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6BDBE66C" w14:textId="77777777" w:rsidTr="00332374">
        <w:trPr>
          <w:trHeight w:val="184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D1D7EA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454EA5A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AF36F8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DC8B62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44FC83FC" w14:textId="77777777" w:rsidTr="00332374">
        <w:trPr>
          <w:trHeight w:val="256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E23A36F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841D03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DE71D4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3C1984C" w14:textId="77777777" w:rsidR="00AE6058" w:rsidRPr="008111C6" w:rsidRDefault="00AE6058" w:rsidP="00642EB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E6058" w:rsidRPr="008111C6" w14:paraId="05FDD853" w14:textId="77777777" w:rsidTr="00332374">
        <w:trPr>
          <w:trHeight w:val="237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60355D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3EBE9F4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7B262F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B74AC2C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4E6CC6D9" w14:textId="77777777" w:rsidTr="00332374">
        <w:trPr>
          <w:trHeight w:val="173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6608E70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14557EB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4ACEAE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CE7A9E0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037470C5" w14:textId="77777777" w:rsidTr="00332374">
        <w:trPr>
          <w:trHeight w:val="150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154FD2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2A3EEB9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0A1B53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CC74379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35EEADAE" w14:textId="77777777" w:rsidTr="00332374">
        <w:trPr>
          <w:trHeight w:val="150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16FA21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D867F2E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C9F495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B8CF1E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0E3C8399" w14:textId="77777777" w:rsidTr="00332374">
        <w:trPr>
          <w:trHeight w:val="210"/>
        </w:trPr>
        <w:tc>
          <w:tcPr>
            <w:tcW w:w="267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89C8C0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0E72DBD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28A26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B0A8927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  <w:tr w:rsidR="00AE6058" w:rsidRPr="008111C6" w14:paraId="61D45981" w14:textId="77777777" w:rsidTr="00332374">
        <w:trPr>
          <w:trHeight w:val="161"/>
        </w:trPr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143BF" w14:textId="77777777" w:rsidR="00AE6058" w:rsidRPr="008111C6" w:rsidRDefault="00AE6058" w:rsidP="00642E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14:paraId="59E0D4F2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18" w:space="0" w:color="auto"/>
            </w:tcBorders>
          </w:tcPr>
          <w:p w14:paraId="21562A99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  <w:tc>
          <w:tcPr>
            <w:tcW w:w="353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1ACEB87" w14:textId="77777777" w:rsidR="00AE6058" w:rsidRPr="008111C6" w:rsidRDefault="00AE6058" w:rsidP="00642EB3">
            <w:pPr>
              <w:pStyle w:val="NoSpacing"/>
              <w:rPr>
                <w:rFonts w:cstheme="minorHAnsi"/>
              </w:rPr>
            </w:pPr>
          </w:p>
        </w:tc>
      </w:tr>
    </w:tbl>
    <w:p w14:paraId="2A7AA44D" w14:textId="77777777" w:rsidR="0053749F" w:rsidRPr="008111C6" w:rsidRDefault="0053749F" w:rsidP="001E4932">
      <w:pPr>
        <w:pStyle w:val="NoSpacing"/>
        <w:rPr>
          <w:rFonts w:cstheme="minorHAnsi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3"/>
        <w:gridCol w:w="5795"/>
        <w:gridCol w:w="2976"/>
      </w:tblGrid>
      <w:tr w:rsidR="001E4932" w:rsidRPr="008111C6" w14:paraId="01A9646B" w14:textId="77777777" w:rsidTr="00B12B4E">
        <w:tc>
          <w:tcPr>
            <w:tcW w:w="20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DFDE0CF" w14:textId="77777777" w:rsidR="001E4932" w:rsidRPr="008111C6" w:rsidRDefault="001E4932" w:rsidP="00E61C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4FA63FF0" w14:textId="77777777" w:rsidR="001E4932" w:rsidRPr="008111C6" w:rsidRDefault="001E4932" w:rsidP="001E493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RISK ASSESSMENT REVIEW</w:t>
            </w:r>
            <w:r w:rsidRPr="008111C6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EFB2C1" w14:textId="77777777" w:rsidR="001E4932" w:rsidRPr="008111C6" w:rsidRDefault="001E4932" w:rsidP="00E61C1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E4932" w:rsidRPr="008111C6" w14:paraId="052A1E4B" w14:textId="77777777" w:rsidTr="00B12B4E">
        <w:tc>
          <w:tcPr>
            <w:tcW w:w="20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A7E093A" w14:textId="77777777" w:rsidR="001E4932" w:rsidRPr="008111C6" w:rsidRDefault="003F7D2D" w:rsidP="00E61C1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57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034E44B" w14:textId="77777777" w:rsidR="001E4932" w:rsidRPr="008111C6" w:rsidRDefault="003F7D2D" w:rsidP="00E61C1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Notes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26D79A" w14:textId="77777777" w:rsidR="001E4932" w:rsidRPr="008111C6" w:rsidRDefault="003F7D2D" w:rsidP="00E61C1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Name</w:t>
            </w:r>
            <w:r w:rsidR="001E4932" w:rsidRPr="008111C6">
              <w:rPr>
                <w:rFonts w:cstheme="minorHAnsi"/>
                <w:b/>
                <w:sz w:val="24"/>
                <w:szCs w:val="24"/>
                <w:lang w:val="en-US"/>
              </w:rPr>
              <w:t xml:space="preserve"> &amp; </w:t>
            </w:r>
            <w:r w:rsidRPr="008111C6">
              <w:rPr>
                <w:rFonts w:cstheme="minorHAnsi"/>
                <w:b/>
                <w:sz w:val="24"/>
                <w:szCs w:val="24"/>
                <w:lang w:val="en-US"/>
              </w:rPr>
              <w:t>Signature</w:t>
            </w:r>
          </w:p>
        </w:tc>
      </w:tr>
      <w:tr w:rsidR="0053749F" w:rsidRPr="008111C6" w14:paraId="0BB86D1B" w14:textId="77777777" w:rsidTr="00B12B4E"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</w:tcPr>
          <w:p w14:paraId="3BD8D3BA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left w:val="single" w:sz="18" w:space="0" w:color="auto"/>
              <w:right w:val="single" w:sz="18" w:space="0" w:color="auto"/>
            </w:tcBorders>
          </w:tcPr>
          <w:p w14:paraId="083F4E0E" w14:textId="77777777" w:rsidR="0053749F" w:rsidRPr="008111C6" w:rsidRDefault="0053749F" w:rsidP="005374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7FA22D7F" w14:textId="77777777" w:rsidR="0053749F" w:rsidRPr="008111C6" w:rsidRDefault="0053749F" w:rsidP="0053749F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3749F" w:rsidRPr="008111C6" w14:paraId="7009DCA8" w14:textId="77777777" w:rsidTr="00B12B4E">
        <w:tc>
          <w:tcPr>
            <w:tcW w:w="2003" w:type="dxa"/>
            <w:tcBorders>
              <w:left w:val="single" w:sz="18" w:space="0" w:color="auto"/>
              <w:right w:val="single" w:sz="18" w:space="0" w:color="auto"/>
            </w:tcBorders>
          </w:tcPr>
          <w:p w14:paraId="3D3E63F9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left w:val="single" w:sz="18" w:space="0" w:color="auto"/>
              <w:right w:val="single" w:sz="18" w:space="0" w:color="auto"/>
            </w:tcBorders>
          </w:tcPr>
          <w:p w14:paraId="1D8E2605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8" w:space="0" w:color="auto"/>
              <w:right w:val="single" w:sz="18" w:space="0" w:color="auto"/>
            </w:tcBorders>
          </w:tcPr>
          <w:p w14:paraId="71554A22" w14:textId="77777777" w:rsidR="0053749F" w:rsidRPr="008111C6" w:rsidRDefault="0053749F" w:rsidP="005374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53749F" w:rsidRPr="008111C6" w14:paraId="13EBAC8B" w14:textId="77777777" w:rsidTr="00B55BEF">
        <w:tc>
          <w:tcPr>
            <w:tcW w:w="200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075200" w14:textId="77777777" w:rsidR="0053749F" w:rsidRPr="008111C6" w:rsidRDefault="0053749F" w:rsidP="0053749F">
            <w:pPr>
              <w:spacing w:after="0" w:line="240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57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1B227" w14:textId="77777777" w:rsidR="0053749F" w:rsidRPr="008111C6" w:rsidRDefault="0053749F" w:rsidP="005374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C483A" w14:textId="77777777" w:rsidR="0053749F" w:rsidRPr="008111C6" w:rsidRDefault="0053749F" w:rsidP="0053749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5347114F" w14:textId="77777777" w:rsidR="001E4932" w:rsidRPr="008111C6" w:rsidRDefault="001E4932" w:rsidP="00CF3129">
      <w:pPr>
        <w:rPr>
          <w:rFonts w:cstheme="minorHAnsi"/>
        </w:rPr>
      </w:pPr>
    </w:p>
    <w:sectPr w:rsidR="001E4932" w:rsidRPr="008111C6" w:rsidSect="00D7515B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6736" w14:textId="77777777" w:rsidR="00DE2EFF" w:rsidRDefault="00DE2EFF" w:rsidP="001800FA">
      <w:pPr>
        <w:spacing w:after="0" w:line="240" w:lineRule="auto"/>
      </w:pPr>
      <w:r>
        <w:separator/>
      </w:r>
    </w:p>
  </w:endnote>
  <w:endnote w:type="continuationSeparator" w:id="0">
    <w:p w14:paraId="535F27A7" w14:textId="77777777" w:rsidR="00DE2EFF" w:rsidRDefault="00DE2EFF" w:rsidP="0018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Mencap">
    <w:altName w:val="Calibri"/>
    <w:charset w:val="00"/>
    <w:family w:val="auto"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3123029"/>
      <w:docPartObj>
        <w:docPartGallery w:val="Page Numbers (Bottom of Page)"/>
        <w:docPartUnique/>
      </w:docPartObj>
    </w:sdtPr>
    <w:sdtEndPr>
      <w:rPr>
        <w:rFonts w:ascii="FS Mencap" w:hAnsi="FS Mencap"/>
        <w:b/>
        <w:noProof/>
        <w:sz w:val="20"/>
      </w:rPr>
    </w:sdtEndPr>
    <w:sdtContent>
      <w:p w14:paraId="086E49E2" w14:textId="77777777" w:rsidR="009506E9" w:rsidRPr="00D7515B" w:rsidRDefault="009506E9">
        <w:pPr>
          <w:pStyle w:val="Footer"/>
          <w:jc w:val="right"/>
          <w:rPr>
            <w:rFonts w:ascii="FS Mencap" w:hAnsi="FS Mencap"/>
            <w:b/>
            <w:sz w:val="20"/>
          </w:rPr>
        </w:pPr>
        <w:r w:rsidRPr="00D7515B">
          <w:rPr>
            <w:rFonts w:ascii="FS Mencap" w:hAnsi="FS Mencap"/>
            <w:b/>
            <w:sz w:val="20"/>
          </w:rPr>
          <w:fldChar w:fldCharType="begin"/>
        </w:r>
        <w:r w:rsidRPr="00D7515B">
          <w:rPr>
            <w:rFonts w:ascii="FS Mencap" w:hAnsi="FS Mencap"/>
            <w:b/>
            <w:sz w:val="20"/>
          </w:rPr>
          <w:instrText xml:space="preserve"> PAGE   \* MERGEFORMAT </w:instrText>
        </w:r>
        <w:r w:rsidRPr="00D7515B">
          <w:rPr>
            <w:rFonts w:ascii="FS Mencap" w:hAnsi="FS Mencap"/>
            <w:b/>
            <w:sz w:val="20"/>
          </w:rPr>
          <w:fldChar w:fldCharType="separate"/>
        </w:r>
        <w:r w:rsidR="00AE6058">
          <w:rPr>
            <w:rFonts w:ascii="FS Mencap" w:hAnsi="FS Mencap"/>
            <w:b/>
            <w:noProof/>
            <w:sz w:val="20"/>
          </w:rPr>
          <w:t>1</w:t>
        </w:r>
        <w:r w:rsidRPr="00D7515B">
          <w:rPr>
            <w:rFonts w:ascii="FS Mencap" w:hAnsi="FS Mencap"/>
            <w:b/>
            <w:noProof/>
            <w:sz w:val="20"/>
          </w:rPr>
          <w:fldChar w:fldCharType="end"/>
        </w:r>
      </w:p>
    </w:sdtContent>
  </w:sdt>
  <w:p w14:paraId="0A152A10" w14:textId="11D9EDC8" w:rsidR="009506E9" w:rsidRDefault="008034AA">
    <w:pPr>
      <w:pStyle w:val="Footer"/>
    </w:pPr>
    <w:r>
      <w:rPr>
        <w:noProof/>
      </w:rPr>
      <w:drawing>
        <wp:inline distT="0" distB="0" distL="0" distR="0" wp14:anchorId="7083BBEA" wp14:editId="00D274CF">
          <wp:extent cx="465102" cy="406400"/>
          <wp:effectExtent l="0" t="0" r="0" b="0"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77" cy="40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5E56" w14:textId="77777777" w:rsidR="00DE2EFF" w:rsidRDefault="00DE2EFF" w:rsidP="001800FA">
      <w:pPr>
        <w:spacing w:after="0" w:line="240" w:lineRule="auto"/>
      </w:pPr>
      <w:r>
        <w:separator/>
      </w:r>
    </w:p>
  </w:footnote>
  <w:footnote w:type="continuationSeparator" w:id="0">
    <w:p w14:paraId="47178A3C" w14:textId="77777777" w:rsidR="00DE2EFF" w:rsidRDefault="00DE2EFF" w:rsidP="00180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2763"/>
    <w:multiLevelType w:val="hybridMultilevel"/>
    <w:tmpl w:val="D10C6B34"/>
    <w:lvl w:ilvl="0" w:tplc="C4545B30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5B5F"/>
    <w:multiLevelType w:val="multilevel"/>
    <w:tmpl w:val="3DA0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3C1CFC"/>
    <w:multiLevelType w:val="hybridMultilevel"/>
    <w:tmpl w:val="71AC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D1A9C"/>
    <w:multiLevelType w:val="hybridMultilevel"/>
    <w:tmpl w:val="08E0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857DB"/>
    <w:multiLevelType w:val="multilevel"/>
    <w:tmpl w:val="8BB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82081"/>
    <w:multiLevelType w:val="hybridMultilevel"/>
    <w:tmpl w:val="E3444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767DE"/>
    <w:multiLevelType w:val="hybridMultilevel"/>
    <w:tmpl w:val="D646E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D77A57"/>
    <w:multiLevelType w:val="multilevel"/>
    <w:tmpl w:val="63CE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321582"/>
    <w:multiLevelType w:val="hybridMultilevel"/>
    <w:tmpl w:val="AB125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4039A"/>
    <w:multiLevelType w:val="hybridMultilevel"/>
    <w:tmpl w:val="A12CB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B090D"/>
    <w:multiLevelType w:val="hybridMultilevel"/>
    <w:tmpl w:val="92DA5FD4"/>
    <w:lvl w:ilvl="0" w:tplc="DB98E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61B1"/>
    <w:multiLevelType w:val="hybridMultilevel"/>
    <w:tmpl w:val="0A82A3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10CE1"/>
    <w:multiLevelType w:val="multilevel"/>
    <w:tmpl w:val="83AE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C945BD"/>
    <w:multiLevelType w:val="multilevel"/>
    <w:tmpl w:val="3860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1"/>
  </w:num>
  <w:num w:numId="10">
    <w:abstractNumId w:val="7"/>
  </w:num>
  <w:num w:numId="11">
    <w:abstractNumId w:val="4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FA"/>
    <w:rsid w:val="00035B3E"/>
    <w:rsid w:val="0008727E"/>
    <w:rsid w:val="000A46DA"/>
    <w:rsid w:val="000B7A3D"/>
    <w:rsid w:val="000F2E08"/>
    <w:rsid w:val="001172FA"/>
    <w:rsid w:val="00142BBC"/>
    <w:rsid w:val="001800FA"/>
    <w:rsid w:val="001B1639"/>
    <w:rsid w:val="001D00F6"/>
    <w:rsid w:val="001E4932"/>
    <w:rsid w:val="001E4ABF"/>
    <w:rsid w:val="001E657C"/>
    <w:rsid w:val="00235BC3"/>
    <w:rsid w:val="0029136A"/>
    <w:rsid w:val="002B4D31"/>
    <w:rsid w:val="002B4ED3"/>
    <w:rsid w:val="00302045"/>
    <w:rsid w:val="00321C14"/>
    <w:rsid w:val="00332374"/>
    <w:rsid w:val="0034321B"/>
    <w:rsid w:val="003F1A80"/>
    <w:rsid w:val="003F7D2D"/>
    <w:rsid w:val="00416C6D"/>
    <w:rsid w:val="004434F6"/>
    <w:rsid w:val="00447951"/>
    <w:rsid w:val="004B176A"/>
    <w:rsid w:val="004B62B8"/>
    <w:rsid w:val="004C7FA4"/>
    <w:rsid w:val="005361D6"/>
    <w:rsid w:val="0053749F"/>
    <w:rsid w:val="00545F59"/>
    <w:rsid w:val="005778F5"/>
    <w:rsid w:val="005D052D"/>
    <w:rsid w:val="00606545"/>
    <w:rsid w:val="0065171E"/>
    <w:rsid w:val="006D0E19"/>
    <w:rsid w:val="00710C76"/>
    <w:rsid w:val="007221F5"/>
    <w:rsid w:val="00730429"/>
    <w:rsid w:val="00735317"/>
    <w:rsid w:val="00762CDE"/>
    <w:rsid w:val="007740F3"/>
    <w:rsid w:val="0077734A"/>
    <w:rsid w:val="007949F1"/>
    <w:rsid w:val="007C4A62"/>
    <w:rsid w:val="008034AA"/>
    <w:rsid w:val="008111C6"/>
    <w:rsid w:val="008126FF"/>
    <w:rsid w:val="00812A45"/>
    <w:rsid w:val="00817117"/>
    <w:rsid w:val="0088404C"/>
    <w:rsid w:val="00886B4A"/>
    <w:rsid w:val="008B1626"/>
    <w:rsid w:val="008C19A9"/>
    <w:rsid w:val="009506E9"/>
    <w:rsid w:val="00960CEB"/>
    <w:rsid w:val="00960D50"/>
    <w:rsid w:val="00963B14"/>
    <w:rsid w:val="00982A93"/>
    <w:rsid w:val="009A04F5"/>
    <w:rsid w:val="009A77CF"/>
    <w:rsid w:val="009B5FF1"/>
    <w:rsid w:val="009C3C0A"/>
    <w:rsid w:val="009E0AD4"/>
    <w:rsid w:val="00A05561"/>
    <w:rsid w:val="00A3100C"/>
    <w:rsid w:val="00A8250F"/>
    <w:rsid w:val="00A84F25"/>
    <w:rsid w:val="00AB1F36"/>
    <w:rsid w:val="00AC7898"/>
    <w:rsid w:val="00AE6058"/>
    <w:rsid w:val="00B12B4E"/>
    <w:rsid w:val="00B12D5C"/>
    <w:rsid w:val="00B429D0"/>
    <w:rsid w:val="00B55BEF"/>
    <w:rsid w:val="00B939B7"/>
    <w:rsid w:val="00BA6AB5"/>
    <w:rsid w:val="00BB0C45"/>
    <w:rsid w:val="00BC0226"/>
    <w:rsid w:val="00BE2339"/>
    <w:rsid w:val="00C10FD0"/>
    <w:rsid w:val="00C50ED7"/>
    <w:rsid w:val="00C84C05"/>
    <w:rsid w:val="00C84CA8"/>
    <w:rsid w:val="00C93588"/>
    <w:rsid w:val="00C97A98"/>
    <w:rsid w:val="00CA7C04"/>
    <w:rsid w:val="00CF3129"/>
    <w:rsid w:val="00D12F7B"/>
    <w:rsid w:val="00D368C9"/>
    <w:rsid w:val="00D579C1"/>
    <w:rsid w:val="00D67623"/>
    <w:rsid w:val="00D7515B"/>
    <w:rsid w:val="00DC1CD0"/>
    <w:rsid w:val="00DE2EFF"/>
    <w:rsid w:val="00DE6099"/>
    <w:rsid w:val="00DF6663"/>
    <w:rsid w:val="00E15E91"/>
    <w:rsid w:val="00E3276E"/>
    <w:rsid w:val="00E6218F"/>
    <w:rsid w:val="00EA1DA7"/>
    <w:rsid w:val="00EA2954"/>
    <w:rsid w:val="00EA2B12"/>
    <w:rsid w:val="00F03D75"/>
    <w:rsid w:val="00F7487B"/>
    <w:rsid w:val="00FB0257"/>
    <w:rsid w:val="00FB50DA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7C0578"/>
  <w15:docId w15:val="{62BCE850-D0AB-484B-A6C9-239339A9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54"/>
  </w:style>
  <w:style w:type="paragraph" w:styleId="Heading5">
    <w:name w:val="heading 5"/>
    <w:basedOn w:val="Normal"/>
    <w:link w:val="Heading5Char"/>
    <w:uiPriority w:val="9"/>
    <w:qFormat/>
    <w:rsid w:val="008111C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0FA"/>
  </w:style>
  <w:style w:type="paragraph" w:styleId="Footer">
    <w:name w:val="footer"/>
    <w:basedOn w:val="Normal"/>
    <w:link w:val="FooterChar"/>
    <w:uiPriority w:val="99"/>
    <w:unhideWhenUsed/>
    <w:rsid w:val="001800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0FA"/>
  </w:style>
  <w:style w:type="table" w:styleId="TableGrid">
    <w:name w:val="Table Grid"/>
    <w:basedOn w:val="TableNormal"/>
    <w:uiPriority w:val="59"/>
    <w:rsid w:val="00180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B5"/>
    <w:pPr>
      <w:ind w:left="720"/>
      <w:contextualSpacing/>
    </w:pPr>
  </w:style>
  <w:style w:type="paragraph" w:styleId="NoSpacing">
    <w:name w:val="No Spacing"/>
    <w:uiPriority w:val="1"/>
    <w:qFormat/>
    <w:rsid w:val="009506E9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8111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11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1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62D01-951D-4259-A009-AE5DB96F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3141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Priory Group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helenfuller30@hotmail.co.uk</dc:creator>
  <cp:lastModifiedBy>Helen Fuller</cp:lastModifiedBy>
  <cp:revision>2</cp:revision>
  <dcterms:created xsi:type="dcterms:W3CDTF">2021-02-25T09:49:00Z</dcterms:created>
  <dcterms:modified xsi:type="dcterms:W3CDTF">2021-02-25T09:49:00Z</dcterms:modified>
</cp:coreProperties>
</file>