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4C538B88" w:rsidR="00362DC5" w:rsidRDefault="00AE7B25" w:rsidP="00DA3DB7">
      <w:pPr>
        <w:spacing w:after="0" w:line="259" w:lineRule="auto"/>
        <w:ind w:left="0" w:right="25" w:firstLine="0"/>
        <w:rPr>
          <w:rFonts w:ascii="Calibri" w:hAnsi="Calibri" w:cs="Calibri"/>
          <w:b/>
          <w:sz w:val="32"/>
        </w:rPr>
      </w:pPr>
      <w:bookmarkStart w:id="0" w:name="_Hlk58241277"/>
      <w:bookmarkEnd w:id="0"/>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86EEE8A" w14:textId="77777777" w:rsidR="00DA3DB7" w:rsidRPr="006F0817" w:rsidRDefault="00DA3DB7" w:rsidP="00DA3DB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10457CF8" wp14:editId="54D7F69B">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96504AE"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BrnuQ0aQIAAL4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2D36CCA0" w14:textId="0EC53FE8" w:rsidR="00DA3DB7" w:rsidRPr="00DA3DB7" w:rsidRDefault="00DA3DB7" w:rsidP="00DA3DB7">
      <w:pPr>
        <w:shd w:val="clear" w:color="auto" w:fill="FFFFFF" w:themeFill="background1"/>
        <w:spacing w:after="0" w:line="259" w:lineRule="auto"/>
        <w:ind w:left="-5"/>
        <w:rPr>
          <w:rFonts w:ascii="Calibri" w:hAnsi="Calibri" w:cs="Calibri"/>
          <w:b/>
          <w:bCs/>
          <w:color w:val="800080"/>
          <w:sz w:val="32"/>
          <w:szCs w:val="32"/>
        </w:rPr>
      </w:pPr>
      <w:r w:rsidRPr="00DA3DB7">
        <w:rPr>
          <w:rFonts w:ascii="Calibri" w:hAnsi="Calibri" w:cs="Calibri"/>
          <w:b/>
          <w:bCs/>
          <w:color w:val="800080"/>
          <w:sz w:val="32"/>
          <w:szCs w:val="32"/>
        </w:rPr>
        <w:t>Diabetes Care including Blood Glucose Monitoring, Insulin</w:t>
      </w:r>
      <w:r>
        <w:rPr>
          <w:rFonts w:ascii="Calibri" w:hAnsi="Calibri" w:cs="Calibri"/>
          <w:b/>
          <w:bCs/>
          <w:color w:val="800080"/>
          <w:sz w:val="32"/>
          <w:szCs w:val="32"/>
        </w:rPr>
        <w:t xml:space="preserve"> </w:t>
      </w:r>
      <w:r w:rsidRPr="00DA3DB7">
        <w:rPr>
          <w:rFonts w:ascii="Calibri" w:hAnsi="Calibri" w:cs="Calibri"/>
          <w:b/>
          <w:bCs/>
          <w:color w:val="800080"/>
          <w:sz w:val="32"/>
          <w:szCs w:val="32"/>
        </w:rPr>
        <w:t>Administration </w:t>
      </w:r>
      <w:r>
        <w:rPr>
          <w:rFonts w:ascii="Calibri" w:hAnsi="Calibri" w:cs="Calibri"/>
          <w:b/>
          <w:bCs/>
          <w:color w:val="800080"/>
          <w:sz w:val="32"/>
          <w:szCs w:val="32"/>
        </w:rPr>
        <w:t>(</w:t>
      </w:r>
      <w:r w:rsidRPr="00DA3DB7">
        <w:rPr>
          <w:rFonts w:ascii="Calibri" w:hAnsi="Calibri" w:cs="Calibri"/>
          <w:b/>
          <w:bCs/>
          <w:color w:val="800080"/>
          <w:sz w:val="32"/>
          <w:szCs w:val="32"/>
        </w:rPr>
        <w:t>covering Subcutaneous Injection</w:t>
      </w:r>
      <w:r>
        <w:rPr>
          <w:rFonts w:ascii="Calibri" w:hAnsi="Calibri" w:cs="Calibri"/>
          <w:b/>
          <w:bCs/>
          <w:color w:val="800080"/>
          <w:sz w:val="32"/>
          <w:szCs w:val="32"/>
        </w:rPr>
        <w:t>)</w:t>
      </w:r>
      <w:r w:rsidRPr="00DA3DB7">
        <w:rPr>
          <w:rFonts w:ascii="Calibri" w:hAnsi="Calibri" w:cs="Calibri"/>
          <w:b/>
          <w:bCs/>
          <w:color w:val="800080"/>
          <w:sz w:val="32"/>
          <w:szCs w:val="32"/>
        </w:rPr>
        <w:t>, Insulin Pen Use</w:t>
      </w:r>
      <w:r>
        <w:rPr>
          <w:rFonts w:ascii="Calibri" w:hAnsi="Calibri" w:cs="Calibri"/>
          <w:b/>
          <w:bCs/>
          <w:color w:val="800080"/>
          <w:sz w:val="32"/>
          <w:szCs w:val="32"/>
        </w:rPr>
        <w:t xml:space="preserve"> and</w:t>
      </w:r>
      <w:r w:rsidRPr="00DA3DB7">
        <w:rPr>
          <w:rFonts w:ascii="Calibri" w:hAnsi="Calibri" w:cs="Calibri"/>
          <w:b/>
          <w:bCs/>
          <w:color w:val="800080"/>
          <w:sz w:val="32"/>
          <w:szCs w:val="32"/>
        </w:rPr>
        <w:t xml:space="preserve"> Insulin Pump Therapy</w:t>
      </w:r>
    </w:p>
    <w:p w14:paraId="33CF3272" w14:textId="77777777" w:rsidR="00DA3DB7" w:rsidRPr="006F0817" w:rsidRDefault="00DA3DB7" w:rsidP="00DA3DB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2ECF0B9E" w14:textId="77777777" w:rsidR="00DA3DB7" w:rsidRPr="006F0817" w:rsidRDefault="00DA3DB7" w:rsidP="00DA3DB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57FD7BD2" w14:textId="77777777" w:rsidR="00DA3DB7" w:rsidRPr="006F0817" w:rsidRDefault="00DA3DB7" w:rsidP="00DA3DB7">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063231F5" w14:textId="77777777" w:rsidR="00DA3DB7" w:rsidRDefault="00DA3DB7" w:rsidP="00DA3DB7">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C1C8134" wp14:editId="6C95B37B">
                <wp:extent cx="6010275" cy="45719"/>
                <wp:effectExtent l="0" t="0" r="0" b="0"/>
                <wp:docPr id="18" name="Group 18"/>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9"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6F0698F" id="Group 18"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A2ayH9oAgAAwA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" path="m,l5657850,e" filled="f" strokecolor="purple" strokeweight=".58pt">
                  <v:stroke endcap="round"/>
                  <v:path arrowok="t" textboxrect="0,0,5657850,0"/>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t xml:space="preserve"> </w:t>
      </w:r>
      <w:r w:rsidRPr="00AE7B25">
        <w:rPr>
          <w:rFonts w:ascii="Calibri" w:hAnsi="Calibri" w:cs="Calibri"/>
        </w:rPr>
        <w:t xml:space="preserve"> </w:t>
      </w:r>
    </w:p>
    <w:p w14:paraId="2776EF4C" w14:textId="3EEF879C" w:rsidR="00362DC5" w:rsidRPr="00AE7B25" w:rsidRDefault="000101C4" w:rsidP="00DA3DB7">
      <w:pPr>
        <w:tabs>
          <w:tab w:val="center" w:pos="5091"/>
          <w:tab w:val="center" w:pos="9809"/>
        </w:tabs>
        <w:spacing w:after="0" w:line="259" w:lineRule="auto"/>
        <w:ind w:left="0"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A3DB7" w:rsidRPr="00AE7B25" w14:paraId="0F03EFE8"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D4FF423" w14:textId="6EE7D492"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7B9B945A"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Theme="minorHAnsi" w:hAnsiTheme="minorHAnsi" w:cstheme="minorHAnsi"/>
                <w:b/>
                <w:color w:val="7030A0"/>
                <w:sz w:val="24"/>
                <w:szCs w:val="24"/>
              </w:rPr>
              <w:t>REGCP08</w:t>
            </w:r>
          </w:p>
        </w:tc>
      </w:tr>
      <w:tr w:rsidR="00DA3DB7" w:rsidRPr="00AE7B25" w14:paraId="6F7E76E7" w14:textId="77777777" w:rsidTr="00DA3DB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330134C" w14:textId="4ED2E17F"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692BEB49"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1</w:t>
            </w:r>
          </w:p>
        </w:tc>
      </w:tr>
      <w:tr w:rsidR="00DA3DB7" w:rsidRPr="00AE7B25" w14:paraId="0FFE0B82"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91911ED" w14:textId="0B2193BD"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6AD5C935"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D Martin</w:t>
            </w:r>
          </w:p>
        </w:tc>
      </w:tr>
      <w:tr w:rsidR="00DA3DB7" w:rsidRPr="00AE7B25" w14:paraId="633B8FB4" w14:textId="77777777" w:rsidTr="00DA3DB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751B6240" w14:textId="222D81E5"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4B52D1BA"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36EEE23" w14:textId="46DCE590"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0906D641" w14:textId="77777777" w:rsidTr="00DA3DB7">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235FA812" w14:textId="77777777" w:rsidR="00DA3DB7" w:rsidRPr="00551B49" w:rsidRDefault="00DA3DB7" w:rsidP="00DA3DB7">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4A18DFB" w14:textId="27BF7D74" w:rsidR="00DA3DB7" w:rsidRPr="00C70F5A" w:rsidRDefault="00DA3DB7" w:rsidP="00DA3DB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54EE3858"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241BB795"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57F0208" w14:textId="783C867B"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4D10B3BD"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500177E" w14:textId="77777777" w:rsidR="00DA3DB7" w:rsidRPr="00551B49"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792174D7" w14:textId="2F920B86" w:rsidR="00DA3DB7" w:rsidRPr="00C70F5A" w:rsidRDefault="00DA3DB7" w:rsidP="00DA3DB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0233AC1C"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E1155A" w14:textId="10D0E9DA"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09"/>
        <w:tblW w:w="0" w:type="auto"/>
        <w:tblLook w:val="04A0" w:firstRow="1" w:lastRow="0" w:firstColumn="1" w:lastColumn="0" w:noHBand="0" w:noVBand="1"/>
      </w:tblPr>
      <w:tblGrid>
        <w:gridCol w:w="704"/>
        <w:gridCol w:w="6161"/>
      </w:tblGrid>
      <w:tr w:rsidR="00DA3DB7" w:rsidRPr="00AE7B25" w14:paraId="0FB1EADB" w14:textId="77777777" w:rsidTr="00DA3DB7">
        <w:tc>
          <w:tcPr>
            <w:tcW w:w="704" w:type="dxa"/>
          </w:tcPr>
          <w:p w14:paraId="6C6EE2B6" w14:textId="77777777" w:rsidR="00DA3DB7" w:rsidRPr="00AE7B25" w:rsidRDefault="00DA3DB7" w:rsidP="00DA3DB7">
            <w:pPr>
              <w:pStyle w:val="Default"/>
              <w:jc w:val="center"/>
              <w:rPr>
                <w:rFonts w:ascii="Calibri" w:hAnsi="Calibri" w:cs="Calibri"/>
                <w:b/>
                <w:bCs/>
              </w:rPr>
            </w:pPr>
            <w:r w:rsidRPr="00AE7B25">
              <w:rPr>
                <w:rFonts w:ascii="Calibri" w:hAnsi="Calibri" w:cs="Calibri"/>
                <w:b/>
                <w:bCs/>
              </w:rPr>
              <w:t>1</w:t>
            </w:r>
          </w:p>
        </w:tc>
        <w:tc>
          <w:tcPr>
            <w:tcW w:w="6161" w:type="dxa"/>
          </w:tcPr>
          <w:p w14:paraId="74FC5766" w14:textId="4FF4CDB8" w:rsidR="00DA3DB7" w:rsidRPr="00AE7B25" w:rsidRDefault="00DA3DB7" w:rsidP="00DA3DB7">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DA3DB7" w:rsidRPr="00AE7B25" w14:paraId="69E23C9F" w14:textId="77777777" w:rsidTr="00DA3DB7">
        <w:tc>
          <w:tcPr>
            <w:tcW w:w="704" w:type="dxa"/>
          </w:tcPr>
          <w:p w14:paraId="378B7E58" w14:textId="77777777" w:rsidR="00DA3DB7" w:rsidRPr="00AE7B25" w:rsidRDefault="00DA3DB7" w:rsidP="00DA3DB7">
            <w:pPr>
              <w:pStyle w:val="Default"/>
              <w:jc w:val="center"/>
              <w:rPr>
                <w:rFonts w:ascii="Calibri" w:hAnsi="Calibri" w:cs="Calibri"/>
                <w:b/>
                <w:bCs/>
              </w:rPr>
            </w:pPr>
            <w:r w:rsidRPr="00AE7B25">
              <w:rPr>
                <w:rFonts w:ascii="Calibri" w:hAnsi="Calibri" w:cs="Calibri"/>
                <w:b/>
                <w:bCs/>
              </w:rPr>
              <w:t>2</w:t>
            </w:r>
          </w:p>
        </w:tc>
        <w:tc>
          <w:tcPr>
            <w:tcW w:w="6161" w:type="dxa"/>
          </w:tcPr>
          <w:p w14:paraId="7D7AC4F1" w14:textId="77777777" w:rsidR="00DA3DB7" w:rsidRPr="00AE7B25" w:rsidRDefault="00DA3DB7" w:rsidP="00DA3DB7">
            <w:pPr>
              <w:pStyle w:val="Default"/>
              <w:rPr>
                <w:rFonts w:ascii="Calibri" w:hAnsi="Calibri" w:cs="Calibri"/>
                <w:b/>
                <w:bCs/>
              </w:rPr>
            </w:pPr>
            <w:r w:rsidRPr="00AE7B25">
              <w:rPr>
                <w:rFonts w:ascii="Calibri" w:hAnsi="Calibri" w:cs="Calibri"/>
                <w:b/>
                <w:bCs/>
              </w:rPr>
              <w:t xml:space="preserve">Responsibilities </w:t>
            </w:r>
          </w:p>
        </w:tc>
      </w:tr>
      <w:tr w:rsidR="00DA3DB7" w:rsidRPr="00AE7B25" w14:paraId="71C0AD14" w14:textId="77777777" w:rsidTr="00DA3DB7">
        <w:tc>
          <w:tcPr>
            <w:tcW w:w="704" w:type="dxa"/>
          </w:tcPr>
          <w:p w14:paraId="273C8F55"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5953751D" w14:textId="07C93D68" w:rsidR="00DA3DB7" w:rsidRPr="00AE7B25" w:rsidRDefault="00DA3DB7" w:rsidP="00DA3DB7">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DA3DB7" w:rsidRPr="00AE7B25" w14:paraId="5E2F2B2F" w14:textId="77777777" w:rsidTr="00DA3DB7">
        <w:tc>
          <w:tcPr>
            <w:tcW w:w="704" w:type="dxa"/>
          </w:tcPr>
          <w:p w14:paraId="07BCC66A"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70148495" w14:textId="3CEF0E58" w:rsidR="00DA3DB7" w:rsidRPr="00AE7B25" w:rsidRDefault="00DA3DB7" w:rsidP="00DA3DB7">
            <w:pPr>
              <w:pStyle w:val="Default"/>
              <w:rPr>
                <w:rFonts w:ascii="Calibri" w:hAnsi="Calibri" w:cs="Calibri"/>
                <w:b/>
                <w:bCs/>
                <w:color w:val="auto"/>
              </w:rPr>
            </w:pPr>
            <w:r>
              <w:rPr>
                <w:rFonts w:ascii="Calibri" w:hAnsi="Calibri" w:cs="Calibri"/>
                <w:b/>
                <w:bCs/>
                <w:color w:val="auto"/>
              </w:rPr>
              <w:t xml:space="preserve">Diabetes Care: Policy &amp; Procedure </w:t>
            </w:r>
          </w:p>
        </w:tc>
      </w:tr>
      <w:tr w:rsidR="00DA3DB7" w:rsidRPr="00AE7B25" w14:paraId="1142022B" w14:textId="77777777" w:rsidTr="00DA3DB7">
        <w:tc>
          <w:tcPr>
            <w:tcW w:w="704" w:type="dxa"/>
          </w:tcPr>
          <w:p w14:paraId="52988902"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40CCF0E3" w14:textId="77777777" w:rsidR="00DA3DB7" w:rsidRPr="00AE7B25" w:rsidRDefault="00DA3DB7" w:rsidP="00DA3DB7">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2DCCCBBD" w:rsidR="00362DC5" w:rsidRPr="00DA3DB7" w:rsidRDefault="000101C4" w:rsidP="00DA3DB7">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DA3DB7">
        <w:rPr>
          <w:rFonts w:ascii="Calibri" w:eastAsia="Calibri" w:hAnsi="Calibri" w:cs="Calibri"/>
          <w:b/>
          <w:bCs/>
          <w:color w:val="7030A0"/>
          <w:sz w:val="28"/>
          <w:szCs w:val="28"/>
        </w:rPr>
        <w:t>Con</w:t>
      </w:r>
      <w:r w:rsidR="00C70F5A" w:rsidRPr="00DA3DB7">
        <w:rPr>
          <w:rFonts w:ascii="Calibri" w:hAnsi="Calibri" w:cs="Calibri"/>
          <w:b/>
          <w:bCs/>
          <w:color w:val="7030A0"/>
          <w:sz w:val="28"/>
          <w:szCs w:val="28"/>
          <w:lang w:val="en-US"/>
        </w:rPr>
        <w:t>tent</w:t>
      </w:r>
      <w:r w:rsidR="00DA3DB7">
        <w:rPr>
          <w:rFonts w:ascii="Calibri" w:hAnsi="Calibri" w:cs="Calibri"/>
          <w:b/>
          <w:bCs/>
          <w:color w:val="7030A0"/>
          <w:sz w:val="28"/>
          <w:szCs w:val="28"/>
          <w:lang w:val="en-US"/>
        </w:rPr>
        <w:t>s</w:t>
      </w:r>
    </w:p>
    <w:p w14:paraId="2A5A2F51" w14:textId="4686C40D"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DA3DB7">
        <w:rPr>
          <w:rFonts w:ascii="Calibri" w:hAnsi="Calibri" w:cs="Calibri"/>
          <w:b/>
          <w:bCs/>
          <w:sz w:val="28"/>
          <w:szCs w:val="28"/>
        </w:rPr>
        <w:t>and</w:t>
      </w:r>
      <w:r w:rsidR="00AE7B25" w:rsidRPr="00AE7B25">
        <w:rPr>
          <w:rFonts w:ascii="Calibri" w:hAnsi="Calibri" w:cs="Calibri"/>
          <w:b/>
          <w:bCs/>
          <w:sz w:val="28"/>
          <w:szCs w:val="28"/>
        </w:rPr>
        <w:t xml:space="preserve"> Application </w:t>
      </w:r>
    </w:p>
    <w:p w14:paraId="6564D3A1" w14:textId="521EF057" w:rsidR="005D2487" w:rsidRDefault="00AE7B25" w:rsidP="00DA3DB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A3DB7">
        <w:rPr>
          <w:rFonts w:ascii="Calibri" w:eastAsia="Times New Roman" w:hAnsi="Calibri" w:cs="Calibri"/>
          <w:color w:val="222222"/>
          <w:sz w:val="24"/>
          <w:szCs w:val="24"/>
        </w:rPr>
        <w:t>diabetes care, covering:</w:t>
      </w:r>
    </w:p>
    <w:p w14:paraId="07F71E76" w14:textId="77777777" w:rsidR="00DA3DB7" w:rsidRDefault="00DA3DB7" w:rsidP="00DA3DB7">
      <w:pPr>
        <w:shd w:val="clear" w:color="auto" w:fill="FFFFFF"/>
        <w:spacing w:after="0"/>
        <w:rPr>
          <w:rFonts w:ascii="Calibri" w:eastAsia="Times New Roman" w:hAnsi="Calibri" w:cs="Calibri"/>
          <w:color w:val="222222"/>
          <w:sz w:val="24"/>
          <w:szCs w:val="24"/>
        </w:rPr>
      </w:pPr>
    </w:p>
    <w:p w14:paraId="3C8C392F" w14:textId="55353F74"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What is </w:t>
      </w:r>
      <w:r w:rsidR="00DA3DB7">
        <w:rPr>
          <w:rFonts w:asciiTheme="minorHAnsi" w:hAnsiTheme="minorHAnsi" w:cstheme="minorHAnsi"/>
          <w:b/>
          <w:bCs/>
          <w:color w:val="auto"/>
          <w:sz w:val="24"/>
          <w:szCs w:val="24"/>
          <w:u w:val="single"/>
        </w:rPr>
        <w:t>d</w:t>
      </w:r>
      <w:r w:rsidRPr="00AD2FA0">
        <w:rPr>
          <w:rFonts w:asciiTheme="minorHAnsi" w:hAnsiTheme="minorHAnsi" w:cstheme="minorHAnsi"/>
          <w:b/>
          <w:bCs/>
          <w:color w:val="auto"/>
          <w:sz w:val="24"/>
          <w:szCs w:val="24"/>
          <w:u w:val="single"/>
        </w:rPr>
        <w:t xml:space="preserve">iabetes </w:t>
      </w:r>
      <w:r w:rsidR="00DA3DB7">
        <w:rPr>
          <w:rFonts w:asciiTheme="minorHAnsi" w:hAnsiTheme="minorHAnsi" w:cstheme="minorHAnsi"/>
          <w:b/>
          <w:bCs/>
          <w:color w:val="auto"/>
          <w:sz w:val="24"/>
          <w:szCs w:val="24"/>
          <w:u w:val="single"/>
        </w:rPr>
        <w:t>t</w:t>
      </w:r>
      <w:r w:rsidRPr="00AD2FA0">
        <w:rPr>
          <w:rFonts w:asciiTheme="minorHAnsi" w:hAnsiTheme="minorHAnsi" w:cstheme="minorHAnsi"/>
          <w:b/>
          <w:bCs/>
          <w:color w:val="auto"/>
          <w:sz w:val="24"/>
          <w:szCs w:val="24"/>
          <w:u w:val="single"/>
        </w:rPr>
        <w:t>ype 1 &amp; 2</w:t>
      </w:r>
      <w:r w:rsidR="00DA3DB7">
        <w:rPr>
          <w:rFonts w:asciiTheme="minorHAnsi" w:hAnsiTheme="minorHAnsi" w:cstheme="minorHAnsi"/>
          <w:b/>
          <w:bCs/>
          <w:color w:val="auto"/>
          <w:sz w:val="24"/>
          <w:szCs w:val="24"/>
          <w:u w:val="single"/>
        </w:rPr>
        <w:t>?</w:t>
      </w:r>
    </w:p>
    <w:p w14:paraId="70FAEF97" w14:textId="7D418945"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Types of insulin</w:t>
      </w:r>
    </w:p>
    <w:p w14:paraId="563C0DF5" w14:textId="48F9BAA2"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Hypo and </w:t>
      </w:r>
      <w:r w:rsidR="00DA3DB7">
        <w:rPr>
          <w:rFonts w:asciiTheme="minorHAnsi" w:hAnsiTheme="minorHAnsi" w:cstheme="minorHAnsi"/>
          <w:b/>
          <w:bCs/>
          <w:color w:val="auto"/>
          <w:sz w:val="24"/>
          <w:szCs w:val="24"/>
          <w:u w:val="single"/>
        </w:rPr>
        <w:t>h</w:t>
      </w:r>
      <w:r w:rsidRPr="00AD2FA0">
        <w:rPr>
          <w:rFonts w:asciiTheme="minorHAnsi" w:hAnsiTheme="minorHAnsi" w:cstheme="minorHAnsi"/>
          <w:b/>
          <w:bCs/>
          <w:color w:val="auto"/>
          <w:sz w:val="24"/>
          <w:szCs w:val="24"/>
          <w:u w:val="single"/>
        </w:rPr>
        <w:t>yperglycaemic episodes</w:t>
      </w:r>
    </w:p>
    <w:p w14:paraId="4E0FEB50" w14:textId="57D85F2D"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Methods that may be used to test blood sugar (BM) levels and HbA1c test</w:t>
      </w:r>
    </w:p>
    <w:p w14:paraId="22C82A79" w14:textId="4FEC4A56" w:rsid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Complications of </w:t>
      </w:r>
      <w:r w:rsidR="00DA3DB7">
        <w:rPr>
          <w:rFonts w:asciiTheme="minorHAnsi" w:hAnsiTheme="minorHAnsi" w:cstheme="minorHAnsi"/>
          <w:b/>
          <w:bCs/>
          <w:color w:val="auto"/>
          <w:sz w:val="24"/>
          <w:szCs w:val="24"/>
          <w:u w:val="single"/>
        </w:rPr>
        <w:t>d</w:t>
      </w:r>
      <w:r w:rsidRPr="00AD2FA0">
        <w:rPr>
          <w:rFonts w:asciiTheme="minorHAnsi" w:hAnsiTheme="minorHAnsi" w:cstheme="minorHAnsi"/>
          <w:b/>
          <w:bCs/>
          <w:color w:val="auto"/>
          <w:sz w:val="24"/>
          <w:szCs w:val="24"/>
          <w:u w:val="single"/>
        </w:rPr>
        <w:t>iabetes</w:t>
      </w:r>
    </w:p>
    <w:p w14:paraId="36ECA347" w14:textId="77777777" w:rsidR="00DA3DB7" w:rsidRPr="00AD2FA0" w:rsidRDefault="00DA3DB7" w:rsidP="00DA3DB7">
      <w:pPr>
        <w:spacing w:after="0"/>
        <w:rPr>
          <w:rFonts w:asciiTheme="minorHAnsi" w:hAnsiTheme="minorHAnsi" w:cstheme="minorHAnsi"/>
          <w:b/>
          <w:bCs/>
          <w:color w:val="auto"/>
          <w:sz w:val="24"/>
          <w:szCs w:val="24"/>
          <w:u w:val="single"/>
        </w:rPr>
      </w:pPr>
    </w:p>
    <w:p w14:paraId="6909B26A" w14:textId="2F40B30F" w:rsidR="00AE7B25" w:rsidRDefault="00AD2FA0" w:rsidP="00DA3DB7">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60221F3D" w14:textId="77777777" w:rsidR="00DA3DB7" w:rsidRPr="00AE7B25" w:rsidRDefault="00DA3DB7" w:rsidP="00DA3DB7">
      <w:pPr>
        <w:shd w:val="clear" w:color="auto" w:fill="FFFFFF"/>
        <w:spacing w:after="0"/>
        <w:rPr>
          <w:rFonts w:ascii="Calibri" w:eastAsia="Times New Roman" w:hAnsi="Calibri" w:cs="Calibri"/>
          <w:color w:val="222222"/>
          <w:sz w:val="24"/>
          <w:szCs w:val="24"/>
        </w:rPr>
      </w:pPr>
    </w:p>
    <w:p w14:paraId="340E7F26" w14:textId="77777777" w:rsidR="00AE7B25" w:rsidRPr="00DA3DB7"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Permanent employees</w:t>
      </w:r>
    </w:p>
    <w:p w14:paraId="2B30AB33" w14:textId="77777777" w:rsidR="00AE7B25" w:rsidRPr="00DA3DB7"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Temporary employees</w:t>
      </w:r>
    </w:p>
    <w:p w14:paraId="65717674" w14:textId="46E34A35" w:rsidR="00AE7B25"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Agency workers</w:t>
      </w:r>
    </w:p>
    <w:p w14:paraId="18A2A9F3" w14:textId="77777777" w:rsidR="00DA3DB7" w:rsidRPr="00DA3DB7" w:rsidRDefault="00DA3DB7" w:rsidP="00DA3DB7">
      <w:pPr>
        <w:shd w:val="clear" w:color="auto" w:fill="FFFFFF"/>
        <w:spacing w:after="0" w:line="240" w:lineRule="auto"/>
        <w:ind w:left="720" w:firstLine="0"/>
        <w:rPr>
          <w:rFonts w:ascii="Calibri" w:eastAsia="Times New Roman" w:hAnsi="Calibri" w:cs="Calibri"/>
          <w:b/>
          <w:bCs/>
          <w:color w:val="auto"/>
          <w:sz w:val="24"/>
          <w:szCs w:val="24"/>
        </w:rPr>
      </w:pPr>
    </w:p>
    <w:p w14:paraId="1FF01C20" w14:textId="009CDA28" w:rsidR="008848E3" w:rsidRDefault="00AE7B25" w:rsidP="00DA3DB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DA3DB7">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1C69E91B" w14:textId="77777777" w:rsidR="00DA3DB7" w:rsidRPr="00D151ED" w:rsidRDefault="00DA3DB7" w:rsidP="00DA3DB7">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DA3DB7">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DA3DB7">
      <w:pPr>
        <w:pStyle w:val="Default"/>
        <w:ind w:left="720"/>
        <w:rPr>
          <w:rFonts w:ascii="Calibri" w:hAnsi="Calibri" w:cs="Calibri"/>
        </w:rPr>
      </w:pPr>
    </w:p>
    <w:p w14:paraId="0DF29B10" w14:textId="46A30C00" w:rsidR="00E65DF9" w:rsidRDefault="00E65DF9" w:rsidP="00DA3DB7">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DA3DB7" w:rsidRPr="00AE7B25">
        <w:rPr>
          <w:rFonts w:ascii="Calibri" w:hAnsi="Calibri" w:cs="Calibri"/>
          <w:b/>
          <w:bCs/>
          <w:iCs/>
          <w:sz w:val="24"/>
          <w:u w:val="single"/>
        </w:rPr>
        <w:t>nominated individual</w:t>
      </w:r>
      <w:r w:rsidR="00DA3DB7">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8103696" w14:textId="77777777" w:rsidR="00DA3DB7" w:rsidRPr="00AE7B25" w:rsidRDefault="00DA3DB7" w:rsidP="00DA3DB7">
      <w:pPr>
        <w:spacing w:after="0" w:line="276" w:lineRule="auto"/>
        <w:rPr>
          <w:rFonts w:ascii="Calibri" w:hAnsi="Calibri" w:cs="Calibri"/>
          <w:bCs/>
          <w:iCs/>
          <w:sz w:val="24"/>
        </w:rPr>
      </w:pPr>
    </w:p>
    <w:p w14:paraId="6212321B" w14:textId="576B906F" w:rsidR="00E65DF9" w:rsidRDefault="00E65DF9" w:rsidP="00DA3DB7">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DA3DB7" w:rsidRPr="005D2487">
        <w:rPr>
          <w:rFonts w:ascii="Calibri" w:hAnsi="Calibri" w:cs="Calibri"/>
          <w:b/>
          <w:bCs/>
          <w:iCs/>
          <w:sz w:val="24"/>
          <w:u w:val="single"/>
        </w:rPr>
        <w:t xml:space="preserve">registered manager </w:t>
      </w:r>
      <w:r w:rsidR="00DA3DB7">
        <w:rPr>
          <w:rFonts w:ascii="Calibri" w:hAnsi="Calibri" w:cs="Calibri"/>
          <w:b/>
          <w:bCs/>
          <w:iCs/>
          <w:sz w:val="24"/>
          <w:u w:val="single"/>
        </w:rPr>
        <w:t>and</w:t>
      </w:r>
      <w:r w:rsidR="00DA3DB7" w:rsidRPr="005D2487">
        <w:rPr>
          <w:rFonts w:ascii="Calibri" w:hAnsi="Calibri" w:cs="Calibri"/>
          <w:b/>
          <w:bCs/>
          <w:iCs/>
          <w:sz w:val="24"/>
          <w:u w:val="single"/>
        </w:rPr>
        <w:t xml:space="preserve"> 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DA3DB7">
        <w:rPr>
          <w:rFonts w:ascii="Calibri" w:hAnsi="Calibri" w:cs="Calibri"/>
          <w:bCs/>
          <w:iCs/>
          <w:sz w:val="24"/>
        </w:rPr>
        <w:t>t</w:t>
      </w:r>
      <w:r w:rsidRPr="00DA3DB7">
        <w:rPr>
          <w:rFonts w:ascii="Calibri" w:hAnsi="Calibri" w:cs="Calibri"/>
          <w:bCs/>
          <w:iCs/>
          <w:sz w:val="24"/>
          <w:szCs w:val="24"/>
        </w:rPr>
        <w:t>he implementation of this policy</w:t>
      </w:r>
      <w:r w:rsidR="00DA3DB7">
        <w:rPr>
          <w:rFonts w:ascii="Calibri" w:hAnsi="Calibri" w:cs="Calibri"/>
          <w:bCs/>
          <w:iCs/>
          <w:sz w:val="24"/>
          <w:szCs w:val="24"/>
        </w:rPr>
        <w:t>.</w:t>
      </w:r>
    </w:p>
    <w:p w14:paraId="5490DBE6" w14:textId="77777777" w:rsidR="00DA3DB7" w:rsidRPr="00DA3DB7" w:rsidRDefault="00DA3DB7" w:rsidP="00DA3DB7">
      <w:pPr>
        <w:spacing w:after="0" w:line="276" w:lineRule="auto"/>
        <w:rPr>
          <w:rFonts w:ascii="Calibri" w:hAnsi="Calibri" w:cs="Calibri"/>
          <w:bCs/>
          <w:iCs/>
          <w:sz w:val="24"/>
        </w:rPr>
      </w:pPr>
    </w:p>
    <w:p w14:paraId="10BD0565" w14:textId="33BB92D8" w:rsidR="00E65DF9" w:rsidRPr="00AD2FA0" w:rsidRDefault="00E65DF9" w:rsidP="00DA3DB7">
      <w:pPr>
        <w:spacing w:after="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DA3DB7">
        <w:rPr>
          <w:rFonts w:ascii="Calibri" w:hAnsi="Calibri" w:cs="Calibri"/>
          <w:b/>
          <w:sz w:val="24"/>
          <w:u w:val="single"/>
        </w:rPr>
        <w:t xml:space="preserve">care </w:t>
      </w:r>
      <w:r w:rsidR="00DA3DB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AD2FA0" w:rsidRPr="00AD2FA0">
        <w:rPr>
          <w:rFonts w:ascii="Calibri" w:hAnsi="Calibri" w:cs="Calibri"/>
          <w:bCs/>
          <w:color w:val="auto"/>
          <w:sz w:val="24"/>
        </w:rPr>
        <w:t xml:space="preserve">caring for and assisting people with </w:t>
      </w:r>
      <w:r w:rsidR="00DA3DB7">
        <w:rPr>
          <w:rFonts w:ascii="Calibri" w:hAnsi="Calibri" w:cs="Calibri"/>
          <w:bCs/>
          <w:color w:val="auto"/>
          <w:sz w:val="24"/>
        </w:rPr>
        <w:t>d</w:t>
      </w:r>
      <w:r w:rsidR="00AD2FA0" w:rsidRPr="00AD2FA0">
        <w:rPr>
          <w:rFonts w:ascii="Calibri" w:hAnsi="Calibri" w:cs="Calibri"/>
          <w:bCs/>
          <w:color w:val="auto"/>
          <w:sz w:val="24"/>
        </w:rPr>
        <w:t>iabetes</w:t>
      </w:r>
      <w:r w:rsidR="00DA3DB7">
        <w:rPr>
          <w:rFonts w:ascii="Calibri" w:hAnsi="Calibri" w:cs="Calibri"/>
          <w:bCs/>
          <w:color w:val="auto"/>
          <w:sz w:val="24"/>
        </w:rPr>
        <w:t>,</w:t>
      </w:r>
      <w:r w:rsidR="00AD2FA0" w:rsidRPr="00AD2FA0">
        <w:rPr>
          <w:rFonts w:ascii="Calibri" w:hAnsi="Calibri" w:cs="Calibri"/>
          <w:bCs/>
          <w:color w:val="auto"/>
          <w:sz w:val="24"/>
        </w:rPr>
        <w:t xml:space="preserve"> including use of BM meters.</w:t>
      </w:r>
    </w:p>
    <w:p w14:paraId="0222ACE9" w14:textId="77777777" w:rsidR="008848E3" w:rsidRPr="00AE7B25" w:rsidRDefault="008848E3" w:rsidP="00DA3DB7">
      <w:pPr>
        <w:pStyle w:val="Default"/>
        <w:ind w:left="360"/>
        <w:rPr>
          <w:rFonts w:ascii="Calibri" w:hAnsi="Calibri" w:cs="Calibri"/>
        </w:rPr>
      </w:pPr>
    </w:p>
    <w:p w14:paraId="3C8DB960" w14:textId="672A35E0" w:rsidR="001461DE" w:rsidRPr="00AE7B25" w:rsidRDefault="001461DE" w:rsidP="00DA3DB7">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DA3DB7">
      <w:pPr>
        <w:spacing w:after="0"/>
        <w:ind w:left="0" w:firstLine="0"/>
      </w:pPr>
    </w:p>
    <w:p w14:paraId="7023453A" w14:textId="2DF17393" w:rsidR="000C12F7" w:rsidRPr="00DA3DB7" w:rsidRDefault="000C12F7" w:rsidP="00DA3DB7">
      <w:pPr>
        <w:spacing w:after="0"/>
        <w:rPr>
          <w:rFonts w:asciiTheme="minorHAnsi" w:hAnsiTheme="minorHAnsi"/>
          <w:b/>
          <w:bCs/>
          <w:color w:val="7030A0"/>
          <w:sz w:val="24"/>
          <w:szCs w:val="24"/>
        </w:rPr>
      </w:pPr>
      <w:r w:rsidRPr="00DA3DB7">
        <w:rPr>
          <w:rFonts w:asciiTheme="minorHAnsi" w:hAnsiTheme="minorHAnsi"/>
          <w:b/>
          <w:bCs/>
          <w:color w:val="7030A0"/>
          <w:sz w:val="24"/>
          <w:szCs w:val="24"/>
        </w:rPr>
        <w:t>Health and Social Care Act 2008 (Regulated Activities) Regulations 2014: Regulation 12</w:t>
      </w:r>
    </w:p>
    <w:p w14:paraId="22EBA685" w14:textId="77777777" w:rsidR="000C12F7" w:rsidRPr="000C12F7" w:rsidRDefault="000C12F7" w:rsidP="00DA3DB7">
      <w:pPr>
        <w:spacing w:after="0"/>
        <w:rPr>
          <w:rFonts w:eastAsia="Times New Roman"/>
          <w:b/>
          <w:bCs/>
          <w:color w:val="7030A0"/>
        </w:rPr>
      </w:pPr>
    </w:p>
    <w:p w14:paraId="1423B743" w14:textId="4560072B"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A3DB7">
      <w:pPr>
        <w:pStyle w:val="BodyText"/>
        <w:rPr>
          <w:rFonts w:asciiTheme="minorHAnsi" w:hAnsiTheme="minorHAnsi" w:cstheme="minorHAnsi"/>
          <w:sz w:val="24"/>
          <w:szCs w:val="24"/>
        </w:rPr>
      </w:pPr>
    </w:p>
    <w:p w14:paraId="393A3C1D" w14:textId="6776C025"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Medicines must be supplied in sufficient quantities, managed </w:t>
      </w:r>
      <w:proofErr w:type="gramStart"/>
      <w:r w:rsidRPr="000C12F7">
        <w:rPr>
          <w:rFonts w:asciiTheme="minorHAnsi" w:hAnsiTheme="minorHAnsi" w:cstheme="minorHAnsi"/>
          <w:sz w:val="24"/>
          <w:szCs w:val="24"/>
        </w:rPr>
        <w:t>safely</w:t>
      </w:r>
      <w:proofErr w:type="gramEnd"/>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DA3DB7">
      <w:pPr>
        <w:pStyle w:val="BodyText"/>
        <w:ind w:left="375"/>
        <w:rPr>
          <w:rFonts w:asciiTheme="minorHAnsi" w:hAnsiTheme="minorHAnsi" w:cstheme="minorHAnsi"/>
          <w:sz w:val="24"/>
          <w:szCs w:val="24"/>
        </w:rPr>
      </w:pPr>
    </w:p>
    <w:p w14:paraId="0A20F5E9" w14:textId="58083B8E"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DA3DB7">
      <w:pPr>
        <w:pStyle w:val="BodyText"/>
        <w:ind w:left="375"/>
        <w:rPr>
          <w:rFonts w:asciiTheme="minorHAnsi" w:hAnsiTheme="minorHAnsi" w:cstheme="minorHAnsi"/>
          <w:sz w:val="24"/>
          <w:szCs w:val="24"/>
        </w:rPr>
      </w:pPr>
    </w:p>
    <w:p w14:paraId="2D86A92A" w14:textId="77777777" w:rsidR="000C12F7" w:rsidRP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DA3DB7">
      <w:pPr>
        <w:pStyle w:val="BodyText"/>
        <w:rPr>
          <w:rFonts w:asciiTheme="minorHAnsi" w:hAnsiTheme="minorHAnsi" w:cstheme="minorHAnsi"/>
          <w:sz w:val="24"/>
          <w:szCs w:val="24"/>
        </w:rPr>
      </w:pPr>
    </w:p>
    <w:p w14:paraId="2214689B" w14:textId="370CBA58"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We do not have to serve a Warning Notice before prosecution. </w:t>
      </w:r>
    </w:p>
    <w:p w14:paraId="3E3C64BD" w14:textId="77777777" w:rsidR="000C12F7" w:rsidRPr="000C12F7" w:rsidRDefault="000C12F7" w:rsidP="00DA3DB7">
      <w:pPr>
        <w:pStyle w:val="BodyText"/>
        <w:rPr>
          <w:rFonts w:asciiTheme="minorHAnsi" w:hAnsiTheme="minorHAnsi" w:cstheme="minorHAnsi"/>
          <w:sz w:val="24"/>
          <w:szCs w:val="24"/>
        </w:rPr>
      </w:pPr>
    </w:p>
    <w:p w14:paraId="4950FEA1" w14:textId="2FF27DE4" w:rsidR="00E65DF9" w:rsidRPr="00DA3DB7" w:rsidRDefault="00DE1319" w:rsidP="00DA3DB7">
      <w:pPr>
        <w:pStyle w:val="Default"/>
        <w:numPr>
          <w:ilvl w:val="0"/>
          <w:numId w:val="9"/>
        </w:numPr>
        <w:ind w:left="360"/>
        <w:rPr>
          <w:rFonts w:ascii="Calibri" w:hAnsi="Calibri" w:cs="Calibri"/>
          <w:b/>
          <w:bCs/>
          <w:color w:val="auto"/>
          <w:sz w:val="28"/>
          <w:szCs w:val="28"/>
        </w:rPr>
      </w:pPr>
      <w:r w:rsidRPr="00DA3DB7">
        <w:rPr>
          <w:rFonts w:ascii="Calibri" w:hAnsi="Calibri" w:cs="Calibri"/>
          <w:b/>
          <w:bCs/>
          <w:color w:val="auto"/>
          <w:sz w:val="28"/>
          <w:szCs w:val="28"/>
        </w:rPr>
        <w:t>Diabetes</w:t>
      </w:r>
      <w:r w:rsidR="00DA3DB7">
        <w:rPr>
          <w:rFonts w:ascii="Calibri" w:hAnsi="Calibri" w:cs="Calibri"/>
          <w:b/>
          <w:bCs/>
          <w:color w:val="auto"/>
          <w:sz w:val="28"/>
          <w:szCs w:val="28"/>
        </w:rPr>
        <w:t xml:space="preserve"> Care: Policy &amp; Procedure</w:t>
      </w:r>
    </w:p>
    <w:p w14:paraId="20DA426C" w14:textId="77777777" w:rsidR="00DA3DB7" w:rsidRDefault="00DA3DB7" w:rsidP="00DA3DB7">
      <w:pPr>
        <w:pStyle w:val="Default"/>
        <w:ind w:left="360"/>
        <w:rPr>
          <w:rFonts w:ascii="Calibri" w:hAnsi="Calibri" w:cs="Calibri"/>
          <w:color w:val="auto"/>
        </w:rPr>
      </w:pPr>
    </w:p>
    <w:p w14:paraId="32DF89F0" w14:textId="157E1437"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Diabetes is a lifelong condition that causes a person's blood sugar level to become too high.</w:t>
      </w:r>
    </w:p>
    <w:p w14:paraId="69F62D8B" w14:textId="77777777"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There are 2 main types of diabetes:</w:t>
      </w:r>
    </w:p>
    <w:p w14:paraId="6B8075D2" w14:textId="77777777" w:rsidR="00DA3DB7" w:rsidRDefault="00DA3DB7" w:rsidP="00DA3DB7">
      <w:pPr>
        <w:pStyle w:val="Default"/>
        <w:ind w:left="360"/>
        <w:rPr>
          <w:rFonts w:ascii="Calibri" w:hAnsi="Calibri" w:cs="Calibri"/>
          <w:color w:val="auto"/>
        </w:rPr>
      </w:pPr>
    </w:p>
    <w:p w14:paraId="5DBD7D0E" w14:textId="77777777" w:rsidR="00DA3DB7" w:rsidRDefault="00DE1319" w:rsidP="00DA3DB7">
      <w:pPr>
        <w:pStyle w:val="Default"/>
        <w:numPr>
          <w:ilvl w:val="0"/>
          <w:numId w:val="17"/>
        </w:numPr>
        <w:rPr>
          <w:rFonts w:ascii="Calibri" w:hAnsi="Calibri" w:cs="Calibri"/>
          <w:color w:val="auto"/>
        </w:rPr>
      </w:pPr>
      <w:r w:rsidRPr="00DA3DB7">
        <w:rPr>
          <w:rFonts w:ascii="Calibri" w:hAnsi="Calibri" w:cs="Calibri"/>
          <w:b/>
          <w:bCs/>
          <w:color w:val="auto"/>
        </w:rPr>
        <w:t>Type 1 diabetes</w:t>
      </w:r>
      <w:r w:rsidR="00DA3DB7">
        <w:rPr>
          <w:rFonts w:ascii="Calibri" w:hAnsi="Calibri" w:cs="Calibri"/>
          <w:color w:val="auto"/>
        </w:rPr>
        <w:t xml:space="preserve">: </w:t>
      </w:r>
      <w:r w:rsidRPr="00B439AA">
        <w:rPr>
          <w:rFonts w:ascii="Calibri" w:hAnsi="Calibri" w:cs="Calibri"/>
          <w:color w:val="auto"/>
        </w:rPr>
        <w:t>where the body's immune system attacks and destroys the cells that produce insulin</w:t>
      </w:r>
      <w:r w:rsidR="00AD2FA0">
        <w:rPr>
          <w:rFonts w:ascii="Calibri" w:hAnsi="Calibri" w:cs="Calibri"/>
          <w:color w:val="auto"/>
        </w:rPr>
        <w:t>, an</w:t>
      </w:r>
      <w:r w:rsidR="00DA3DB7">
        <w:rPr>
          <w:rFonts w:ascii="Calibri" w:hAnsi="Calibri" w:cs="Calibri"/>
          <w:color w:val="auto"/>
        </w:rPr>
        <w:t>d</w:t>
      </w:r>
    </w:p>
    <w:p w14:paraId="42423F0D" w14:textId="3BC4DB99" w:rsidR="00DE1319" w:rsidRPr="00B439AA" w:rsidRDefault="00DE1319" w:rsidP="00DA3DB7">
      <w:pPr>
        <w:pStyle w:val="Default"/>
        <w:numPr>
          <w:ilvl w:val="0"/>
          <w:numId w:val="17"/>
        </w:numPr>
        <w:rPr>
          <w:rFonts w:ascii="Calibri" w:hAnsi="Calibri" w:cs="Calibri"/>
          <w:color w:val="auto"/>
        </w:rPr>
      </w:pPr>
      <w:r w:rsidRPr="00DA3DB7">
        <w:rPr>
          <w:rFonts w:ascii="Calibri" w:hAnsi="Calibri" w:cs="Calibri"/>
          <w:b/>
          <w:bCs/>
          <w:color w:val="auto"/>
        </w:rPr>
        <w:t>Type 2 diabetes</w:t>
      </w:r>
      <w:r w:rsidR="00DA3DB7">
        <w:rPr>
          <w:rFonts w:ascii="Calibri" w:hAnsi="Calibri" w:cs="Calibri"/>
          <w:b/>
          <w:bCs/>
          <w:color w:val="auto"/>
        </w:rPr>
        <w:t>:</w:t>
      </w:r>
      <w:r w:rsidRPr="00B439AA">
        <w:rPr>
          <w:rFonts w:ascii="Calibri" w:hAnsi="Calibri" w:cs="Calibri"/>
          <w:color w:val="auto"/>
        </w:rPr>
        <w:t xml:space="preserve"> where the body does not produce enough insulin, or the body's cells do not react to insulin</w:t>
      </w:r>
      <w:r w:rsidR="00AD2FA0">
        <w:rPr>
          <w:rFonts w:ascii="Calibri" w:hAnsi="Calibri" w:cs="Calibri"/>
          <w:color w:val="auto"/>
        </w:rPr>
        <w:t xml:space="preserve">. </w:t>
      </w:r>
      <w:r w:rsidRPr="00B439AA">
        <w:rPr>
          <w:rFonts w:ascii="Calibri" w:hAnsi="Calibri" w:cs="Calibri"/>
          <w:color w:val="auto"/>
        </w:rPr>
        <w:t xml:space="preserve">Type 2 diabetes is far more common than type 1. </w:t>
      </w:r>
    </w:p>
    <w:p w14:paraId="35CECCEF" w14:textId="5998B248" w:rsidR="0001756B" w:rsidRPr="00B439AA" w:rsidRDefault="0001756B" w:rsidP="00DA3DB7">
      <w:pPr>
        <w:pStyle w:val="Default"/>
        <w:ind w:left="360"/>
        <w:rPr>
          <w:rFonts w:ascii="Calibri" w:hAnsi="Calibri" w:cs="Calibri"/>
          <w:color w:val="auto"/>
        </w:rPr>
      </w:pPr>
    </w:p>
    <w:p w14:paraId="58A5E787" w14:textId="61D9A950" w:rsidR="0001756B" w:rsidRPr="00DA3DB7" w:rsidRDefault="0001756B" w:rsidP="00DA3DB7">
      <w:pPr>
        <w:pStyle w:val="Default"/>
        <w:ind w:left="360"/>
        <w:rPr>
          <w:rFonts w:ascii="Calibri" w:hAnsi="Calibri" w:cs="Calibri"/>
          <w:b/>
          <w:bCs/>
          <w:color w:val="auto"/>
          <w:u w:val="single"/>
        </w:rPr>
      </w:pPr>
      <w:r w:rsidRPr="00DA3DB7">
        <w:rPr>
          <w:rFonts w:ascii="Calibri" w:hAnsi="Calibri" w:cs="Calibri"/>
          <w:b/>
          <w:bCs/>
          <w:color w:val="auto"/>
          <w:u w:val="single"/>
        </w:rPr>
        <w:t>Causes of Diabetes</w:t>
      </w:r>
    </w:p>
    <w:p w14:paraId="51FC5C9B" w14:textId="72008C6C" w:rsidR="0001756B" w:rsidRDefault="0001756B" w:rsidP="00DA3DB7">
      <w:pPr>
        <w:pStyle w:val="Default"/>
        <w:ind w:left="426"/>
        <w:rPr>
          <w:rFonts w:ascii="Calibri" w:hAnsi="Calibri" w:cs="Calibri"/>
          <w:color w:val="auto"/>
        </w:rPr>
      </w:pPr>
      <w:r w:rsidRPr="00B439AA">
        <w:rPr>
          <w:rFonts w:ascii="Calibri" w:hAnsi="Calibri" w:cs="Calibri"/>
          <w:color w:val="auto"/>
        </w:rPr>
        <w:t xml:space="preserve">The amount of sugar in the blood is controlled by a hormone called insulin, which is produced by the pancreas (a gland behind the stomach). When food is digested and enters the bloodstream, insulin moves glucose out of the blood and into cells, where </w:t>
      </w:r>
      <w:r w:rsidR="00DA3DB7" w:rsidRPr="00B439AA">
        <w:rPr>
          <w:rFonts w:ascii="Calibri" w:hAnsi="Calibri" w:cs="Calibri"/>
          <w:color w:val="auto"/>
        </w:rPr>
        <w:t>it is</w:t>
      </w:r>
      <w:r w:rsidRPr="00B439AA">
        <w:rPr>
          <w:rFonts w:ascii="Calibri" w:hAnsi="Calibri" w:cs="Calibri"/>
          <w:color w:val="auto"/>
        </w:rPr>
        <w:t xml:space="preserve"> broken down to produce energy. However, if diabetes is present, the body is unable to break down glucose into energy. This is because there's either not enough insulin to move the glucose, or the insulin produced does not work properly. There are no lifestyle changes that will lower the risk of type 1 diabetes, but it is possible to manage type 2 diabetes through healthy eating, regular exercise and achieving a healthy body weight. </w:t>
      </w:r>
    </w:p>
    <w:p w14:paraId="1A18091E" w14:textId="77777777" w:rsidR="00DA3DB7" w:rsidRPr="00B439AA" w:rsidRDefault="00DA3DB7" w:rsidP="00DA3DB7">
      <w:pPr>
        <w:pStyle w:val="Default"/>
        <w:ind w:left="426"/>
        <w:rPr>
          <w:rFonts w:ascii="Calibri" w:hAnsi="Calibri" w:cs="Calibri"/>
          <w:color w:val="auto"/>
        </w:rPr>
      </w:pPr>
    </w:p>
    <w:p w14:paraId="0FC0D20B" w14:textId="71306533"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 xml:space="preserve">Many more people have blood sugar levels above the normal range, but not high enough to be diagnosed as having diabetes. This is sometimes known as pre-diabetes. If the blood sugar level is above the normal range, the risk of developing </w:t>
      </w:r>
      <w:r w:rsidR="00DA3DB7" w:rsidRPr="00B439AA">
        <w:rPr>
          <w:rFonts w:ascii="Calibri" w:hAnsi="Calibri" w:cs="Calibri"/>
          <w:color w:val="auto"/>
        </w:rPr>
        <w:t>full-scale</w:t>
      </w:r>
      <w:r w:rsidRPr="00B439AA">
        <w:rPr>
          <w:rFonts w:ascii="Calibri" w:hAnsi="Calibri" w:cs="Calibri"/>
          <w:color w:val="auto"/>
        </w:rPr>
        <w:t xml:space="preserve"> diabetes is increased.</w:t>
      </w:r>
      <w:r w:rsidR="0001756B" w:rsidRPr="00B439AA">
        <w:t xml:space="preserve"> </w:t>
      </w:r>
      <w:r w:rsidR="0001756B" w:rsidRPr="00B439AA">
        <w:rPr>
          <w:rFonts w:ascii="Calibri" w:hAnsi="Calibri" w:cs="Calibri"/>
          <w:color w:val="auto"/>
        </w:rPr>
        <w:t>Type 1 diabetes can develop quickly over weeks or even days, but many people have type 2 diabetes for years without realising because the early symptoms tend to be general.</w:t>
      </w:r>
    </w:p>
    <w:p w14:paraId="7718E7FD" w14:textId="77777777" w:rsidR="00306D6F" w:rsidRDefault="00306D6F" w:rsidP="00DA3DB7">
      <w:pPr>
        <w:pStyle w:val="Default"/>
        <w:ind w:left="360"/>
        <w:rPr>
          <w:rFonts w:ascii="Calibri" w:hAnsi="Calibri" w:cs="Calibri"/>
          <w:b/>
          <w:bCs/>
          <w:color w:val="auto"/>
        </w:rPr>
      </w:pPr>
    </w:p>
    <w:p w14:paraId="1C49E220" w14:textId="4E112B46" w:rsidR="003A5AF6" w:rsidRPr="003A5AF6" w:rsidRDefault="003A5AF6" w:rsidP="003A5AF6">
      <w:pPr>
        <w:pStyle w:val="Default"/>
        <w:ind w:left="360"/>
        <w:rPr>
          <w:rFonts w:ascii="Calibri" w:hAnsi="Calibri" w:cs="Calibri"/>
          <w:b/>
          <w:bCs/>
          <w:color w:val="auto"/>
          <w:u w:val="single"/>
        </w:rPr>
      </w:pPr>
      <w:r w:rsidRPr="003A5AF6">
        <w:rPr>
          <w:rFonts w:ascii="Calibri" w:hAnsi="Calibri" w:cs="Calibri"/>
          <w:b/>
          <w:bCs/>
          <w:color w:val="auto"/>
          <w:u w:val="single"/>
        </w:rPr>
        <w:t>Signs and Symptoms</w:t>
      </w:r>
    </w:p>
    <w:p w14:paraId="359406CB" w14:textId="77777777" w:rsidR="003A5AF6" w:rsidRDefault="0001756B" w:rsidP="003A5AF6">
      <w:pPr>
        <w:pStyle w:val="Default"/>
        <w:ind w:left="360"/>
        <w:rPr>
          <w:rFonts w:ascii="Calibri" w:hAnsi="Calibri" w:cs="Calibri"/>
          <w:color w:val="auto"/>
        </w:rPr>
      </w:pPr>
      <w:r w:rsidRPr="00B439AA">
        <w:rPr>
          <w:rFonts w:ascii="Calibri" w:hAnsi="Calibri" w:cs="Calibri"/>
          <w:color w:val="auto"/>
        </w:rPr>
        <w:t xml:space="preserve">The main signs and symptoms of </w:t>
      </w:r>
      <w:r w:rsidR="003A5AF6">
        <w:rPr>
          <w:rFonts w:ascii="Calibri" w:hAnsi="Calibri" w:cs="Calibri"/>
          <w:color w:val="auto"/>
        </w:rPr>
        <w:t>d</w:t>
      </w:r>
      <w:r w:rsidRPr="00B439AA">
        <w:rPr>
          <w:rFonts w:ascii="Calibri" w:hAnsi="Calibri" w:cs="Calibri"/>
          <w:color w:val="auto"/>
        </w:rPr>
        <w:t xml:space="preserve">iabetes are feeling very thirsty, passing urine more frequently than usual </w:t>
      </w:r>
      <w:r w:rsidR="003A5AF6">
        <w:rPr>
          <w:rFonts w:ascii="Calibri" w:hAnsi="Calibri" w:cs="Calibri"/>
          <w:color w:val="auto"/>
        </w:rPr>
        <w:t>(</w:t>
      </w:r>
      <w:r w:rsidRPr="00B439AA">
        <w:rPr>
          <w:rFonts w:ascii="Calibri" w:hAnsi="Calibri" w:cs="Calibri"/>
          <w:color w:val="auto"/>
        </w:rPr>
        <w:t>particularly at night</w:t>
      </w:r>
      <w:r w:rsidR="003A5AF6">
        <w:rPr>
          <w:rFonts w:ascii="Calibri" w:hAnsi="Calibri" w:cs="Calibri"/>
          <w:color w:val="auto"/>
        </w:rPr>
        <w:t>)</w:t>
      </w:r>
      <w:r w:rsidRPr="00B439AA">
        <w:rPr>
          <w:rFonts w:ascii="Calibri" w:hAnsi="Calibri" w:cs="Calibri"/>
          <w:color w:val="auto"/>
        </w:rPr>
        <w:t>, feeling very tired, weight loss and loss of muscle bulk, itching around the penis or vagina, frequent episodes of thrush, cuts or wounds that heal slowly and blurred vision.</w:t>
      </w:r>
    </w:p>
    <w:p w14:paraId="67B647D3" w14:textId="549E869E" w:rsidR="0001756B" w:rsidRPr="003A5AF6" w:rsidRDefault="0001756B" w:rsidP="003A5AF6">
      <w:pPr>
        <w:pStyle w:val="Default"/>
        <w:ind w:left="360"/>
        <w:rPr>
          <w:rFonts w:ascii="Calibri" w:hAnsi="Calibri" w:cs="Calibri"/>
          <w:color w:val="auto"/>
          <w:u w:val="single"/>
        </w:rPr>
      </w:pPr>
      <w:r w:rsidRPr="003A5AF6">
        <w:rPr>
          <w:rFonts w:ascii="Calibri" w:hAnsi="Calibri" w:cs="Calibri"/>
          <w:b/>
          <w:bCs/>
          <w:color w:val="auto"/>
          <w:u w:val="single"/>
        </w:rPr>
        <w:lastRenderedPageBreak/>
        <w:t>Type 1 Diabetes (Insulin</w:t>
      </w:r>
      <w:r w:rsidR="003A5AF6">
        <w:rPr>
          <w:rFonts w:ascii="Calibri" w:hAnsi="Calibri" w:cs="Calibri"/>
          <w:b/>
          <w:bCs/>
          <w:color w:val="auto"/>
          <w:u w:val="single"/>
        </w:rPr>
        <w:t>-</w:t>
      </w:r>
      <w:r w:rsidRPr="003A5AF6">
        <w:rPr>
          <w:rFonts w:ascii="Calibri" w:hAnsi="Calibri" w:cs="Calibri"/>
          <w:b/>
          <w:bCs/>
          <w:color w:val="auto"/>
          <w:u w:val="single"/>
        </w:rPr>
        <w:t>Dependent)</w:t>
      </w:r>
    </w:p>
    <w:p w14:paraId="2322E6E6" w14:textId="75F34C4E" w:rsidR="0001756B" w:rsidRPr="00B439AA" w:rsidRDefault="0001756B" w:rsidP="00DA3DB7">
      <w:pPr>
        <w:pStyle w:val="Default"/>
        <w:ind w:left="360"/>
        <w:rPr>
          <w:rFonts w:ascii="Calibri" w:hAnsi="Calibri" w:cs="Calibri"/>
          <w:color w:val="auto"/>
        </w:rPr>
      </w:pPr>
      <w:r w:rsidRPr="00B439AA">
        <w:rPr>
          <w:rFonts w:ascii="Calibri" w:hAnsi="Calibri" w:cs="Calibri"/>
          <w:color w:val="auto"/>
        </w:rPr>
        <w:t>Insulin is a hormone made in the pancreas. It helps the body use glucose (sugar) for energy. In type 1 diabetes</w:t>
      </w:r>
      <w:r w:rsidR="003A5AF6">
        <w:rPr>
          <w:rFonts w:ascii="Calibri" w:hAnsi="Calibri" w:cs="Calibri"/>
          <w:color w:val="auto"/>
        </w:rPr>
        <w:t>,</w:t>
      </w:r>
      <w:r w:rsidRPr="00B439AA">
        <w:rPr>
          <w:rFonts w:ascii="Calibri" w:hAnsi="Calibri" w:cs="Calibri"/>
          <w:color w:val="auto"/>
        </w:rPr>
        <w:t xml:space="preserve"> the pancreas no longer makes insulin, so </w:t>
      </w:r>
      <w:r w:rsidR="003A5AF6">
        <w:rPr>
          <w:rFonts w:ascii="Calibri" w:hAnsi="Calibri" w:cs="Calibri"/>
          <w:color w:val="auto"/>
        </w:rPr>
        <w:t xml:space="preserve">insulin </w:t>
      </w:r>
      <w:r w:rsidRPr="00B439AA">
        <w:rPr>
          <w:rFonts w:ascii="Calibri" w:hAnsi="Calibri" w:cs="Calibri"/>
          <w:color w:val="auto"/>
        </w:rPr>
        <w:t xml:space="preserve">needs to be injected </w:t>
      </w:r>
      <w:r w:rsidR="003A5AF6">
        <w:rPr>
          <w:rFonts w:ascii="Calibri" w:hAnsi="Calibri" w:cs="Calibri"/>
          <w:color w:val="auto"/>
        </w:rPr>
        <w:t xml:space="preserve">into the body </w:t>
      </w:r>
      <w:r w:rsidRPr="00B439AA">
        <w:rPr>
          <w:rFonts w:ascii="Calibri" w:hAnsi="Calibri" w:cs="Calibri"/>
          <w:color w:val="auto"/>
        </w:rPr>
        <w:t>to control the blood glucose levels.</w:t>
      </w:r>
    </w:p>
    <w:p w14:paraId="585C0FEF" w14:textId="77777777" w:rsidR="00AD2FA0" w:rsidRDefault="00AD2FA0" w:rsidP="00DA3DB7">
      <w:pPr>
        <w:pStyle w:val="Default"/>
        <w:ind w:left="360"/>
        <w:rPr>
          <w:rFonts w:ascii="Calibri" w:hAnsi="Calibri" w:cs="Calibri"/>
          <w:b/>
          <w:bCs/>
          <w:color w:val="auto"/>
        </w:rPr>
      </w:pPr>
    </w:p>
    <w:p w14:paraId="13C1F9A4" w14:textId="368BDFCA" w:rsidR="00942F8B" w:rsidRPr="003A5AF6" w:rsidRDefault="00942F8B" w:rsidP="00DA3DB7">
      <w:pPr>
        <w:pStyle w:val="Default"/>
        <w:ind w:left="360"/>
        <w:rPr>
          <w:rFonts w:ascii="Calibri" w:hAnsi="Calibri" w:cs="Calibri"/>
          <w:b/>
          <w:bCs/>
          <w:color w:val="auto"/>
          <w:u w:val="single"/>
        </w:rPr>
      </w:pPr>
      <w:r w:rsidRPr="003A5AF6">
        <w:rPr>
          <w:rFonts w:ascii="Calibri" w:hAnsi="Calibri" w:cs="Calibri"/>
          <w:b/>
          <w:bCs/>
          <w:color w:val="auto"/>
          <w:u w:val="single"/>
        </w:rPr>
        <w:t xml:space="preserve">Types of </w:t>
      </w:r>
      <w:r w:rsidR="003A5AF6" w:rsidRPr="003A5AF6">
        <w:rPr>
          <w:rFonts w:ascii="Calibri" w:hAnsi="Calibri" w:cs="Calibri"/>
          <w:b/>
          <w:bCs/>
          <w:color w:val="auto"/>
          <w:u w:val="single"/>
        </w:rPr>
        <w:t>I</w:t>
      </w:r>
      <w:r w:rsidRPr="003A5AF6">
        <w:rPr>
          <w:rFonts w:ascii="Calibri" w:hAnsi="Calibri" w:cs="Calibri"/>
          <w:b/>
          <w:bCs/>
          <w:color w:val="auto"/>
          <w:u w:val="single"/>
        </w:rPr>
        <w:t xml:space="preserve">nsulin </w:t>
      </w:r>
    </w:p>
    <w:p w14:paraId="48FAC02A" w14:textId="77777777" w:rsidR="003A5AF6" w:rsidRDefault="003A5AF6" w:rsidP="00DA3DB7">
      <w:pPr>
        <w:pStyle w:val="Default"/>
        <w:ind w:left="360"/>
        <w:rPr>
          <w:rFonts w:ascii="Calibri" w:hAnsi="Calibri" w:cs="Calibri"/>
          <w:color w:val="auto"/>
        </w:rPr>
      </w:pPr>
    </w:p>
    <w:p w14:paraId="1392B71D" w14:textId="4CD2AB19" w:rsidR="00942F8B" w:rsidRDefault="00942F8B" w:rsidP="00DA3DB7">
      <w:pPr>
        <w:pStyle w:val="Default"/>
        <w:ind w:left="360"/>
        <w:rPr>
          <w:rFonts w:ascii="Calibri" w:hAnsi="Calibri" w:cs="Calibri"/>
          <w:color w:val="auto"/>
        </w:rPr>
      </w:pPr>
      <w:r w:rsidRPr="00B439AA">
        <w:rPr>
          <w:rFonts w:ascii="Calibri" w:hAnsi="Calibri" w:cs="Calibri"/>
          <w:color w:val="auto"/>
        </w:rPr>
        <w:t xml:space="preserve">There are </w:t>
      </w:r>
      <w:r w:rsidR="00306D6F">
        <w:rPr>
          <w:rFonts w:ascii="Calibri" w:hAnsi="Calibri" w:cs="Calibri"/>
          <w:color w:val="auto"/>
        </w:rPr>
        <w:t xml:space="preserve">many </w:t>
      </w:r>
      <w:r w:rsidRPr="00B439AA">
        <w:rPr>
          <w:rFonts w:ascii="Calibri" w:hAnsi="Calibri" w:cs="Calibri"/>
          <w:color w:val="auto"/>
        </w:rPr>
        <w:t>different types of insulin and they all work slightly differently to manage diabetes. The type of insulin required is prescribed on an individual basis</w:t>
      </w:r>
      <w:r w:rsidR="003A5AF6">
        <w:rPr>
          <w:rFonts w:ascii="Calibri" w:hAnsi="Calibri" w:cs="Calibri"/>
          <w:color w:val="auto"/>
        </w:rPr>
        <w:t>,</w:t>
      </w:r>
      <w:r w:rsidRPr="00B439AA">
        <w:rPr>
          <w:rFonts w:ascii="Calibri" w:hAnsi="Calibri" w:cs="Calibri"/>
          <w:color w:val="auto"/>
        </w:rPr>
        <w:t xml:space="preserve"> normally by the GP/ Diabetic Nurse specialist.</w:t>
      </w:r>
      <w:r w:rsidR="003A5AF6">
        <w:rPr>
          <w:rFonts w:ascii="Calibri" w:hAnsi="Calibri" w:cs="Calibri"/>
          <w:color w:val="auto"/>
        </w:rPr>
        <w:t xml:space="preserve"> </w:t>
      </w:r>
      <w:r w:rsidR="000209B0">
        <w:rPr>
          <w:rFonts w:ascii="Calibri" w:hAnsi="Calibri" w:cs="Calibri"/>
          <w:color w:val="auto"/>
        </w:rPr>
        <w:t>T</w:t>
      </w:r>
      <w:r w:rsidR="000209B0" w:rsidRPr="000209B0">
        <w:rPr>
          <w:rFonts w:ascii="Calibri" w:hAnsi="Calibri" w:cs="Calibri"/>
          <w:color w:val="auto"/>
        </w:rPr>
        <w:t xml:space="preserve">aking insulin is essential </w:t>
      </w:r>
      <w:r w:rsidR="000209B0">
        <w:rPr>
          <w:rFonts w:ascii="Calibri" w:hAnsi="Calibri" w:cs="Calibri"/>
          <w:color w:val="auto"/>
        </w:rPr>
        <w:t xml:space="preserve">for people who </w:t>
      </w:r>
      <w:r w:rsidR="000209B0" w:rsidRPr="000209B0">
        <w:rPr>
          <w:rFonts w:ascii="Calibri" w:hAnsi="Calibri" w:cs="Calibri"/>
          <w:color w:val="auto"/>
        </w:rPr>
        <w:t xml:space="preserve">have type 1 diabetes, and </w:t>
      </w:r>
      <w:r w:rsidR="000209B0">
        <w:rPr>
          <w:rFonts w:ascii="Calibri" w:hAnsi="Calibri" w:cs="Calibri"/>
          <w:color w:val="auto"/>
        </w:rPr>
        <w:t>they</w:t>
      </w:r>
      <w:r w:rsidR="000209B0" w:rsidRPr="000209B0">
        <w:rPr>
          <w:rFonts w:ascii="Calibri" w:hAnsi="Calibri" w:cs="Calibri"/>
          <w:color w:val="auto"/>
        </w:rPr>
        <w:t xml:space="preserve"> cannot live without it. If </w:t>
      </w:r>
      <w:r w:rsidR="000209B0">
        <w:rPr>
          <w:rFonts w:ascii="Calibri" w:hAnsi="Calibri" w:cs="Calibri"/>
          <w:color w:val="auto"/>
        </w:rPr>
        <w:t>taking it is avoided</w:t>
      </w:r>
      <w:r w:rsidR="000209B0" w:rsidRPr="000209B0">
        <w:rPr>
          <w:rFonts w:ascii="Calibri" w:hAnsi="Calibri" w:cs="Calibri"/>
          <w:color w:val="auto"/>
        </w:rPr>
        <w:t xml:space="preserve">, blood sugar (glucose) levels can become too high and </w:t>
      </w:r>
      <w:r w:rsidR="000209B0">
        <w:rPr>
          <w:rFonts w:ascii="Calibri" w:hAnsi="Calibri" w:cs="Calibri"/>
          <w:color w:val="auto"/>
        </w:rPr>
        <w:t>there is a</w:t>
      </w:r>
      <w:r w:rsidR="000209B0" w:rsidRPr="000209B0">
        <w:rPr>
          <w:rFonts w:ascii="Calibri" w:hAnsi="Calibri" w:cs="Calibri"/>
          <w:color w:val="auto"/>
        </w:rPr>
        <w:t xml:space="preserve"> risk </w:t>
      </w:r>
      <w:r w:rsidR="000209B0">
        <w:rPr>
          <w:rFonts w:ascii="Calibri" w:hAnsi="Calibri" w:cs="Calibri"/>
          <w:color w:val="auto"/>
        </w:rPr>
        <w:t xml:space="preserve">of </w:t>
      </w:r>
      <w:r w:rsidR="000209B0" w:rsidRPr="000209B0">
        <w:rPr>
          <w:rFonts w:ascii="Calibri" w:hAnsi="Calibri" w:cs="Calibri"/>
          <w:color w:val="auto"/>
        </w:rPr>
        <w:t>developing diabetic ketoacidosis (DKA). If left untreated, DKA could be life-threatening</w:t>
      </w:r>
      <w:r w:rsidR="003A5AF6">
        <w:rPr>
          <w:rFonts w:ascii="Calibri" w:hAnsi="Calibri" w:cs="Calibri"/>
          <w:color w:val="auto"/>
        </w:rPr>
        <w:t>.</w:t>
      </w:r>
    </w:p>
    <w:p w14:paraId="6815AF96" w14:textId="77777777" w:rsidR="00865314" w:rsidRPr="00B439AA" w:rsidRDefault="00865314" w:rsidP="00DA3DB7">
      <w:pPr>
        <w:pStyle w:val="Default"/>
        <w:ind w:left="360"/>
        <w:rPr>
          <w:rFonts w:ascii="Calibri" w:hAnsi="Calibri" w:cs="Calibri"/>
          <w:color w:val="auto"/>
        </w:rPr>
      </w:pPr>
    </w:p>
    <w:p w14:paraId="0A306898" w14:textId="668E09CA" w:rsidR="003A5AF6" w:rsidRDefault="00942F8B" w:rsidP="003A5AF6">
      <w:pPr>
        <w:pStyle w:val="Default"/>
        <w:numPr>
          <w:ilvl w:val="0"/>
          <w:numId w:val="18"/>
        </w:numPr>
        <w:rPr>
          <w:rFonts w:ascii="Calibri" w:hAnsi="Calibri" w:cs="Calibri"/>
          <w:b/>
          <w:bCs/>
          <w:color w:val="auto"/>
        </w:rPr>
      </w:pPr>
      <w:r w:rsidRPr="00B439AA">
        <w:rPr>
          <w:rFonts w:ascii="Calibri" w:hAnsi="Calibri" w:cs="Calibri"/>
          <w:b/>
          <w:bCs/>
          <w:color w:val="auto"/>
        </w:rPr>
        <w:t>Rapid-</w:t>
      </w:r>
      <w:r w:rsidR="003A5AF6">
        <w:rPr>
          <w:rFonts w:ascii="Calibri" w:hAnsi="Calibri" w:cs="Calibri"/>
          <w:b/>
          <w:bCs/>
          <w:color w:val="auto"/>
        </w:rPr>
        <w:t>a</w:t>
      </w:r>
      <w:r w:rsidRPr="00B439AA">
        <w:rPr>
          <w:rFonts w:ascii="Calibri" w:hAnsi="Calibri" w:cs="Calibri"/>
          <w:b/>
          <w:bCs/>
          <w:color w:val="auto"/>
        </w:rPr>
        <w:t xml:space="preserve">cting </w:t>
      </w:r>
      <w:r w:rsidR="003A5AF6">
        <w:rPr>
          <w:rFonts w:ascii="Calibri" w:hAnsi="Calibri" w:cs="Calibri"/>
          <w:b/>
          <w:bCs/>
          <w:color w:val="auto"/>
        </w:rPr>
        <w:t>i</w:t>
      </w:r>
      <w:r w:rsidRPr="00B439AA">
        <w:rPr>
          <w:rFonts w:ascii="Calibri" w:hAnsi="Calibri" w:cs="Calibri"/>
          <w:b/>
          <w:bCs/>
          <w:color w:val="auto"/>
        </w:rPr>
        <w:t>nsulin</w:t>
      </w:r>
      <w:r w:rsidR="003A5AF6" w:rsidRPr="003A5AF6">
        <w:rPr>
          <w:rFonts w:ascii="Calibri" w:hAnsi="Calibri" w:cs="Calibri"/>
          <w:color w:val="auto"/>
        </w:rPr>
        <w:t>,</w:t>
      </w:r>
      <w:r w:rsidR="003A5AF6">
        <w:rPr>
          <w:rFonts w:ascii="Calibri" w:hAnsi="Calibri" w:cs="Calibri"/>
          <w:b/>
          <w:bCs/>
          <w:color w:val="auto"/>
        </w:rPr>
        <w:t xml:space="preserve"> </w:t>
      </w:r>
      <w:r w:rsidRPr="003A5AF6">
        <w:rPr>
          <w:rFonts w:ascii="Calibri" w:hAnsi="Calibri" w:cs="Calibri"/>
          <w:color w:val="auto"/>
        </w:rPr>
        <w:t>sometimes known as fast-acting insulin</w:t>
      </w:r>
      <w:r w:rsidR="003A5AF6">
        <w:rPr>
          <w:rFonts w:ascii="Calibri" w:hAnsi="Calibri" w:cs="Calibri"/>
          <w:color w:val="auto"/>
        </w:rPr>
        <w:t>,</w:t>
      </w:r>
      <w:r w:rsidRPr="003A5AF6">
        <w:rPr>
          <w:rFonts w:ascii="Calibri" w:hAnsi="Calibri" w:cs="Calibri"/>
          <w:color w:val="auto"/>
        </w:rPr>
        <w:t xml:space="preserve"> is taken shortly before or after meals. It works very quickly, and it</w:t>
      </w:r>
      <w:r w:rsidR="003A5AF6">
        <w:rPr>
          <w:rFonts w:ascii="Calibri" w:hAnsi="Calibri" w:cs="Calibri"/>
          <w:color w:val="auto"/>
        </w:rPr>
        <w:t xml:space="preserve"> is</w:t>
      </w:r>
      <w:r w:rsidRPr="003A5AF6">
        <w:rPr>
          <w:rFonts w:ascii="Calibri" w:hAnsi="Calibri" w:cs="Calibri"/>
          <w:color w:val="auto"/>
        </w:rPr>
        <w:t xml:space="preserve"> usually taken alongside an intermediate-acting insulin or long-acting insulin. The dose will depend on how many carbohydrates are consumed.  </w:t>
      </w:r>
    </w:p>
    <w:p w14:paraId="086ECA0C"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 xml:space="preserve">Short-acting insulin </w:t>
      </w:r>
      <w:r w:rsidRPr="003A5AF6">
        <w:rPr>
          <w:rFonts w:ascii="Calibri" w:hAnsi="Calibri" w:cs="Calibri"/>
          <w:color w:val="auto"/>
        </w:rPr>
        <w:t xml:space="preserve">is </w:t>
      </w:r>
      <w:proofErr w:type="gramStart"/>
      <w:r w:rsidRPr="003A5AF6">
        <w:rPr>
          <w:rFonts w:ascii="Calibri" w:hAnsi="Calibri" w:cs="Calibri"/>
          <w:color w:val="auto"/>
        </w:rPr>
        <w:t>similar to</w:t>
      </w:r>
      <w:proofErr w:type="gramEnd"/>
      <w:r w:rsidRPr="003A5AF6">
        <w:rPr>
          <w:rFonts w:ascii="Calibri" w:hAnsi="Calibri" w:cs="Calibri"/>
          <w:color w:val="auto"/>
        </w:rPr>
        <w:t xml:space="preserve"> rapid-acting </w:t>
      </w:r>
      <w:r w:rsidR="00306D6F" w:rsidRPr="003A5AF6">
        <w:rPr>
          <w:rFonts w:ascii="Calibri" w:hAnsi="Calibri" w:cs="Calibri"/>
          <w:color w:val="auto"/>
        </w:rPr>
        <w:t>insulin but</w:t>
      </w:r>
      <w:r w:rsidRPr="003A5AF6">
        <w:rPr>
          <w:rFonts w:ascii="Calibri" w:hAnsi="Calibri" w:cs="Calibri"/>
          <w:color w:val="auto"/>
        </w:rPr>
        <w:t xml:space="preserve"> is slightly slower. Because it</w:t>
      </w:r>
      <w:r w:rsidR="003A5AF6">
        <w:rPr>
          <w:rFonts w:ascii="Calibri" w:hAnsi="Calibri" w:cs="Calibri"/>
          <w:color w:val="auto"/>
        </w:rPr>
        <w:t xml:space="preserve"> i</w:t>
      </w:r>
      <w:r w:rsidRPr="003A5AF6">
        <w:rPr>
          <w:rFonts w:ascii="Calibri" w:hAnsi="Calibri" w:cs="Calibri"/>
          <w:color w:val="auto"/>
        </w:rPr>
        <w:t>s slower, it needs to be taken around 25 minutes before the person eats. It</w:t>
      </w:r>
      <w:r w:rsidR="003A5AF6">
        <w:rPr>
          <w:rFonts w:ascii="Calibri" w:hAnsi="Calibri" w:cs="Calibri"/>
          <w:color w:val="auto"/>
        </w:rPr>
        <w:t xml:space="preserve"> i</w:t>
      </w:r>
      <w:r w:rsidRPr="003A5AF6">
        <w:rPr>
          <w:rFonts w:ascii="Calibri" w:hAnsi="Calibri" w:cs="Calibri"/>
          <w:color w:val="auto"/>
        </w:rPr>
        <w:t>s also called a bolus insulin as it is taken around mealtimes.</w:t>
      </w:r>
    </w:p>
    <w:p w14:paraId="1AD1AF03"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Mixed insulin</w:t>
      </w:r>
      <w:r w:rsidR="003A5AF6">
        <w:rPr>
          <w:rFonts w:ascii="Calibri" w:hAnsi="Calibri" w:cs="Calibri"/>
          <w:b/>
          <w:bCs/>
          <w:color w:val="auto"/>
        </w:rPr>
        <w:t xml:space="preserve"> </w:t>
      </w:r>
      <w:r w:rsidRPr="003A5AF6">
        <w:rPr>
          <w:rFonts w:ascii="Calibri" w:hAnsi="Calibri" w:cs="Calibri"/>
          <w:color w:val="auto"/>
        </w:rPr>
        <w:t xml:space="preserve">is a mixture of short-acting insulins and long-acting insulins. It is still taken before meals, but a background insulin does not have to be taken as well. </w:t>
      </w:r>
    </w:p>
    <w:p w14:paraId="32B14DCE"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Cloudy insulins</w:t>
      </w:r>
      <w:r w:rsidRPr="003A5AF6">
        <w:rPr>
          <w:rFonts w:ascii="Calibri" w:hAnsi="Calibri" w:cs="Calibri"/>
          <w:color w:val="auto"/>
        </w:rPr>
        <w:t>, such as premixed insulin, should be gently rolled and inverted (turned upside down) 10 times each until the crystals go back into suspension and the solution becomes milky white. It should not be vigorously shaken as this causes bubbles which could lead to inaccurate doses. Inversion and/or rolling should be performed a total of 20 times immediately before every injection with cloudy insulin.</w:t>
      </w:r>
    </w:p>
    <w:p w14:paraId="72D4DFAE"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Intermediate-acting insulin</w:t>
      </w:r>
      <w:r w:rsidR="003A5AF6">
        <w:rPr>
          <w:rFonts w:ascii="Calibri" w:hAnsi="Calibri" w:cs="Calibri"/>
          <w:b/>
          <w:bCs/>
          <w:color w:val="auto"/>
        </w:rPr>
        <w:t xml:space="preserve"> </w:t>
      </w:r>
      <w:r w:rsidRPr="003A5AF6">
        <w:rPr>
          <w:rFonts w:ascii="Calibri" w:hAnsi="Calibri" w:cs="Calibri"/>
          <w:color w:val="auto"/>
        </w:rPr>
        <w:t>is also known as background insulin or basal insulin. This means it works throughout the day. It</w:t>
      </w:r>
      <w:r w:rsidR="003A5AF6">
        <w:rPr>
          <w:rFonts w:ascii="Calibri" w:hAnsi="Calibri" w:cs="Calibri"/>
          <w:color w:val="auto"/>
        </w:rPr>
        <w:t xml:space="preserve"> is</w:t>
      </w:r>
      <w:r w:rsidRPr="003A5AF6">
        <w:rPr>
          <w:rFonts w:ascii="Calibri" w:hAnsi="Calibri" w:cs="Calibri"/>
          <w:color w:val="auto"/>
        </w:rPr>
        <w:t xml:space="preserve"> taken once or twice a day. </w:t>
      </w:r>
    </w:p>
    <w:p w14:paraId="04BD3C2A" w14:textId="783C5011" w:rsidR="00942F8B" w:rsidRP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 xml:space="preserve">Long-acting insulin </w:t>
      </w:r>
      <w:r w:rsidRPr="003A5AF6">
        <w:rPr>
          <w:rFonts w:ascii="Calibri" w:hAnsi="Calibri" w:cs="Calibri"/>
          <w:color w:val="auto"/>
        </w:rPr>
        <w:t xml:space="preserve">is slower than intermediate insulin, but very similar in how the body processes it. </w:t>
      </w:r>
      <w:r w:rsidR="00C860A0" w:rsidRPr="003A5AF6">
        <w:rPr>
          <w:rFonts w:ascii="Calibri" w:hAnsi="Calibri" w:cs="Calibri"/>
          <w:color w:val="auto"/>
        </w:rPr>
        <w:t>It is</w:t>
      </w:r>
      <w:r w:rsidRPr="003A5AF6">
        <w:rPr>
          <w:rFonts w:ascii="Calibri" w:hAnsi="Calibri" w:cs="Calibri"/>
          <w:color w:val="auto"/>
        </w:rPr>
        <w:t xml:space="preserve"> usually take</w:t>
      </w:r>
      <w:r w:rsidR="00C860A0" w:rsidRPr="003A5AF6">
        <w:rPr>
          <w:rFonts w:ascii="Calibri" w:hAnsi="Calibri" w:cs="Calibri"/>
          <w:color w:val="auto"/>
        </w:rPr>
        <w:t>n</w:t>
      </w:r>
      <w:r w:rsidRPr="003A5AF6">
        <w:rPr>
          <w:rFonts w:ascii="Calibri" w:hAnsi="Calibri" w:cs="Calibri"/>
          <w:color w:val="auto"/>
        </w:rPr>
        <w:t xml:space="preserve"> once a day, at the same time each day. </w:t>
      </w:r>
    </w:p>
    <w:p w14:paraId="45403D5C" w14:textId="77777777" w:rsidR="00865314" w:rsidRPr="00B439AA" w:rsidRDefault="00865314" w:rsidP="00DA3DB7">
      <w:pPr>
        <w:pStyle w:val="Default"/>
        <w:ind w:left="360"/>
        <w:rPr>
          <w:rFonts w:ascii="Calibri" w:hAnsi="Calibri" w:cs="Calibri"/>
          <w:color w:val="auto"/>
        </w:rPr>
      </w:pPr>
    </w:p>
    <w:p w14:paraId="7A36BB82" w14:textId="5B84178A" w:rsidR="00C860A0" w:rsidRPr="003A5AF6" w:rsidRDefault="00C860A0" w:rsidP="00DA3DB7">
      <w:pPr>
        <w:pStyle w:val="Default"/>
        <w:ind w:left="360"/>
        <w:rPr>
          <w:rFonts w:ascii="Calibri" w:hAnsi="Calibri" w:cs="Calibri"/>
          <w:b/>
          <w:bCs/>
          <w:color w:val="auto"/>
          <w:u w:val="single"/>
        </w:rPr>
      </w:pPr>
      <w:r w:rsidRPr="003A5AF6">
        <w:rPr>
          <w:rFonts w:ascii="Calibri" w:hAnsi="Calibri" w:cs="Calibri"/>
          <w:b/>
          <w:bCs/>
          <w:color w:val="auto"/>
          <w:u w:val="single"/>
        </w:rPr>
        <w:t xml:space="preserve">Insulin </w:t>
      </w:r>
      <w:r w:rsidR="003A5AF6" w:rsidRPr="003A5AF6">
        <w:rPr>
          <w:rFonts w:ascii="Calibri" w:hAnsi="Calibri" w:cs="Calibri"/>
          <w:b/>
          <w:bCs/>
          <w:color w:val="auto"/>
          <w:u w:val="single"/>
        </w:rPr>
        <w:t xml:space="preserve">Side Effects  </w:t>
      </w:r>
    </w:p>
    <w:p w14:paraId="78A5616E" w14:textId="77777777" w:rsidR="003A5AF6" w:rsidRDefault="003A5AF6" w:rsidP="00DA3DB7">
      <w:pPr>
        <w:pStyle w:val="Default"/>
        <w:ind w:left="360"/>
        <w:rPr>
          <w:rFonts w:ascii="Calibri" w:hAnsi="Calibri" w:cs="Calibri"/>
          <w:b/>
          <w:bCs/>
          <w:color w:val="auto"/>
        </w:rPr>
      </w:pPr>
    </w:p>
    <w:p w14:paraId="20C46FD3" w14:textId="7587DFE6" w:rsidR="00C860A0" w:rsidRPr="00FD00E9" w:rsidRDefault="00C860A0" w:rsidP="00DA3DB7">
      <w:pPr>
        <w:pStyle w:val="Default"/>
        <w:ind w:left="360"/>
        <w:rPr>
          <w:rFonts w:ascii="Calibri" w:hAnsi="Calibri" w:cs="Calibri"/>
          <w:b/>
          <w:bCs/>
          <w:color w:val="auto"/>
          <w:u w:val="single"/>
        </w:rPr>
      </w:pPr>
      <w:r w:rsidRPr="00FD00E9">
        <w:rPr>
          <w:rFonts w:ascii="Calibri" w:hAnsi="Calibri" w:cs="Calibri"/>
          <w:b/>
          <w:bCs/>
          <w:color w:val="auto"/>
          <w:u w:val="single"/>
        </w:rPr>
        <w:t>Hypoglycaemia (Hypos)</w:t>
      </w:r>
    </w:p>
    <w:p w14:paraId="04E9AFE0" w14:textId="659906E2" w:rsidR="006E3A15" w:rsidRPr="00B439AA" w:rsidRDefault="00C860A0" w:rsidP="00DA3DB7">
      <w:pPr>
        <w:pStyle w:val="Default"/>
        <w:ind w:left="360"/>
        <w:rPr>
          <w:rFonts w:ascii="Calibri" w:hAnsi="Calibri" w:cs="Calibri"/>
          <w:color w:val="auto"/>
        </w:rPr>
      </w:pPr>
      <w:r w:rsidRPr="00B439AA">
        <w:rPr>
          <w:rFonts w:ascii="Calibri" w:hAnsi="Calibri" w:cs="Calibri"/>
          <w:color w:val="auto"/>
        </w:rPr>
        <w:t>Hypos are the most common side effect of taking insulin. Hypos are when</w:t>
      </w:r>
      <w:r w:rsidR="006E3A15" w:rsidRPr="00B439AA">
        <w:rPr>
          <w:rFonts w:ascii="Calibri" w:hAnsi="Calibri" w:cs="Calibri"/>
          <w:color w:val="auto"/>
        </w:rPr>
        <w:t xml:space="preserve"> the blood glucose level (also called blood sugar) is too low, </w:t>
      </w:r>
      <w:r w:rsidR="006E3A15" w:rsidRPr="00B439AA">
        <w:rPr>
          <w:rFonts w:ascii="Calibri" w:hAnsi="Calibri" w:cs="Calibri"/>
          <w:b/>
          <w:bCs/>
          <w:color w:val="auto"/>
        </w:rPr>
        <w:t>usually below 4mmol/l.</w:t>
      </w:r>
    </w:p>
    <w:p w14:paraId="032C3A1A" w14:textId="77777777" w:rsidR="003A5AF6" w:rsidRDefault="003A5AF6" w:rsidP="00DA3DB7">
      <w:pPr>
        <w:pStyle w:val="Default"/>
        <w:ind w:left="360"/>
        <w:rPr>
          <w:rFonts w:ascii="Calibri" w:hAnsi="Calibri" w:cs="Calibri"/>
          <w:color w:val="auto"/>
        </w:rPr>
      </w:pPr>
    </w:p>
    <w:p w14:paraId="56BBB282" w14:textId="313FA42D" w:rsidR="00430AD6" w:rsidRPr="00B439AA" w:rsidRDefault="00430AD6" w:rsidP="00DA3DB7">
      <w:pPr>
        <w:pStyle w:val="Default"/>
        <w:ind w:left="360"/>
        <w:rPr>
          <w:rFonts w:ascii="Calibri" w:hAnsi="Calibri" w:cs="Calibri"/>
          <w:color w:val="auto"/>
        </w:rPr>
      </w:pPr>
      <w:r w:rsidRPr="00B439AA">
        <w:rPr>
          <w:rFonts w:ascii="Calibri" w:hAnsi="Calibri" w:cs="Calibri"/>
          <w:color w:val="auto"/>
        </w:rPr>
        <w:t>Action needs to be taken as soon as symptoms of a hypo are noticed, or if a blood test has shown the blood glucose levels (</w:t>
      </w:r>
      <w:r w:rsidR="003A5AF6">
        <w:rPr>
          <w:rFonts w:ascii="Calibri" w:hAnsi="Calibri" w:cs="Calibri"/>
          <w:color w:val="auto"/>
        </w:rPr>
        <w:t xml:space="preserve">or </w:t>
      </w:r>
      <w:r w:rsidRPr="00B439AA">
        <w:rPr>
          <w:rFonts w:ascii="Calibri" w:hAnsi="Calibri" w:cs="Calibri"/>
          <w:color w:val="auto"/>
        </w:rPr>
        <w:t>blood sugar) is too low. If not acted on quickly</w:t>
      </w:r>
      <w:r w:rsidR="003A5AF6">
        <w:rPr>
          <w:rFonts w:ascii="Calibri" w:hAnsi="Calibri" w:cs="Calibri"/>
          <w:color w:val="auto"/>
        </w:rPr>
        <w:t>,</w:t>
      </w:r>
      <w:r w:rsidRPr="00B439AA">
        <w:rPr>
          <w:rFonts w:ascii="Calibri" w:hAnsi="Calibri" w:cs="Calibri"/>
          <w:color w:val="auto"/>
        </w:rPr>
        <w:t xml:space="preserve"> the Hypo could get worse and the person may start feeling confused and drowsy and this can then lead to unconsciousness or a seizure. </w:t>
      </w:r>
    </w:p>
    <w:p w14:paraId="0912DF86" w14:textId="718A1EFF" w:rsidR="00AD2FA0" w:rsidRDefault="00AD2FA0" w:rsidP="00DA3DB7">
      <w:pPr>
        <w:pStyle w:val="Default"/>
        <w:ind w:left="360"/>
        <w:rPr>
          <w:rFonts w:ascii="Calibri" w:hAnsi="Calibri" w:cs="Calibri"/>
          <w:b/>
          <w:bCs/>
          <w:color w:val="auto"/>
        </w:rPr>
      </w:pPr>
    </w:p>
    <w:p w14:paraId="5AD415DF" w14:textId="77777777" w:rsidR="003A5AF6" w:rsidRDefault="003A5AF6" w:rsidP="00DA3DB7">
      <w:pPr>
        <w:pStyle w:val="Default"/>
        <w:ind w:left="360"/>
        <w:rPr>
          <w:rFonts w:ascii="Calibri" w:hAnsi="Calibri" w:cs="Calibri"/>
          <w:b/>
          <w:bCs/>
          <w:color w:val="auto"/>
        </w:rPr>
      </w:pPr>
    </w:p>
    <w:p w14:paraId="7AF24FDD" w14:textId="7BA8780F" w:rsidR="00FD42A3" w:rsidRPr="00B439AA" w:rsidRDefault="00AD2FA0" w:rsidP="00DA3DB7">
      <w:pPr>
        <w:pStyle w:val="Default"/>
        <w:ind w:left="360"/>
        <w:rPr>
          <w:rFonts w:ascii="Calibri" w:hAnsi="Calibri" w:cs="Calibri"/>
          <w:b/>
          <w:bCs/>
          <w:color w:val="auto"/>
        </w:rPr>
      </w:pPr>
      <w:r>
        <w:rPr>
          <w:rFonts w:ascii="Calibri" w:hAnsi="Calibri" w:cs="Calibri"/>
          <w:b/>
          <w:bCs/>
          <w:color w:val="auto"/>
        </w:rPr>
        <w:lastRenderedPageBreak/>
        <w:t>S</w:t>
      </w:r>
      <w:r w:rsidR="00FD42A3" w:rsidRPr="00B439AA">
        <w:rPr>
          <w:rFonts w:ascii="Calibri" w:hAnsi="Calibri" w:cs="Calibri"/>
          <w:b/>
          <w:bCs/>
          <w:color w:val="auto"/>
        </w:rPr>
        <w:t>ymptoms of a Hypo:</w:t>
      </w:r>
    </w:p>
    <w:p w14:paraId="50BEE4B6" w14:textId="64C29D5C" w:rsidR="00FD42A3" w:rsidRDefault="00FD42A3" w:rsidP="00DA3DB7">
      <w:pPr>
        <w:pStyle w:val="Default"/>
        <w:ind w:left="360"/>
        <w:rPr>
          <w:rFonts w:ascii="Calibri" w:hAnsi="Calibri" w:cs="Calibri"/>
          <w:color w:val="auto"/>
          <w:sz w:val="28"/>
          <w:szCs w:val="28"/>
        </w:rPr>
      </w:pPr>
      <w:r w:rsidRPr="00B439AA">
        <w:rPr>
          <w:rFonts w:ascii="Calibri" w:hAnsi="Calibri" w:cs="Calibri"/>
          <w:color w:val="auto"/>
        </w:rPr>
        <w:t>The most common symptoms of a hypo are feeling shaky, feeling disorientated, sweating, being anxious or irritable, going pale, palpitations and a fast pulse, lips feeling tingly, blurred vision, being hungry, feeling tearful, tiredness, having a headache and lack of concentration.</w:t>
      </w:r>
      <w:r w:rsidR="003C79ED" w:rsidRPr="003C79ED">
        <w:rPr>
          <w:noProof/>
        </w:rPr>
        <w:t xml:space="preserve"> </w:t>
      </w:r>
    </w:p>
    <w:p w14:paraId="5F685A98" w14:textId="77777777" w:rsidR="00FD42A3" w:rsidRPr="00430AD6" w:rsidRDefault="00FD42A3" w:rsidP="00DA3DB7">
      <w:pPr>
        <w:pStyle w:val="Default"/>
        <w:ind w:left="360"/>
        <w:rPr>
          <w:rFonts w:ascii="Calibri" w:hAnsi="Calibri" w:cs="Calibri"/>
          <w:color w:val="auto"/>
          <w:sz w:val="28"/>
          <w:szCs w:val="28"/>
        </w:rPr>
      </w:pPr>
    </w:p>
    <w:p w14:paraId="795F14EA" w14:textId="7893FD44" w:rsidR="00430AD6" w:rsidRPr="00B439AA" w:rsidRDefault="00430AD6" w:rsidP="00DA3DB7">
      <w:pPr>
        <w:pStyle w:val="Default"/>
        <w:ind w:left="360"/>
        <w:rPr>
          <w:rFonts w:ascii="Calibri" w:hAnsi="Calibri" w:cs="Calibri"/>
          <w:b/>
          <w:bCs/>
          <w:color w:val="auto"/>
        </w:rPr>
      </w:pPr>
      <w:r w:rsidRPr="00B439AA">
        <w:rPr>
          <w:rFonts w:ascii="Calibri" w:hAnsi="Calibri" w:cs="Calibri"/>
          <w:b/>
          <w:bCs/>
          <w:color w:val="auto"/>
        </w:rPr>
        <w:t xml:space="preserve">How to </w:t>
      </w:r>
      <w:r w:rsidR="006133F7">
        <w:rPr>
          <w:rFonts w:ascii="Calibri" w:hAnsi="Calibri" w:cs="Calibri"/>
          <w:b/>
          <w:bCs/>
          <w:color w:val="auto"/>
        </w:rPr>
        <w:t>T</w:t>
      </w:r>
      <w:r w:rsidRPr="00B439AA">
        <w:rPr>
          <w:rFonts w:ascii="Calibri" w:hAnsi="Calibri" w:cs="Calibri"/>
          <w:b/>
          <w:bCs/>
          <w:color w:val="auto"/>
        </w:rPr>
        <w:t xml:space="preserve">reat a </w:t>
      </w:r>
      <w:r w:rsidR="006133F7">
        <w:rPr>
          <w:rFonts w:ascii="Calibri" w:hAnsi="Calibri" w:cs="Calibri"/>
          <w:b/>
          <w:bCs/>
          <w:color w:val="auto"/>
        </w:rPr>
        <w:t>H</w:t>
      </w:r>
      <w:r w:rsidRPr="00B439AA">
        <w:rPr>
          <w:rFonts w:ascii="Calibri" w:hAnsi="Calibri" w:cs="Calibri"/>
          <w:b/>
          <w:bCs/>
          <w:color w:val="auto"/>
        </w:rPr>
        <w:t>ypo</w:t>
      </w:r>
      <w:r w:rsidR="006133F7">
        <w:rPr>
          <w:rFonts w:ascii="Calibri" w:hAnsi="Calibri" w:cs="Calibri"/>
          <w:b/>
          <w:bCs/>
          <w:color w:val="auto"/>
        </w:rPr>
        <w:t>:</w:t>
      </w:r>
    </w:p>
    <w:p w14:paraId="64E0CAD3" w14:textId="191BB93A" w:rsidR="006133F7" w:rsidRDefault="006133F7" w:rsidP="006133F7">
      <w:pPr>
        <w:pStyle w:val="Default"/>
        <w:ind w:left="360"/>
        <w:rPr>
          <w:rFonts w:ascii="Calibri" w:hAnsi="Calibri" w:cs="Calibri"/>
          <w:color w:val="auto"/>
        </w:rPr>
      </w:pPr>
      <w:r w:rsidRPr="006E3A15">
        <w:rPr>
          <w:noProof/>
        </w:rPr>
        <w:drawing>
          <wp:anchor distT="0" distB="0" distL="114300" distR="114300" simplePos="0" relativeHeight="251673600" behindDoc="0" locked="0" layoutInCell="1" allowOverlap="1" wp14:anchorId="067E9924" wp14:editId="6449AA3E">
            <wp:simplePos x="0" y="0"/>
            <wp:positionH relativeFrom="column">
              <wp:posOffset>4844415</wp:posOffset>
            </wp:positionH>
            <wp:positionV relativeFrom="paragraph">
              <wp:posOffset>292735</wp:posOffset>
            </wp:positionV>
            <wp:extent cx="876300"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6E3A15">
        <w:rPr>
          <w:noProof/>
        </w:rPr>
        <w:drawing>
          <wp:anchor distT="0" distB="0" distL="114300" distR="114300" simplePos="0" relativeHeight="251671552" behindDoc="0" locked="0" layoutInCell="1" allowOverlap="1" wp14:anchorId="1E43102E" wp14:editId="697FE6AD">
            <wp:simplePos x="0" y="0"/>
            <wp:positionH relativeFrom="column">
              <wp:posOffset>3234690</wp:posOffset>
            </wp:positionH>
            <wp:positionV relativeFrom="paragraph">
              <wp:posOffset>311785</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430AD6" w:rsidRPr="00B439AA">
        <w:rPr>
          <w:rFonts w:ascii="Calibri" w:hAnsi="Calibri" w:cs="Calibri"/>
          <w:color w:val="auto"/>
        </w:rPr>
        <w:t>Treat the hypo immediately</w:t>
      </w:r>
      <w:r w:rsidR="00306D6F">
        <w:rPr>
          <w:rFonts w:ascii="Calibri" w:hAnsi="Calibri" w:cs="Calibri"/>
          <w:color w:val="auto"/>
        </w:rPr>
        <w:t xml:space="preserve"> </w:t>
      </w:r>
      <w:r w:rsidR="00430AD6" w:rsidRPr="00B439AA">
        <w:rPr>
          <w:rFonts w:ascii="Calibri" w:hAnsi="Calibri" w:cs="Calibri"/>
          <w:color w:val="auto"/>
        </w:rPr>
        <w:t>by eating or drinking 15 to 20g of a fast-acting carbohydrate. This could be:</w:t>
      </w:r>
    </w:p>
    <w:p w14:paraId="579DA1A3" w14:textId="77777777" w:rsidR="006133F7" w:rsidRDefault="006133F7" w:rsidP="006133F7">
      <w:pPr>
        <w:pStyle w:val="Default"/>
        <w:ind w:left="360"/>
        <w:rPr>
          <w:rFonts w:ascii="Calibri" w:hAnsi="Calibri" w:cs="Calibri"/>
          <w:color w:val="auto"/>
        </w:rPr>
      </w:pPr>
    </w:p>
    <w:p w14:paraId="27B21A1A" w14:textId="63159AC7" w:rsidR="006133F7" w:rsidRDefault="006133F7" w:rsidP="006133F7">
      <w:pPr>
        <w:pStyle w:val="Default"/>
        <w:numPr>
          <w:ilvl w:val="0"/>
          <w:numId w:val="19"/>
        </w:numPr>
        <w:rPr>
          <w:rFonts w:ascii="Calibri" w:hAnsi="Calibri" w:cs="Calibri"/>
          <w:color w:val="auto"/>
        </w:rPr>
      </w:pPr>
      <w:r>
        <w:rPr>
          <w:rFonts w:ascii="Calibri" w:hAnsi="Calibri" w:cs="Calibri"/>
          <w:color w:val="auto"/>
        </w:rPr>
        <w:t>T</w:t>
      </w:r>
      <w:r w:rsidR="00430AD6" w:rsidRPr="00B439AA">
        <w:rPr>
          <w:rFonts w:ascii="Calibri" w:hAnsi="Calibri" w:cs="Calibri"/>
          <w:color w:val="auto"/>
        </w:rPr>
        <w:t>hree glucose or dextrose tablets</w:t>
      </w:r>
      <w:r>
        <w:rPr>
          <w:rFonts w:ascii="Calibri" w:hAnsi="Calibri" w:cs="Calibri"/>
          <w:color w:val="auto"/>
        </w:rPr>
        <w:t>.</w:t>
      </w:r>
    </w:p>
    <w:p w14:paraId="2C2B1DBC" w14:textId="30BF3E62" w:rsidR="006133F7" w:rsidRDefault="006133F7" w:rsidP="006133F7">
      <w:pPr>
        <w:pStyle w:val="Default"/>
        <w:numPr>
          <w:ilvl w:val="0"/>
          <w:numId w:val="19"/>
        </w:numPr>
        <w:rPr>
          <w:rFonts w:ascii="Calibri" w:hAnsi="Calibri" w:cs="Calibri"/>
          <w:color w:val="auto"/>
        </w:rPr>
      </w:pPr>
      <w:r w:rsidRPr="006E3A15">
        <w:rPr>
          <w:noProof/>
        </w:rPr>
        <w:drawing>
          <wp:anchor distT="0" distB="0" distL="114300" distR="114300" simplePos="0" relativeHeight="251674624" behindDoc="0" locked="0" layoutInCell="1" allowOverlap="1" wp14:anchorId="79F2358C" wp14:editId="34F375E1">
            <wp:simplePos x="0" y="0"/>
            <wp:positionH relativeFrom="column">
              <wp:posOffset>5606415</wp:posOffset>
            </wp:positionH>
            <wp:positionV relativeFrom="paragraph">
              <wp:posOffset>184150</wp:posOffset>
            </wp:positionV>
            <wp:extent cx="752475" cy="7524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6E3A15">
        <w:rPr>
          <w:noProof/>
        </w:rPr>
        <w:drawing>
          <wp:anchor distT="0" distB="0" distL="114300" distR="114300" simplePos="0" relativeHeight="251672576" behindDoc="0" locked="0" layoutInCell="1" allowOverlap="1" wp14:anchorId="43B576EB" wp14:editId="0CDC0205">
            <wp:simplePos x="0" y="0"/>
            <wp:positionH relativeFrom="column">
              <wp:posOffset>4091940</wp:posOffset>
            </wp:positionH>
            <wp:positionV relativeFrom="paragraph">
              <wp:posOffset>184150</wp:posOffset>
            </wp:positionV>
            <wp:extent cx="752475" cy="752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auto"/>
        </w:rPr>
        <w:t>F</w:t>
      </w:r>
      <w:r w:rsidR="00430AD6" w:rsidRPr="00B439AA">
        <w:rPr>
          <w:rFonts w:ascii="Calibri" w:hAnsi="Calibri" w:cs="Calibri"/>
          <w:color w:val="auto"/>
        </w:rPr>
        <w:t>ive jelly babies</w:t>
      </w:r>
      <w:r>
        <w:rPr>
          <w:rFonts w:ascii="Calibri" w:hAnsi="Calibri" w:cs="Calibri"/>
          <w:color w:val="auto"/>
        </w:rPr>
        <w:t>.</w:t>
      </w:r>
    </w:p>
    <w:p w14:paraId="74C3251D" w14:textId="662FE361" w:rsidR="006133F7"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small glass of a sugary (non-diet) drink</w:t>
      </w:r>
      <w:r>
        <w:rPr>
          <w:rFonts w:ascii="Calibri" w:hAnsi="Calibri" w:cs="Calibri"/>
          <w:color w:val="auto"/>
        </w:rPr>
        <w:t>.</w:t>
      </w:r>
    </w:p>
    <w:p w14:paraId="54B4E10E" w14:textId="176BD4E4" w:rsidR="006133F7"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small carton of pure fruit juice</w:t>
      </w:r>
      <w:r>
        <w:rPr>
          <w:rFonts w:ascii="Calibri" w:hAnsi="Calibri" w:cs="Calibri"/>
          <w:color w:val="auto"/>
        </w:rPr>
        <w:t>.</w:t>
      </w:r>
    </w:p>
    <w:p w14:paraId="36974B3C" w14:textId="55DD5A19" w:rsidR="00430AD6" w:rsidRPr="00B439AA"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glucose gel such as </w:t>
      </w:r>
      <w:proofErr w:type="spellStart"/>
      <w:r w:rsidR="00430AD6" w:rsidRPr="00B439AA">
        <w:rPr>
          <w:rFonts w:ascii="Calibri" w:hAnsi="Calibri" w:cs="Calibri"/>
          <w:color w:val="auto"/>
        </w:rPr>
        <w:t>GlucoGel</w:t>
      </w:r>
      <w:proofErr w:type="spellEnd"/>
      <w:r w:rsidR="00FD42A3" w:rsidRPr="00B439AA">
        <w:rPr>
          <w:rFonts w:ascii="Calibri" w:hAnsi="Calibri" w:cs="Calibri"/>
          <w:color w:val="auto"/>
        </w:rPr>
        <w:t xml:space="preserve"> (as prescribed).</w:t>
      </w:r>
    </w:p>
    <w:p w14:paraId="2481FB3E" w14:textId="4DD7E952" w:rsidR="00C860A0" w:rsidRDefault="006E3A15" w:rsidP="00DA3DB7">
      <w:pPr>
        <w:pStyle w:val="Default"/>
        <w:ind w:left="360"/>
        <w:rPr>
          <w:rFonts w:ascii="Calibri" w:hAnsi="Calibri" w:cs="Calibri"/>
          <w:color w:val="auto"/>
          <w:sz w:val="28"/>
          <w:szCs w:val="28"/>
        </w:rPr>
      </w:pPr>
      <w:r>
        <w:rPr>
          <w:rFonts w:ascii="Calibri" w:hAnsi="Calibri" w:cs="Calibri"/>
          <w:color w:val="auto"/>
          <w:sz w:val="28"/>
          <w:szCs w:val="28"/>
        </w:rPr>
        <w:t xml:space="preserve">       </w:t>
      </w:r>
    </w:p>
    <w:p w14:paraId="2990383D" w14:textId="3773AD9B" w:rsidR="00C860A0" w:rsidRPr="00B439AA" w:rsidRDefault="003C79ED" w:rsidP="00DA3DB7">
      <w:pPr>
        <w:pStyle w:val="Default"/>
        <w:ind w:left="360"/>
        <w:rPr>
          <w:rFonts w:ascii="Calibri" w:hAnsi="Calibri" w:cs="Calibri"/>
          <w:b/>
          <w:bCs/>
          <w:color w:val="auto"/>
        </w:rPr>
      </w:pPr>
      <w:r w:rsidRPr="00B439AA">
        <w:rPr>
          <w:rFonts w:ascii="Calibri" w:hAnsi="Calibri" w:cs="Calibri"/>
          <w:b/>
          <w:bCs/>
          <w:color w:val="auto"/>
        </w:rPr>
        <w:t>G</w:t>
      </w:r>
      <w:r w:rsidR="00C860A0" w:rsidRPr="00B439AA">
        <w:rPr>
          <w:rFonts w:ascii="Calibri" w:hAnsi="Calibri" w:cs="Calibri"/>
          <w:b/>
          <w:bCs/>
          <w:color w:val="auto"/>
        </w:rPr>
        <w:t xml:space="preserve">eneral </w:t>
      </w:r>
      <w:r w:rsidR="00FD00E9">
        <w:rPr>
          <w:rFonts w:ascii="Calibri" w:hAnsi="Calibri" w:cs="Calibri"/>
          <w:b/>
          <w:bCs/>
          <w:color w:val="auto"/>
        </w:rPr>
        <w:t>S</w:t>
      </w:r>
      <w:r w:rsidR="00C860A0" w:rsidRPr="00B439AA">
        <w:rPr>
          <w:rFonts w:ascii="Calibri" w:hAnsi="Calibri" w:cs="Calibri"/>
          <w:b/>
          <w:bCs/>
          <w:color w:val="auto"/>
        </w:rPr>
        <w:t xml:space="preserve">ide </w:t>
      </w:r>
      <w:r w:rsidR="00FD00E9">
        <w:rPr>
          <w:rFonts w:ascii="Calibri" w:hAnsi="Calibri" w:cs="Calibri"/>
          <w:b/>
          <w:bCs/>
          <w:color w:val="auto"/>
        </w:rPr>
        <w:t>E</w:t>
      </w:r>
      <w:r w:rsidR="00C860A0" w:rsidRPr="00B439AA">
        <w:rPr>
          <w:rFonts w:ascii="Calibri" w:hAnsi="Calibri" w:cs="Calibri"/>
          <w:b/>
          <w:bCs/>
          <w:color w:val="auto"/>
        </w:rPr>
        <w:t>ffects</w:t>
      </w:r>
      <w:r w:rsidR="00FD00E9">
        <w:rPr>
          <w:rFonts w:ascii="Calibri" w:hAnsi="Calibri" w:cs="Calibri"/>
          <w:b/>
          <w:bCs/>
          <w:color w:val="auto"/>
        </w:rPr>
        <w:t>:</w:t>
      </w:r>
    </w:p>
    <w:p w14:paraId="1CCA5747" w14:textId="7F1A298A" w:rsidR="00C860A0" w:rsidRDefault="00C860A0" w:rsidP="00DA3DB7">
      <w:pPr>
        <w:pStyle w:val="Default"/>
        <w:ind w:left="360"/>
        <w:rPr>
          <w:rFonts w:ascii="Calibri" w:hAnsi="Calibri" w:cs="Calibri"/>
          <w:color w:val="auto"/>
        </w:rPr>
      </w:pPr>
      <w:r w:rsidRPr="00B439AA">
        <w:rPr>
          <w:rFonts w:ascii="Calibri" w:hAnsi="Calibri" w:cs="Calibri"/>
          <w:color w:val="auto"/>
        </w:rPr>
        <w:t>As with all prescribed medication, people react differently when taking insulin, and if there are noted complaints of headaches, nausea or flu-like symptoms within the first 72 hours of starting any new insulin</w:t>
      </w:r>
      <w:r w:rsidR="00FD00E9">
        <w:rPr>
          <w:rFonts w:ascii="Calibri" w:hAnsi="Calibri" w:cs="Calibri"/>
          <w:color w:val="auto"/>
        </w:rPr>
        <w:t>,</w:t>
      </w:r>
      <w:r w:rsidRPr="00B439AA">
        <w:rPr>
          <w:rFonts w:ascii="Calibri" w:hAnsi="Calibri" w:cs="Calibri"/>
          <w:color w:val="auto"/>
        </w:rPr>
        <w:t xml:space="preserve"> the GP/diabetic practitioner must be informed for advice and guidance.</w:t>
      </w:r>
    </w:p>
    <w:p w14:paraId="3560EFAE" w14:textId="77777777" w:rsidR="00865314" w:rsidRPr="00B439AA" w:rsidRDefault="00865314" w:rsidP="00DA3DB7">
      <w:pPr>
        <w:pStyle w:val="Default"/>
        <w:ind w:left="360"/>
        <w:rPr>
          <w:rFonts w:ascii="Calibri" w:hAnsi="Calibri" w:cs="Calibri"/>
          <w:color w:val="auto"/>
        </w:rPr>
      </w:pPr>
    </w:p>
    <w:p w14:paraId="4EDD1B04" w14:textId="15A98FD5"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t xml:space="preserve">Avoiding </w:t>
      </w:r>
      <w:r w:rsidR="00FD00E9">
        <w:rPr>
          <w:rFonts w:ascii="Calibri" w:hAnsi="Calibri" w:cs="Calibri"/>
          <w:b/>
          <w:bCs/>
          <w:color w:val="auto"/>
        </w:rPr>
        <w:t>I</w:t>
      </w:r>
      <w:r w:rsidRPr="00B439AA">
        <w:rPr>
          <w:rFonts w:ascii="Calibri" w:hAnsi="Calibri" w:cs="Calibri"/>
          <w:b/>
          <w:bCs/>
          <w:color w:val="auto"/>
        </w:rPr>
        <w:t xml:space="preserve">njection </w:t>
      </w:r>
      <w:r w:rsidR="00FD00E9">
        <w:rPr>
          <w:rFonts w:ascii="Calibri" w:hAnsi="Calibri" w:cs="Calibri"/>
          <w:b/>
          <w:bCs/>
          <w:color w:val="auto"/>
        </w:rPr>
        <w:t>B</w:t>
      </w:r>
      <w:r w:rsidRPr="00B439AA">
        <w:rPr>
          <w:rFonts w:ascii="Calibri" w:hAnsi="Calibri" w:cs="Calibri"/>
          <w:b/>
          <w:bCs/>
          <w:color w:val="auto"/>
        </w:rPr>
        <w:t xml:space="preserve">ruises and </w:t>
      </w:r>
      <w:r w:rsidR="00FD00E9">
        <w:rPr>
          <w:rFonts w:ascii="Calibri" w:hAnsi="Calibri" w:cs="Calibri"/>
          <w:b/>
          <w:bCs/>
          <w:color w:val="auto"/>
        </w:rPr>
        <w:t>L</w:t>
      </w:r>
      <w:r w:rsidRPr="00B439AA">
        <w:rPr>
          <w:rFonts w:ascii="Calibri" w:hAnsi="Calibri" w:cs="Calibri"/>
          <w:b/>
          <w:bCs/>
          <w:color w:val="auto"/>
        </w:rPr>
        <w:t>umps</w:t>
      </w:r>
      <w:r w:rsidR="00FD00E9">
        <w:rPr>
          <w:rFonts w:ascii="Calibri" w:hAnsi="Calibri" w:cs="Calibri"/>
          <w:b/>
          <w:bCs/>
          <w:color w:val="auto"/>
        </w:rPr>
        <w:t>:</w:t>
      </w:r>
    </w:p>
    <w:p w14:paraId="3ACCD1F9" w14:textId="28951014"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Bruising can happen when a tiny capillary is caught under the skin where the area has been injected. </w:t>
      </w:r>
    </w:p>
    <w:p w14:paraId="5DF931FF" w14:textId="6BFFACA5" w:rsidR="00FD00E9" w:rsidRPr="00B439AA" w:rsidRDefault="00FD00E9" w:rsidP="00DA3DB7">
      <w:pPr>
        <w:pStyle w:val="Default"/>
        <w:ind w:left="360"/>
        <w:rPr>
          <w:rFonts w:ascii="Calibri" w:hAnsi="Calibri" w:cs="Calibri"/>
          <w:color w:val="auto"/>
        </w:rPr>
      </w:pPr>
    </w:p>
    <w:p w14:paraId="71510EF5" w14:textId="791C44F6" w:rsidR="00C860A0" w:rsidRDefault="00FD00E9" w:rsidP="00DA3DB7">
      <w:pPr>
        <w:spacing w:after="0"/>
        <w:ind w:left="101"/>
        <w:rPr>
          <w:sz w:val="24"/>
          <w:szCs w:val="24"/>
        </w:rPr>
      </w:pPr>
      <w:r w:rsidRPr="00B439AA">
        <w:rPr>
          <w:rFonts w:ascii="Calibri" w:hAnsi="Calibri" w:cs="Calibri"/>
          <w:noProof/>
          <w:color w:val="auto"/>
          <w:sz w:val="24"/>
          <w:szCs w:val="24"/>
        </w:rPr>
        <mc:AlternateContent>
          <mc:Choice Requires="wps">
            <w:drawing>
              <wp:anchor distT="45720" distB="45720" distL="114300" distR="114300" simplePos="0" relativeHeight="251660288" behindDoc="0" locked="0" layoutInCell="1" allowOverlap="1" wp14:anchorId="68FDC5F1" wp14:editId="667A33A6">
                <wp:simplePos x="0" y="0"/>
                <wp:positionH relativeFrom="column">
                  <wp:posOffset>2743200</wp:posOffset>
                </wp:positionH>
                <wp:positionV relativeFrom="paragraph">
                  <wp:posOffset>706120</wp:posOffset>
                </wp:positionV>
                <wp:extent cx="36195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noFill/>
                          <a:miter lim="800000"/>
                          <a:headEnd/>
                          <a:tailEnd/>
                        </a:ln>
                      </wps:spPr>
                      <wps:txbx>
                        <w:txbxContent>
                          <w:p w14:paraId="46874312" w14:textId="661A5DA7" w:rsidR="00104B1C" w:rsidRPr="00FD00E9" w:rsidRDefault="00104B1C" w:rsidP="00FD00E9">
                            <w:pPr>
                              <w:ind w:left="0" w:firstLine="0"/>
                              <w:rPr>
                                <w:rFonts w:asciiTheme="minorHAnsi" w:hAnsiTheme="minorHAnsi" w:cstheme="minorHAnsi"/>
                                <w:b/>
                                <w:bCs/>
                                <w:i/>
                                <w:iCs/>
                              </w:rPr>
                            </w:pPr>
                            <w:r w:rsidRPr="00FD00E9">
                              <w:rPr>
                                <w:rFonts w:asciiTheme="minorHAnsi" w:hAnsiTheme="minorHAnsi" w:cstheme="minorHAnsi"/>
                                <w:b/>
                                <w:bCs/>
                                <w:i/>
                                <w:iCs/>
                                <w:sz w:val="22"/>
                              </w:rPr>
                              <w:t>** It is important to rotate the injection areas and mark th</w:t>
                            </w:r>
                            <w:r>
                              <w:rPr>
                                <w:rFonts w:asciiTheme="minorHAnsi" w:hAnsiTheme="minorHAnsi" w:cstheme="minorHAnsi"/>
                                <w:b/>
                                <w:bCs/>
                                <w:i/>
                                <w:iCs/>
                                <w:sz w:val="22"/>
                              </w:rPr>
                              <w:t>em</w:t>
                            </w:r>
                            <w:r w:rsidRPr="00FD00E9">
                              <w:rPr>
                                <w:rFonts w:asciiTheme="minorHAnsi" w:hAnsiTheme="minorHAnsi" w:cstheme="minorHAnsi"/>
                                <w:b/>
                                <w:bCs/>
                                <w:i/>
                                <w:iCs/>
                                <w:sz w:val="22"/>
                              </w:rPr>
                              <w:t xml:space="preserve"> on a body chart</w:t>
                            </w:r>
                            <w:r w:rsidRPr="00FD00E9">
                              <w:rPr>
                                <w:rFonts w:asciiTheme="minorHAnsi" w:hAnsiTheme="minorHAnsi" w:cstheme="minorHAnsi"/>
                                <w:b/>
                                <w:bCs/>
                                <w:i/>
                                <w:iC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DC5F1" id="_x0000_t202" coordsize="21600,21600" o:spt="202" path="m,l,21600r21600,l21600,xe">
                <v:stroke joinstyle="miter"/>
                <v:path gradientshapeok="t" o:connecttype="rect"/>
              </v:shapetype>
              <v:shape id="Text Box 2" o:spid="_x0000_s1026" type="#_x0000_t202" style="position:absolute;left:0;text-align:left;margin-left:3in;margin-top:55.6pt;width:28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rD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" stroked="f">
                <v:textbox>
                  <w:txbxContent>
                    <w:p w14:paraId="46874312" w14:textId="661A5DA7" w:rsidR="00104B1C" w:rsidRPr="00FD00E9" w:rsidRDefault="00104B1C" w:rsidP="00FD00E9">
                      <w:pPr>
                        <w:ind w:left="0" w:firstLine="0"/>
                        <w:rPr>
                          <w:rFonts w:asciiTheme="minorHAnsi" w:hAnsiTheme="minorHAnsi" w:cstheme="minorHAnsi"/>
                          <w:b/>
                          <w:bCs/>
                          <w:i/>
                          <w:iCs/>
                        </w:rPr>
                      </w:pPr>
                      <w:r w:rsidRPr="00FD00E9">
                        <w:rPr>
                          <w:rFonts w:asciiTheme="minorHAnsi" w:hAnsiTheme="minorHAnsi" w:cstheme="minorHAnsi"/>
                          <w:b/>
                          <w:bCs/>
                          <w:i/>
                          <w:iCs/>
                          <w:sz w:val="22"/>
                        </w:rPr>
                        <w:t>** It is important to rotate the injection areas and mark th</w:t>
                      </w:r>
                      <w:r>
                        <w:rPr>
                          <w:rFonts w:asciiTheme="minorHAnsi" w:hAnsiTheme="minorHAnsi" w:cstheme="minorHAnsi"/>
                          <w:b/>
                          <w:bCs/>
                          <w:i/>
                          <w:iCs/>
                          <w:sz w:val="22"/>
                        </w:rPr>
                        <w:t>em</w:t>
                      </w:r>
                      <w:r w:rsidRPr="00FD00E9">
                        <w:rPr>
                          <w:rFonts w:asciiTheme="minorHAnsi" w:hAnsiTheme="minorHAnsi" w:cstheme="minorHAnsi"/>
                          <w:b/>
                          <w:bCs/>
                          <w:i/>
                          <w:iCs/>
                          <w:sz w:val="22"/>
                        </w:rPr>
                        <w:t xml:space="preserve"> on a body chart</w:t>
                      </w:r>
                      <w:r w:rsidRPr="00FD00E9">
                        <w:rPr>
                          <w:rFonts w:asciiTheme="minorHAnsi" w:hAnsiTheme="minorHAnsi" w:cstheme="minorHAnsi"/>
                          <w:b/>
                          <w:bCs/>
                          <w:i/>
                          <w:iCs/>
                        </w:rPr>
                        <w:t>. **</w:t>
                      </w:r>
                    </w:p>
                  </w:txbxContent>
                </v:textbox>
              </v:shape>
            </w:pict>
          </mc:Fallback>
        </mc:AlternateContent>
      </w:r>
      <w:r w:rsidR="00C860A0" w:rsidRPr="00B439AA">
        <w:rPr>
          <w:rFonts w:ascii="Calibri" w:hAnsi="Calibri" w:cs="Calibri"/>
          <w:noProof/>
          <w:color w:val="auto"/>
          <w:sz w:val="24"/>
          <w:szCs w:val="24"/>
        </w:rPr>
        <w:drawing>
          <wp:inline distT="0" distB="0" distL="0" distR="0" wp14:anchorId="5D31075E" wp14:editId="4357E155">
            <wp:extent cx="2689860" cy="20736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7416" cy="2079520"/>
                    </a:xfrm>
                    <a:prstGeom prst="rect">
                      <a:avLst/>
                    </a:prstGeom>
                    <a:noFill/>
                  </pic:spPr>
                </pic:pic>
              </a:graphicData>
            </a:graphic>
          </wp:inline>
        </w:drawing>
      </w:r>
      <w:r w:rsidR="00854D72" w:rsidRPr="00B439AA">
        <w:rPr>
          <w:sz w:val="24"/>
          <w:szCs w:val="24"/>
        </w:rPr>
        <w:t xml:space="preserve"> </w:t>
      </w:r>
    </w:p>
    <w:p w14:paraId="4C8E9384" w14:textId="77777777" w:rsidR="00FD00E9" w:rsidRPr="00B439AA" w:rsidRDefault="00FD00E9" w:rsidP="00DA3DB7">
      <w:pPr>
        <w:spacing w:after="0"/>
        <w:ind w:left="101"/>
        <w:rPr>
          <w:rFonts w:ascii="Calibri" w:hAnsi="Calibri" w:cs="Calibri"/>
          <w:color w:val="auto"/>
          <w:sz w:val="24"/>
          <w:szCs w:val="24"/>
        </w:rPr>
      </w:pPr>
    </w:p>
    <w:p w14:paraId="63C3CDC0" w14:textId="14BE1C6D" w:rsidR="00854D72" w:rsidRDefault="00C860A0" w:rsidP="00DA3DB7">
      <w:pPr>
        <w:pStyle w:val="Default"/>
        <w:ind w:left="360"/>
        <w:rPr>
          <w:rFonts w:ascii="Calibri" w:hAnsi="Calibri" w:cs="Calibri"/>
          <w:color w:val="auto"/>
        </w:rPr>
      </w:pPr>
      <w:r w:rsidRPr="00B439AA">
        <w:rPr>
          <w:rFonts w:ascii="Calibri" w:hAnsi="Calibri" w:cs="Calibri"/>
          <w:color w:val="auto"/>
        </w:rPr>
        <w:t>Lipohypertrophy, also known as lipos, are hard lumps that can form if inject</w:t>
      </w:r>
      <w:r w:rsidR="00854D72" w:rsidRPr="00B439AA">
        <w:rPr>
          <w:rFonts w:ascii="Calibri" w:hAnsi="Calibri" w:cs="Calibri"/>
          <w:color w:val="auto"/>
        </w:rPr>
        <w:t>ions are</w:t>
      </w:r>
      <w:r w:rsidRPr="00B439AA">
        <w:rPr>
          <w:rFonts w:ascii="Calibri" w:hAnsi="Calibri" w:cs="Calibri"/>
          <w:color w:val="auto"/>
        </w:rPr>
        <w:t xml:space="preserve"> in the same place too often. These lumps can be unsightly and can stop the insulin from working properly, so make sure </w:t>
      </w:r>
      <w:r w:rsidR="00854D72" w:rsidRPr="00B439AA">
        <w:rPr>
          <w:rFonts w:ascii="Calibri" w:hAnsi="Calibri" w:cs="Calibri"/>
          <w:color w:val="auto"/>
        </w:rPr>
        <w:t>injections are rotated.</w:t>
      </w:r>
    </w:p>
    <w:p w14:paraId="5C554388" w14:textId="77777777" w:rsidR="00FD00E9" w:rsidRPr="00B439AA" w:rsidRDefault="00FD00E9" w:rsidP="00DA3DB7">
      <w:pPr>
        <w:pStyle w:val="Default"/>
        <w:ind w:left="360"/>
        <w:rPr>
          <w:rFonts w:ascii="Calibri" w:hAnsi="Calibri" w:cs="Calibri"/>
          <w:color w:val="auto"/>
        </w:rPr>
      </w:pPr>
    </w:p>
    <w:p w14:paraId="7392E6C1" w14:textId="0D112B6A"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Other side effects from </w:t>
      </w:r>
      <w:r w:rsidR="00854D72" w:rsidRPr="00B439AA">
        <w:rPr>
          <w:rFonts w:ascii="Calibri" w:hAnsi="Calibri" w:cs="Calibri"/>
          <w:color w:val="auto"/>
        </w:rPr>
        <w:t>frequent injections</w:t>
      </w:r>
      <w:r w:rsidRPr="00B439AA">
        <w:rPr>
          <w:rFonts w:ascii="Calibri" w:hAnsi="Calibri" w:cs="Calibri"/>
          <w:color w:val="auto"/>
        </w:rPr>
        <w:t xml:space="preserve"> can be itching, rashes and other skin irritations. Changing </w:t>
      </w:r>
      <w:r w:rsidR="00854D72" w:rsidRPr="00B439AA">
        <w:rPr>
          <w:rFonts w:ascii="Calibri" w:hAnsi="Calibri" w:cs="Calibri"/>
          <w:color w:val="auto"/>
        </w:rPr>
        <w:t xml:space="preserve">injection sites may help with this. </w:t>
      </w:r>
    </w:p>
    <w:p w14:paraId="66BB3FEC" w14:textId="77777777" w:rsidR="00865314" w:rsidRPr="00B439AA" w:rsidRDefault="00865314" w:rsidP="00DA3DB7">
      <w:pPr>
        <w:pStyle w:val="Default"/>
        <w:ind w:left="360"/>
        <w:rPr>
          <w:rFonts w:ascii="Calibri" w:hAnsi="Calibri" w:cs="Calibri"/>
          <w:color w:val="auto"/>
        </w:rPr>
      </w:pPr>
    </w:p>
    <w:p w14:paraId="7E71E7E4" w14:textId="663A7C89"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lastRenderedPageBreak/>
        <w:t xml:space="preserve">Insulin and </w:t>
      </w:r>
      <w:r w:rsidR="00FD00E9">
        <w:rPr>
          <w:rFonts w:ascii="Calibri" w:hAnsi="Calibri" w:cs="Calibri"/>
          <w:b/>
          <w:bCs/>
          <w:color w:val="auto"/>
        </w:rPr>
        <w:t>W</w:t>
      </w:r>
      <w:r w:rsidRPr="00B439AA">
        <w:rPr>
          <w:rFonts w:ascii="Calibri" w:hAnsi="Calibri" w:cs="Calibri"/>
          <w:b/>
          <w:bCs/>
          <w:color w:val="auto"/>
        </w:rPr>
        <w:t xml:space="preserve">eight </w:t>
      </w:r>
      <w:r w:rsidR="00FD00E9">
        <w:rPr>
          <w:rFonts w:ascii="Calibri" w:hAnsi="Calibri" w:cs="Calibri"/>
          <w:b/>
          <w:bCs/>
          <w:color w:val="auto"/>
        </w:rPr>
        <w:t>G</w:t>
      </w:r>
      <w:r w:rsidRPr="00B439AA">
        <w:rPr>
          <w:rFonts w:ascii="Calibri" w:hAnsi="Calibri" w:cs="Calibri"/>
          <w:b/>
          <w:bCs/>
          <w:color w:val="auto"/>
        </w:rPr>
        <w:t>ain</w:t>
      </w:r>
      <w:r w:rsidR="00FD00E9">
        <w:rPr>
          <w:rFonts w:ascii="Calibri" w:hAnsi="Calibri" w:cs="Calibri"/>
          <w:b/>
          <w:bCs/>
          <w:color w:val="auto"/>
        </w:rPr>
        <w:t>:</w:t>
      </w:r>
    </w:p>
    <w:p w14:paraId="6D875B62" w14:textId="6CC884E9" w:rsidR="00854D72" w:rsidRDefault="00854D72" w:rsidP="00DA3DB7">
      <w:pPr>
        <w:pStyle w:val="Default"/>
        <w:ind w:left="360"/>
        <w:rPr>
          <w:rFonts w:ascii="Calibri" w:hAnsi="Calibri" w:cs="Calibri"/>
          <w:color w:val="auto"/>
        </w:rPr>
      </w:pPr>
      <w:r w:rsidRPr="00B439AA">
        <w:rPr>
          <w:rFonts w:ascii="Calibri" w:hAnsi="Calibri" w:cs="Calibri"/>
          <w:color w:val="auto"/>
        </w:rPr>
        <w:t xml:space="preserve">When people commence insulin, there may be a noted increase in weight </w:t>
      </w:r>
      <w:r w:rsidR="00306D6F" w:rsidRPr="00B439AA">
        <w:rPr>
          <w:rFonts w:ascii="Calibri" w:hAnsi="Calibri" w:cs="Calibri"/>
          <w:color w:val="auto"/>
        </w:rPr>
        <w:t>and</w:t>
      </w:r>
      <w:r w:rsidRPr="00B439AA">
        <w:rPr>
          <w:rFonts w:ascii="Calibri" w:hAnsi="Calibri" w:cs="Calibri"/>
          <w:color w:val="auto"/>
        </w:rPr>
        <w:t xml:space="preserve"> this can be due to matters such as how much insulin is taken, diet and type of insulin. </w:t>
      </w:r>
    </w:p>
    <w:p w14:paraId="639FC31F" w14:textId="77777777" w:rsidR="00FD00E9" w:rsidRPr="00B439AA" w:rsidRDefault="00FD00E9" w:rsidP="00DA3DB7">
      <w:pPr>
        <w:pStyle w:val="Default"/>
        <w:ind w:left="360"/>
        <w:rPr>
          <w:rFonts w:ascii="Calibri" w:hAnsi="Calibri" w:cs="Calibri"/>
          <w:color w:val="auto"/>
        </w:rPr>
      </w:pPr>
    </w:p>
    <w:p w14:paraId="0FA3ED35" w14:textId="38902657"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Insulin is a growth hormone, and any growth hormone </w:t>
      </w:r>
      <w:r w:rsidR="00854D72" w:rsidRPr="00B439AA">
        <w:rPr>
          <w:rFonts w:ascii="Calibri" w:hAnsi="Calibri" w:cs="Calibri"/>
          <w:color w:val="auto"/>
        </w:rPr>
        <w:t>taken</w:t>
      </w:r>
      <w:r w:rsidRPr="00B439AA">
        <w:rPr>
          <w:rFonts w:ascii="Calibri" w:hAnsi="Calibri" w:cs="Calibri"/>
          <w:color w:val="auto"/>
        </w:rPr>
        <w:t xml:space="preserve"> will mean putting on more weight</w:t>
      </w:r>
      <w:r w:rsidR="00854D72" w:rsidRPr="00B439AA">
        <w:rPr>
          <w:rFonts w:ascii="Calibri" w:hAnsi="Calibri" w:cs="Calibri"/>
          <w:color w:val="auto"/>
        </w:rPr>
        <w:t xml:space="preserve">. </w:t>
      </w:r>
      <w:proofErr w:type="gramStart"/>
      <w:r w:rsidR="00854D72" w:rsidRPr="00B439AA">
        <w:rPr>
          <w:rFonts w:ascii="Calibri" w:hAnsi="Calibri" w:cs="Calibri"/>
          <w:color w:val="auto"/>
        </w:rPr>
        <w:t>Following diagnosis,</w:t>
      </w:r>
      <w:r w:rsidRPr="00B439AA">
        <w:rPr>
          <w:rFonts w:ascii="Calibri" w:hAnsi="Calibri" w:cs="Calibri"/>
          <w:color w:val="auto"/>
        </w:rPr>
        <w:t xml:space="preserve"> it</w:t>
      </w:r>
      <w:proofErr w:type="gramEnd"/>
      <w:r w:rsidR="00854D72" w:rsidRPr="00B439AA">
        <w:rPr>
          <w:rFonts w:ascii="Calibri" w:hAnsi="Calibri" w:cs="Calibri"/>
          <w:color w:val="auto"/>
        </w:rPr>
        <w:t xml:space="preserve"> is </w:t>
      </w:r>
      <w:r w:rsidRPr="00B439AA">
        <w:rPr>
          <w:rFonts w:ascii="Calibri" w:hAnsi="Calibri" w:cs="Calibri"/>
          <w:color w:val="auto"/>
        </w:rPr>
        <w:t xml:space="preserve">likely that </w:t>
      </w:r>
      <w:r w:rsidR="00854D72" w:rsidRPr="00B439AA">
        <w:rPr>
          <w:rFonts w:ascii="Calibri" w:hAnsi="Calibri" w:cs="Calibri"/>
          <w:color w:val="auto"/>
        </w:rPr>
        <w:t>there has been a</w:t>
      </w:r>
      <w:r w:rsidRPr="00B439AA">
        <w:rPr>
          <w:rFonts w:ascii="Calibri" w:hAnsi="Calibri" w:cs="Calibri"/>
          <w:color w:val="auto"/>
        </w:rPr>
        <w:t xml:space="preserve"> lo</w:t>
      </w:r>
      <w:r w:rsidR="00854D72" w:rsidRPr="00B439AA">
        <w:rPr>
          <w:rFonts w:ascii="Calibri" w:hAnsi="Calibri" w:cs="Calibri"/>
          <w:color w:val="auto"/>
        </w:rPr>
        <w:t>ss</w:t>
      </w:r>
      <w:r w:rsidRPr="00B439AA">
        <w:rPr>
          <w:rFonts w:ascii="Calibri" w:hAnsi="Calibri" w:cs="Calibri"/>
          <w:color w:val="auto"/>
        </w:rPr>
        <w:t xml:space="preserve"> of weight in a short space of time, as this is one of the symptoms, and the weight gain is part of the recovery. </w:t>
      </w:r>
    </w:p>
    <w:p w14:paraId="0D1B96C6" w14:textId="77777777" w:rsidR="00865314" w:rsidRPr="00B439AA" w:rsidRDefault="00865314" w:rsidP="00DA3DB7">
      <w:pPr>
        <w:pStyle w:val="Default"/>
        <w:ind w:left="360"/>
        <w:rPr>
          <w:rFonts w:ascii="Calibri" w:hAnsi="Calibri" w:cs="Calibri"/>
          <w:color w:val="auto"/>
        </w:rPr>
      </w:pPr>
    </w:p>
    <w:p w14:paraId="5CB9CF13" w14:textId="313B9CB6"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t xml:space="preserve">Insulin </w:t>
      </w:r>
      <w:r w:rsidR="00FD00E9">
        <w:rPr>
          <w:rFonts w:ascii="Calibri" w:hAnsi="Calibri" w:cs="Calibri"/>
          <w:b/>
          <w:bCs/>
          <w:color w:val="auto"/>
        </w:rPr>
        <w:t>O</w:t>
      </w:r>
      <w:r w:rsidRPr="00B439AA">
        <w:rPr>
          <w:rFonts w:ascii="Calibri" w:hAnsi="Calibri" w:cs="Calibri"/>
          <w:b/>
          <w:bCs/>
          <w:color w:val="auto"/>
        </w:rPr>
        <w:t>verdose</w:t>
      </w:r>
      <w:r w:rsidR="00FD00E9">
        <w:rPr>
          <w:rFonts w:ascii="Calibri" w:hAnsi="Calibri" w:cs="Calibri"/>
          <w:b/>
          <w:bCs/>
          <w:color w:val="auto"/>
        </w:rPr>
        <w:t>:</w:t>
      </w:r>
    </w:p>
    <w:p w14:paraId="5F4A06B5" w14:textId="2116A1A1"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Insulin overdose can happen </w:t>
      </w:r>
      <w:r w:rsidR="00854D72" w:rsidRPr="00B439AA">
        <w:rPr>
          <w:rFonts w:ascii="Calibri" w:hAnsi="Calibri" w:cs="Calibri"/>
          <w:color w:val="auto"/>
        </w:rPr>
        <w:t>if more</w:t>
      </w:r>
      <w:r w:rsidRPr="00B439AA">
        <w:rPr>
          <w:rFonts w:ascii="Calibri" w:hAnsi="Calibri" w:cs="Calibri"/>
          <w:color w:val="auto"/>
        </w:rPr>
        <w:t xml:space="preserve"> insulin</w:t>
      </w:r>
      <w:r w:rsidR="00854D72" w:rsidRPr="00B439AA">
        <w:rPr>
          <w:rFonts w:ascii="Calibri" w:hAnsi="Calibri" w:cs="Calibri"/>
          <w:color w:val="auto"/>
        </w:rPr>
        <w:t xml:space="preserve"> is taken than needed. </w:t>
      </w:r>
      <w:r w:rsidRPr="00B439AA">
        <w:rPr>
          <w:rFonts w:ascii="Calibri" w:hAnsi="Calibri" w:cs="Calibri"/>
          <w:color w:val="auto"/>
        </w:rPr>
        <w:t xml:space="preserve">This can be very </w:t>
      </w:r>
      <w:r w:rsidR="00854D72" w:rsidRPr="00B439AA">
        <w:rPr>
          <w:rFonts w:ascii="Calibri" w:hAnsi="Calibri" w:cs="Calibri"/>
          <w:color w:val="auto"/>
        </w:rPr>
        <w:t>serious and</w:t>
      </w:r>
      <w:r w:rsidRPr="00B439AA">
        <w:rPr>
          <w:rFonts w:ascii="Calibri" w:hAnsi="Calibri" w:cs="Calibri"/>
          <w:color w:val="auto"/>
        </w:rPr>
        <w:t xml:space="preserve"> may lead to severe hypos. The worst cases can make </w:t>
      </w:r>
      <w:r w:rsidR="00854D72" w:rsidRPr="00B439AA">
        <w:rPr>
          <w:rFonts w:ascii="Calibri" w:hAnsi="Calibri" w:cs="Calibri"/>
          <w:color w:val="auto"/>
        </w:rPr>
        <w:t>the person</w:t>
      </w:r>
      <w:r w:rsidRPr="00B439AA">
        <w:rPr>
          <w:rFonts w:ascii="Calibri" w:hAnsi="Calibri" w:cs="Calibri"/>
          <w:color w:val="auto"/>
        </w:rPr>
        <w:t xml:space="preserve"> feel disorientated, cause </w:t>
      </w:r>
      <w:r w:rsidR="00854D72" w:rsidRPr="00B439AA">
        <w:rPr>
          <w:rFonts w:ascii="Calibri" w:hAnsi="Calibri" w:cs="Calibri"/>
          <w:color w:val="auto"/>
        </w:rPr>
        <w:t>them</w:t>
      </w:r>
      <w:r w:rsidRPr="00B439AA">
        <w:rPr>
          <w:rFonts w:ascii="Calibri" w:hAnsi="Calibri" w:cs="Calibri"/>
          <w:color w:val="auto"/>
        </w:rPr>
        <w:t xml:space="preserve"> to have seizures and could even lead to death. </w:t>
      </w:r>
      <w:r w:rsidR="00FD00E9">
        <w:rPr>
          <w:rFonts w:ascii="Calibri" w:hAnsi="Calibri" w:cs="Calibri"/>
          <w:color w:val="auto"/>
        </w:rPr>
        <w:t>I</w:t>
      </w:r>
      <w:r w:rsidR="00854D72" w:rsidRPr="00B439AA">
        <w:rPr>
          <w:rFonts w:ascii="Calibri" w:hAnsi="Calibri" w:cs="Calibri"/>
          <w:color w:val="auto"/>
        </w:rPr>
        <w:t xml:space="preserve">f an insulin overdose is </w:t>
      </w:r>
      <w:proofErr w:type="gramStart"/>
      <w:r w:rsidR="00854D72" w:rsidRPr="00B439AA">
        <w:rPr>
          <w:rFonts w:ascii="Calibri" w:hAnsi="Calibri" w:cs="Calibri"/>
          <w:color w:val="auto"/>
        </w:rPr>
        <w:t>suspected</w:t>
      </w:r>
      <w:proofErr w:type="gramEnd"/>
      <w:r w:rsidR="00854D72" w:rsidRPr="00B439AA">
        <w:rPr>
          <w:rFonts w:ascii="Calibri" w:hAnsi="Calibri" w:cs="Calibri"/>
          <w:color w:val="auto"/>
        </w:rPr>
        <w:t xml:space="preserve"> then the GP/ medical professionals must be contacted immediately.</w:t>
      </w:r>
    </w:p>
    <w:p w14:paraId="56B6C84E" w14:textId="77777777" w:rsidR="00865314" w:rsidRPr="00B439AA" w:rsidRDefault="00865314" w:rsidP="00DA3DB7">
      <w:pPr>
        <w:pStyle w:val="Default"/>
        <w:ind w:left="360"/>
        <w:rPr>
          <w:rFonts w:ascii="Calibri" w:hAnsi="Calibri" w:cs="Calibri"/>
          <w:color w:val="auto"/>
        </w:rPr>
      </w:pPr>
    </w:p>
    <w:p w14:paraId="442BD098" w14:textId="5ED7F70B" w:rsidR="00FD42A3" w:rsidRPr="00B439AA" w:rsidRDefault="00FD42A3" w:rsidP="00DA3DB7">
      <w:pPr>
        <w:pStyle w:val="Default"/>
        <w:ind w:left="360"/>
        <w:rPr>
          <w:rFonts w:ascii="Calibri" w:hAnsi="Calibri" w:cs="Calibri"/>
          <w:b/>
          <w:bCs/>
          <w:color w:val="auto"/>
        </w:rPr>
      </w:pPr>
      <w:r w:rsidRPr="00B439AA">
        <w:rPr>
          <w:rFonts w:ascii="Calibri" w:hAnsi="Calibri" w:cs="Calibri"/>
          <w:b/>
          <w:bCs/>
          <w:color w:val="auto"/>
        </w:rPr>
        <w:t xml:space="preserve">In the </w:t>
      </w:r>
      <w:r w:rsidR="00FD00E9">
        <w:rPr>
          <w:rFonts w:ascii="Calibri" w:hAnsi="Calibri" w:cs="Calibri"/>
          <w:b/>
          <w:bCs/>
          <w:color w:val="auto"/>
        </w:rPr>
        <w:t>C</w:t>
      </w:r>
      <w:r w:rsidRPr="00B439AA">
        <w:rPr>
          <w:rFonts w:ascii="Calibri" w:hAnsi="Calibri" w:cs="Calibri"/>
          <w:b/>
          <w:bCs/>
          <w:color w:val="auto"/>
        </w:rPr>
        <w:t xml:space="preserve">ase of a </w:t>
      </w:r>
      <w:r w:rsidR="00FD00E9">
        <w:rPr>
          <w:rFonts w:ascii="Calibri" w:hAnsi="Calibri" w:cs="Calibri"/>
          <w:b/>
          <w:bCs/>
          <w:color w:val="auto"/>
        </w:rPr>
        <w:t>S</w:t>
      </w:r>
      <w:r w:rsidRPr="00B439AA">
        <w:rPr>
          <w:rFonts w:ascii="Calibri" w:hAnsi="Calibri" w:cs="Calibri"/>
          <w:b/>
          <w:bCs/>
          <w:color w:val="auto"/>
        </w:rPr>
        <w:t xml:space="preserve">evere </w:t>
      </w:r>
      <w:r w:rsidR="00FD00E9">
        <w:rPr>
          <w:rFonts w:ascii="Calibri" w:hAnsi="Calibri" w:cs="Calibri"/>
          <w:b/>
          <w:bCs/>
          <w:color w:val="auto"/>
        </w:rPr>
        <w:t>H</w:t>
      </w:r>
      <w:r w:rsidRPr="00B439AA">
        <w:rPr>
          <w:rFonts w:ascii="Calibri" w:hAnsi="Calibri" w:cs="Calibri"/>
          <w:b/>
          <w:bCs/>
          <w:color w:val="auto"/>
        </w:rPr>
        <w:t>ypo</w:t>
      </w:r>
      <w:r w:rsidR="00FD00E9">
        <w:rPr>
          <w:rFonts w:ascii="Calibri" w:hAnsi="Calibri" w:cs="Calibri"/>
          <w:b/>
          <w:bCs/>
          <w:color w:val="auto"/>
        </w:rPr>
        <w:t>:</w:t>
      </w:r>
    </w:p>
    <w:p w14:paraId="6699DF15" w14:textId="2F36A801" w:rsidR="00FD42A3" w:rsidRPr="00B439AA" w:rsidRDefault="00FD42A3" w:rsidP="00DA3DB7">
      <w:pPr>
        <w:pStyle w:val="Default"/>
        <w:ind w:left="360"/>
        <w:rPr>
          <w:rFonts w:ascii="Calibri" w:hAnsi="Calibri" w:cs="Calibri"/>
          <w:color w:val="auto"/>
        </w:rPr>
      </w:pPr>
      <w:r w:rsidRPr="00B439AA">
        <w:rPr>
          <w:rFonts w:ascii="Calibri" w:hAnsi="Calibri" w:cs="Calibri"/>
          <w:color w:val="auto"/>
        </w:rPr>
        <w:t>If the person has a severe hypo and becomes unconscious</w:t>
      </w:r>
      <w:r w:rsidR="00FD00E9">
        <w:rPr>
          <w:rFonts w:ascii="Calibri" w:hAnsi="Calibri" w:cs="Calibri"/>
          <w:color w:val="auto"/>
        </w:rPr>
        <w:t>,</w:t>
      </w:r>
      <w:r w:rsidRPr="00B439AA">
        <w:rPr>
          <w:rFonts w:ascii="Calibri" w:hAnsi="Calibri" w:cs="Calibri"/>
          <w:color w:val="auto"/>
        </w:rPr>
        <w:t xml:space="preserve"> do not try to give food or drink as the person will not be able to swallow. Place the person into the recovery position and call an ambulance. Record all episodes of Hypo attacks in the individual’s daily documentation. </w:t>
      </w:r>
    </w:p>
    <w:p w14:paraId="16B3A017" w14:textId="49BB1040" w:rsidR="003C79ED" w:rsidRPr="00B439AA" w:rsidRDefault="003C79ED" w:rsidP="00DA3DB7">
      <w:pPr>
        <w:pStyle w:val="Default"/>
        <w:ind w:left="360"/>
        <w:rPr>
          <w:rFonts w:ascii="Calibri" w:hAnsi="Calibri" w:cs="Calibri"/>
          <w:color w:val="auto"/>
        </w:rPr>
      </w:pPr>
    </w:p>
    <w:p w14:paraId="250455D0" w14:textId="0F83EC6D" w:rsidR="003C79ED" w:rsidRPr="00FD00E9" w:rsidRDefault="003C79ED" w:rsidP="00DA3DB7">
      <w:pPr>
        <w:pStyle w:val="Default"/>
        <w:ind w:left="360"/>
        <w:rPr>
          <w:rFonts w:ascii="Calibri" w:hAnsi="Calibri" w:cs="Calibri"/>
          <w:b/>
          <w:bCs/>
          <w:color w:val="auto"/>
        </w:rPr>
      </w:pPr>
      <w:r w:rsidRPr="00FD00E9">
        <w:rPr>
          <w:rFonts w:ascii="Calibri" w:hAnsi="Calibri" w:cs="Calibri"/>
          <w:b/>
          <w:bCs/>
          <w:color w:val="auto"/>
        </w:rPr>
        <w:t xml:space="preserve">Testing Blood </w:t>
      </w:r>
      <w:r w:rsidR="00FD00E9">
        <w:rPr>
          <w:rFonts w:ascii="Calibri" w:hAnsi="Calibri" w:cs="Calibri"/>
          <w:b/>
          <w:bCs/>
          <w:color w:val="auto"/>
        </w:rPr>
        <w:t>S</w:t>
      </w:r>
      <w:r w:rsidRPr="00FD00E9">
        <w:rPr>
          <w:rFonts w:ascii="Calibri" w:hAnsi="Calibri" w:cs="Calibri"/>
          <w:b/>
          <w:bCs/>
          <w:color w:val="auto"/>
        </w:rPr>
        <w:t xml:space="preserve">ugar </w:t>
      </w:r>
      <w:r w:rsidR="00FD00E9">
        <w:rPr>
          <w:rFonts w:ascii="Calibri" w:hAnsi="Calibri" w:cs="Calibri"/>
          <w:b/>
          <w:bCs/>
          <w:color w:val="auto"/>
        </w:rPr>
        <w:t>L</w:t>
      </w:r>
      <w:r w:rsidRPr="00FD00E9">
        <w:rPr>
          <w:rFonts w:ascii="Calibri" w:hAnsi="Calibri" w:cs="Calibri"/>
          <w:b/>
          <w:bCs/>
          <w:color w:val="auto"/>
        </w:rPr>
        <w:t>evels:</w:t>
      </w:r>
    </w:p>
    <w:p w14:paraId="3C089211" w14:textId="291BE6B2" w:rsidR="003C79ED" w:rsidRPr="00FD42A3" w:rsidRDefault="003C79ED" w:rsidP="00DA3DB7">
      <w:pPr>
        <w:pStyle w:val="Default"/>
        <w:ind w:left="644"/>
        <w:rPr>
          <w:rFonts w:ascii="Calibri" w:hAnsi="Calibri" w:cs="Calibri"/>
          <w:color w:val="auto"/>
          <w:sz w:val="28"/>
          <w:szCs w:val="28"/>
        </w:rPr>
      </w:pPr>
    </w:p>
    <w:p w14:paraId="119258EE" w14:textId="286B4A3B" w:rsidR="00854D72" w:rsidRDefault="00FD00E9" w:rsidP="00DA3DB7">
      <w:pPr>
        <w:spacing w:after="0"/>
        <w:rPr>
          <w:rFonts w:ascii="Calibri" w:hAnsi="Calibri" w:cs="Calibri"/>
          <w:color w:val="auto"/>
          <w:sz w:val="28"/>
          <w:szCs w:val="28"/>
        </w:rPr>
      </w:pPr>
      <w:r w:rsidRPr="003C79ED">
        <w:rPr>
          <w:rFonts w:ascii="Calibri" w:hAnsi="Calibri" w:cs="Calibri"/>
          <w:noProof/>
          <w:color w:val="auto"/>
          <w:sz w:val="28"/>
          <w:szCs w:val="28"/>
        </w:rPr>
        <mc:AlternateContent>
          <mc:Choice Requires="wps">
            <w:drawing>
              <wp:anchor distT="45720" distB="45720" distL="114300" distR="114300" simplePos="0" relativeHeight="251662336" behindDoc="0" locked="0" layoutInCell="1" allowOverlap="1" wp14:anchorId="7C8895C0" wp14:editId="74CF1C11">
                <wp:simplePos x="0" y="0"/>
                <wp:positionH relativeFrom="column">
                  <wp:posOffset>2272665</wp:posOffset>
                </wp:positionH>
                <wp:positionV relativeFrom="paragraph">
                  <wp:posOffset>169545</wp:posOffset>
                </wp:positionV>
                <wp:extent cx="2057400" cy="10953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95375"/>
                        </a:xfrm>
                        <a:prstGeom prst="rect">
                          <a:avLst/>
                        </a:prstGeom>
                        <a:solidFill>
                          <a:srgbClr val="FFFFFF"/>
                        </a:solidFill>
                        <a:ln w="9525">
                          <a:noFill/>
                          <a:miter lim="800000"/>
                          <a:headEnd/>
                          <a:tailEnd/>
                        </a:ln>
                      </wps:spPr>
                      <wps:txbx>
                        <w:txbxContent>
                          <w:p w14:paraId="13E3C24C" w14:textId="124BBF3A" w:rsidR="00104B1C" w:rsidRPr="00FD00E9" w:rsidRDefault="00104B1C" w:rsidP="00FD00E9">
                            <w:pPr>
                              <w:ind w:left="0"/>
                              <w:jc w:val="center"/>
                              <w:rPr>
                                <w:rFonts w:asciiTheme="minorHAnsi" w:hAnsiTheme="minorHAnsi"/>
                                <w:sz w:val="24"/>
                                <w:szCs w:val="24"/>
                              </w:rPr>
                            </w:pPr>
                            <w:r w:rsidRPr="00FD00E9">
                              <w:rPr>
                                <w:rFonts w:asciiTheme="minorHAnsi" w:hAnsiTheme="minorHAnsi"/>
                                <w:sz w:val="24"/>
                                <w:szCs w:val="24"/>
                              </w:rPr>
                              <w:t>These are blood sugar level targets for adults with type 1 and type 2 diabetes. (Individual targets may differ; these are just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895C0" id="_x0000_s1027" type="#_x0000_t202" style="position:absolute;left:0;text-align:left;margin-left:178.95pt;margin-top:13.35pt;width:162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y+IgIAACQ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" stroked="f">
                <v:textbox>
                  <w:txbxContent>
                    <w:p w14:paraId="13E3C24C" w14:textId="124BBF3A" w:rsidR="00104B1C" w:rsidRPr="00FD00E9" w:rsidRDefault="00104B1C" w:rsidP="00FD00E9">
                      <w:pPr>
                        <w:ind w:left="0"/>
                        <w:jc w:val="center"/>
                        <w:rPr>
                          <w:rFonts w:asciiTheme="minorHAnsi" w:hAnsiTheme="minorHAnsi"/>
                          <w:sz w:val="24"/>
                          <w:szCs w:val="24"/>
                        </w:rPr>
                      </w:pPr>
                      <w:r w:rsidRPr="00FD00E9">
                        <w:rPr>
                          <w:rFonts w:asciiTheme="minorHAnsi" w:hAnsiTheme="minorHAnsi"/>
                          <w:sz w:val="24"/>
                          <w:szCs w:val="24"/>
                        </w:rPr>
                        <w:t>These are blood sugar level targets for adults with type 1 and type 2 diabetes. (Individual targets may differ; these are just examples).</w:t>
                      </w:r>
                    </w:p>
                  </w:txbxContent>
                </v:textbox>
              </v:shape>
            </w:pict>
          </mc:Fallback>
        </mc:AlternateContent>
      </w:r>
      <w:r w:rsidR="003C79ED" w:rsidRPr="003C79ED">
        <w:rPr>
          <w:noProof/>
        </w:rPr>
        <w:drawing>
          <wp:inline distT="0" distB="0" distL="0" distR="0" wp14:anchorId="42DF14DF" wp14:editId="10492624">
            <wp:extent cx="1775460" cy="150362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0693" cy="1516522"/>
                    </a:xfrm>
                    <a:prstGeom prst="rect">
                      <a:avLst/>
                    </a:prstGeom>
                  </pic:spPr>
                </pic:pic>
              </a:graphicData>
            </a:graphic>
          </wp:inline>
        </w:drawing>
      </w:r>
      <w:r w:rsidR="003C79ED">
        <w:rPr>
          <w:rFonts w:ascii="Calibri" w:hAnsi="Calibri" w:cs="Calibri"/>
          <w:color w:val="auto"/>
          <w:sz w:val="28"/>
          <w:szCs w:val="28"/>
        </w:rPr>
        <w:t xml:space="preserve">    </w:t>
      </w:r>
      <w:r>
        <w:rPr>
          <w:rFonts w:ascii="Calibri" w:hAnsi="Calibri" w:cs="Calibri"/>
          <w:color w:val="auto"/>
          <w:sz w:val="28"/>
          <w:szCs w:val="28"/>
        </w:rPr>
        <w:t xml:space="preserve">                                                       </w:t>
      </w:r>
      <w:r w:rsidR="003C79ED">
        <w:rPr>
          <w:rFonts w:ascii="Calibri" w:hAnsi="Calibri" w:cs="Calibri"/>
          <w:color w:val="auto"/>
          <w:sz w:val="28"/>
          <w:szCs w:val="28"/>
        </w:rPr>
        <w:t xml:space="preserve">    </w:t>
      </w:r>
      <w:r w:rsidRPr="003C79ED">
        <w:rPr>
          <w:noProof/>
        </w:rPr>
        <w:drawing>
          <wp:inline distT="0" distB="0" distL="0" distR="0" wp14:anchorId="38E2CD06" wp14:editId="6FE03A24">
            <wp:extent cx="1599201" cy="14935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71676" cy="1561206"/>
                    </a:xfrm>
                    <a:prstGeom prst="rect">
                      <a:avLst/>
                    </a:prstGeom>
                  </pic:spPr>
                </pic:pic>
              </a:graphicData>
            </a:graphic>
          </wp:inline>
        </w:drawing>
      </w:r>
    </w:p>
    <w:p w14:paraId="3DD2B571" w14:textId="77777777" w:rsidR="00FD00E9" w:rsidRDefault="00FD00E9" w:rsidP="00DA3DB7">
      <w:pPr>
        <w:spacing w:after="0"/>
        <w:rPr>
          <w:rFonts w:ascii="Calibri" w:hAnsi="Calibri" w:cs="Calibri"/>
          <w:b/>
          <w:bCs/>
          <w:color w:val="auto"/>
          <w:sz w:val="24"/>
          <w:szCs w:val="24"/>
        </w:rPr>
      </w:pPr>
    </w:p>
    <w:p w14:paraId="479942EC" w14:textId="28AD3D5E" w:rsidR="003C79ED" w:rsidRPr="00FD00E9" w:rsidRDefault="000C7DDB" w:rsidP="00DA3DB7">
      <w:pPr>
        <w:spacing w:after="0"/>
        <w:rPr>
          <w:rFonts w:ascii="Calibri" w:hAnsi="Calibri" w:cs="Calibri"/>
          <w:b/>
          <w:bCs/>
          <w:color w:val="auto"/>
          <w:sz w:val="24"/>
          <w:szCs w:val="24"/>
          <w:u w:val="single"/>
        </w:rPr>
      </w:pPr>
      <w:r w:rsidRPr="00FD00E9">
        <w:rPr>
          <w:rFonts w:ascii="Calibri" w:hAnsi="Calibri" w:cs="Calibri"/>
          <w:b/>
          <w:bCs/>
          <w:color w:val="auto"/>
          <w:sz w:val="24"/>
          <w:szCs w:val="24"/>
          <w:u w:val="single"/>
        </w:rPr>
        <w:t xml:space="preserve">Hyperglycaemic </w:t>
      </w:r>
      <w:r w:rsidR="00FD00E9" w:rsidRPr="00FD00E9">
        <w:rPr>
          <w:rFonts w:ascii="Calibri" w:hAnsi="Calibri" w:cs="Calibri"/>
          <w:b/>
          <w:bCs/>
          <w:color w:val="auto"/>
          <w:sz w:val="24"/>
          <w:szCs w:val="24"/>
          <w:u w:val="single"/>
        </w:rPr>
        <w:t>E</w:t>
      </w:r>
      <w:r w:rsidRPr="00FD00E9">
        <w:rPr>
          <w:rFonts w:ascii="Calibri" w:hAnsi="Calibri" w:cs="Calibri"/>
          <w:b/>
          <w:bCs/>
          <w:color w:val="auto"/>
          <w:sz w:val="24"/>
          <w:szCs w:val="24"/>
          <w:u w:val="single"/>
        </w:rPr>
        <w:t>pisodes (Hyper)</w:t>
      </w:r>
    </w:p>
    <w:p w14:paraId="408FE1E5" w14:textId="77777777" w:rsidR="00FD00E9" w:rsidRDefault="003C79ED" w:rsidP="00DA3DB7">
      <w:pPr>
        <w:spacing w:after="0"/>
        <w:rPr>
          <w:rFonts w:ascii="Calibri" w:hAnsi="Calibri" w:cs="Calibri"/>
          <w:color w:val="auto"/>
          <w:sz w:val="24"/>
          <w:szCs w:val="24"/>
        </w:rPr>
      </w:pPr>
      <w:r w:rsidRPr="00B439AA">
        <w:rPr>
          <w:rFonts w:ascii="Calibri" w:hAnsi="Calibri" w:cs="Calibri"/>
          <w:color w:val="auto"/>
          <w:sz w:val="24"/>
          <w:szCs w:val="24"/>
        </w:rPr>
        <w:t xml:space="preserve">If blood sugar levels are slightly above </w:t>
      </w:r>
      <w:r w:rsidR="000C7DDB" w:rsidRPr="00B439AA">
        <w:rPr>
          <w:rFonts w:ascii="Calibri" w:hAnsi="Calibri" w:cs="Calibri"/>
          <w:color w:val="auto"/>
          <w:sz w:val="24"/>
          <w:szCs w:val="24"/>
        </w:rPr>
        <w:t xml:space="preserve">individual </w:t>
      </w:r>
      <w:r w:rsidRPr="00B439AA">
        <w:rPr>
          <w:rFonts w:ascii="Calibri" w:hAnsi="Calibri" w:cs="Calibri"/>
          <w:color w:val="auto"/>
          <w:sz w:val="24"/>
          <w:szCs w:val="24"/>
        </w:rPr>
        <w:t xml:space="preserve">targets, there are usually no symptoms. But if </w:t>
      </w:r>
      <w:r w:rsidR="000C7DDB" w:rsidRPr="00B439AA">
        <w:rPr>
          <w:rFonts w:ascii="Calibri" w:hAnsi="Calibri" w:cs="Calibri"/>
          <w:color w:val="auto"/>
          <w:sz w:val="24"/>
          <w:szCs w:val="24"/>
        </w:rPr>
        <w:t>the</w:t>
      </w:r>
      <w:r w:rsidRPr="00B439AA">
        <w:rPr>
          <w:rFonts w:ascii="Calibri" w:hAnsi="Calibri" w:cs="Calibri"/>
          <w:color w:val="auto"/>
          <w:sz w:val="24"/>
          <w:szCs w:val="24"/>
        </w:rPr>
        <w:t xml:space="preserve"> blood sugar levels become too high</w:t>
      </w:r>
      <w:r w:rsidR="00FD00E9">
        <w:rPr>
          <w:rFonts w:ascii="Calibri" w:hAnsi="Calibri" w:cs="Calibri"/>
          <w:color w:val="auto"/>
          <w:sz w:val="24"/>
          <w:szCs w:val="24"/>
        </w:rPr>
        <w:t>,</w:t>
      </w:r>
      <w:r w:rsidR="000C7DDB" w:rsidRPr="00B439AA">
        <w:rPr>
          <w:rFonts w:ascii="Calibri" w:hAnsi="Calibri" w:cs="Calibri"/>
          <w:color w:val="auto"/>
          <w:sz w:val="24"/>
          <w:szCs w:val="24"/>
        </w:rPr>
        <w:t xml:space="preserve"> </w:t>
      </w:r>
      <w:r w:rsidRPr="00B439AA">
        <w:rPr>
          <w:rFonts w:ascii="Calibri" w:hAnsi="Calibri" w:cs="Calibri"/>
          <w:color w:val="auto"/>
          <w:sz w:val="24"/>
          <w:szCs w:val="24"/>
        </w:rPr>
        <w:t xml:space="preserve">the </w:t>
      </w:r>
      <w:r w:rsidRPr="00B439AA">
        <w:rPr>
          <w:rFonts w:ascii="Calibri" w:hAnsi="Calibri" w:cs="Calibri"/>
          <w:b/>
          <w:bCs/>
          <w:color w:val="auto"/>
          <w:sz w:val="24"/>
          <w:szCs w:val="24"/>
        </w:rPr>
        <w:t>common symptoms</w:t>
      </w:r>
      <w:r w:rsidRPr="00B439AA">
        <w:rPr>
          <w:rFonts w:ascii="Calibri" w:hAnsi="Calibri" w:cs="Calibri"/>
          <w:color w:val="auto"/>
          <w:sz w:val="24"/>
          <w:szCs w:val="24"/>
        </w:rPr>
        <w:t xml:space="preserve"> include passing more urine than normal, being very thirsty, having headaches and feeling tired and lethargic.</w:t>
      </w:r>
      <w:r w:rsidR="000C7DDB" w:rsidRPr="00B439AA">
        <w:rPr>
          <w:rFonts w:ascii="Calibri" w:hAnsi="Calibri" w:cs="Calibri"/>
          <w:color w:val="auto"/>
          <w:sz w:val="24"/>
          <w:szCs w:val="24"/>
        </w:rPr>
        <w:t xml:space="preserve"> It is</w:t>
      </w:r>
      <w:r w:rsidRPr="00B439AA">
        <w:rPr>
          <w:rFonts w:ascii="Calibri" w:hAnsi="Calibri" w:cs="Calibri"/>
          <w:color w:val="auto"/>
          <w:sz w:val="24"/>
          <w:szCs w:val="24"/>
        </w:rPr>
        <w:t xml:space="preserve"> important that </w:t>
      </w:r>
      <w:r w:rsidR="000C7DDB" w:rsidRPr="00B439AA">
        <w:rPr>
          <w:rFonts w:ascii="Calibri" w:hAnsi="Calibri" w:cs="Calibri"/>
          <w:color w:val="auto"/>
          <w:sz w:val="24"/>
          <w:szCs w:val="24"/>
        </w:rPr>
        <w:t xml:space="preserve">staff </w:t>
      </w:r>
      <w:r w:rsidRPr="00B439AA">
        <w:rPr>
          <w:rFonts w:ascii="Calibri" w:hAnsi="Calibri" w:cs="Calibri"/>
          <w:color w:val="auto"/>
          <w:sz w:val="24"/>
          <w:szCs w:val="24"/>
        </w:rPr>
        <w:t xml:space="preserve">know how to treat a hyper to avoid developing ketones in the blood. </w:t>
      </w:r>
    </w:p>
    <w:p w14:paraId="4442B11B" w14:textId="77777777" w:rsidR="00FD00E9" w:rsidRDefault="00FD00E9" w:rsidP="00DA3DB7">
      <w:pPr>
        <w:spacing w:after="0"/>
        <w:rPr>
          <w:rFonts w:ascii="Calibri" w:hAnsi="Calibri" w:cs="Calibri"/>
          <w:color w:val="auto"/>
          <w:sz w:val="24"/>
          <w:szCs w:val="24"/>
        </w:rPr>
      </w:pPr>
    </w:p>
    <w:p w14:paraId="7401CCEA" w14:textId="77777777" w:rsidR="00FD00E9"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Hyperglycaemia, or a hyper, can happen when blood glucose (sugar) levels are too high – usually above 7mmol/l before a meal and above 8.5mmol/l two hours after a meal. This may be caused by having missed a dose of medication, have eaten more carbohydrate than either the body</w:t>
      </w:r>
      <w:r w:rsidR="00FD00E9">
        <w:rPr>
          <w:rFonts w:ascii="Calibri" w:hAnsi="Calibri" w:cs="Calibri"/>
          <w:color w:val="auto"/>
          <w:sz w:val="24"/>
          <w:szCs w:val="24"/>
        </w:rPr>
        <w:t xml:space="preserve"> or </w:t>
      </w:r>
      <w:r w:rsidRPr="00B439AA">
        <w:rPr>
          <w:rFonts w:ascii="Calibri" w:hAnsi="Calibri" w:cs="Calibri"/>
          <w:color w:val="auto"/>
          <w:sz w:val="24"/>
          <w:szCs w:val="24"/>
        </w:rPr>
        <w:t xml:space="preserve">medication </w:t>
      </w:r>
      <w:r w:rsidR="00FD00E9">
        <w:rPr>
          <w:rFonts w:ascii="Calibri" w:hAnsi="Calibri" w:cs="Calibri"/>
          <w:color w:val="auto"/>
          <w:sz w:val="24"/>
          <w:szCs w:val="24"/>
        </w:rPr>
        <w:t>(</w:t>
      </w:r>
      <w:r w:rsidRPr="00B439AA">
        <w:rPr>
          <w:rFonts w:ascii="Calibri" w:hAnsi="Calibri" w:cs="Calibri"/>
          <w:color w:val="auto"/>
          <w:sz w:val="24"/>
          <w:szCs w:val="24"/>
        </w:rPr>
        <w:t>or both</w:t>
      </w:r>
      <w:r w:rsidR="00FD00E9">
        <w:rPr>
          <w:rFonts w:ascii="Calibri" w:hAnsi="Calibri" w:cs="Calibri"/>
          <w:color w:val="auto"/>
          <w:sz w:val="24"/>
          <w:szCs w:val="24"/>
        </w:rPr>
        <w:t>)</w:t>
      </w:r>
      <w:r w:rsidRPr="00B439AA">
        <w:rPr>
          <w:rFonts w:ascii="Calibri" w:hAnsi="Calibri" w:cs="Calibri"/>
          <w:color w:val="auto"/>
          <w:sz w:val="24"/>
          <w:szCs w:val="24"/>
        </w:rPr>
        <w:t xml:space="preserve"> can cope with, are stressed and are unwell from an infection, </w:t>
      </w:r>
      <w:r w:rsidR="00306D6F">
        <w:rPr>
          <w:rFonts w:ascii="Calibri" w:hAnsi="Calibri" w:cs="Calibri"/>
          <w:color w:val="auto"/>
          <w:sz w:val="24"/>
          <w:szCs w:val="24"/>
        </w:rPr>
        <w:t xml:space="preserve">and </w:t>
      </w:r>
      <w:r w:rsidRPr="00B439AA">
        <w:rPr>
          <w:rFonts w:ascii="Calibri" w:hAnsi="Calibri" w:cs="Calibri"/>
          <w:color w:val="auto"/>
          <w:sz w:val="24"/>
          <w:szCs w:val="24"/>
        </w:rPr>
        <w:t xml:space="preserve">have over-treated a hypo. It is important to have an idea of the normal range of BM levels for </w:t>
      </w:r>
      <w:proofErr w:type="gramStart"/>
      <w:r w:rsidRPr="00B439AA">
        <w:rPr>
          <w:rFonts w:ascii="Calibri" w:hAnsi="Calibri" w:cs="Calibri"/>
          <w:color w:val="auto"/>
          <w:sz w:val="24"/>
          <w:szCs w:val="24"/>
        </w:rPr>
        <w:t>each individual</w:t>
      </w:r>
      <w:proofErr w:type="gramEnd"/>
      <w:r w:rsidRPr="00B439AA">
        <w:rPr>
          <w:rFonts w:ascii="Calibri" w:hAnsi="Calibri" w:cs="Calibri"/>
          <w:color w:val="auto"/>
          <w:sz w:val="24"/>
          <w:szCs w:val="24"/>
        </w:rPr>
        <w:t xml:space="preserve"> to be able to detect problems of high of low sugar levels in the blood.</w:t>
      </w:r>
    </w:p>
    <w:p w14:paraId="23A22084" w14:textId="16F299C5"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 </w:t>
      </w:r>
    </w:p>
    <w:p w14:paraId="32B5C1C2" w14:textId="3B723E3A"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lastRenderedPageBreak/>
        <w:t>It is important that insulin and other diabetes medication is taken as prescribed</w:t>
      </w:r>
      <w:r w:rsidR="002D711F" w:rsidRPr="00B439AA">
        <w:rPr>
          <w:rFonts w:ascii="Calibri" w:hAnsi="Calibri" w:cs="Calibri"/>
          <w:color w:val="auto"/>
          <w:sz w:val="24"/>
          <w:szCs w:val="24"/>
        </w:rPr>
        <w:t xml:space="preserve">, and all staff who are caring for a person with diabetes must have received training in </w:t>
      </w:r>
      <w:r w:rsidR="00FD00E9">
        <w:rPr>
          <w:rFonts w:ascii="Calibri" w:hAnsi="Calibri" w:cs="Calibri"/>
          <w:color w:val="auto"/>
          <w:sz w:val="24"/>
          <w:szCs w:val="24"/>
        </w:rPr>
        <w:t>d</w:t>
      </w:r>
      <w:r w:rsidR="002D711F" w:rsidRPr="00B439AA">
        <w:rPr>
          <w:rFonts w:ascii="Calibri" w:hAnsi="Calibri" w:cs="Calibri"/>
          <w:color w:val="auto"/>
          <w:sz w:val="24"/>
          <w:szCs w:val="24"/>
        </w:rPr>
        <w:t xml:space="preserve">iabetes. </w:t>
      </w:r>
      <w:r w:rsidRPr="00B439AA">
        <w:rPr>
          <w:rFonts w:ascii="Calibri" w:hAnsi="Calibri" w:cs="Calibri"/>
          <w:color w:val="auto"/>
          <w:sz w:val="24"/>
          <w:szCs w:val="24"/>
        </w:rPr>
        <w:t xml:space="preserve"> </w:t>
      </w:r>
    </w:p>
    <w:p w14:paraId="696DBE08" w14:textId="77777777" w:rsidR="00FD00E9" w:rsidRDefault="00FD00E9" w:rsidP="00DA3DB7">
      <w:pPr>
        <w:spacing w:after="0"/>
        <w:rPr>
          <w:rFonts w:ascii="Calibri" w:hAnsi="Calibri" w:cs="Calibri"/>
          <w:color w:val="auto"/>
          <w:sz w:val="24"/>
          <w:szCs w:val="24"/>
        </w:rPr>
      </w:pPr>
    </w:p>
    <w:p w14:paraId="54DDF0AB" w14:textId="1789AC60"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Although feeling very thirsty is a symptom of a hyper, drinking a lot of water will not bring blood sugar levels down. It will only help to reduce </w:t>
      </w:r>
      <w:r w:rsidR="002D711F" w:rsidRPr="00B439AA">
        <w:rPr>
          <w:rFonts w:ascii="Calibri" w:hAnsi="Calibri" w:cs="Calibri"/>
          <w:color w:val="auto"/>
          <w:sz w:val="24"/>
          <w:szCs w:val="24"/>
        </w:rPr>
        <w:t xml:space="preserve">the </w:t>
      </w:r>
      <w:r w:rsidRPr="00B439AA">
        <w:rPr>
          <w:rFonts w:ascii="Calibri" w:hAnsi="Calibri" w:cs="Calibri"/>
          <w:color w:val="auto"/>
          <w:sz w:val="24"/>
          <w:szCs w:val="24"/>
        </w:rPr>
        <w:t xml:space="preserve">risk of dehydration and will not have an effect on blood sugar levels. </w:t>
      </w:r>
      <w:r w:rsidR="002D711F" w:rsidRPr="00B439AA">
        <w:rPr>
          <w:rFonts w:ascii="Calibri" w:hAnsi="Calibri" w:cs="Calibri"/>
          <w:color w:val="auto"/>
          <w:sz w:val="24"/>
          <w:szCs w:val="24"/>
        </w:rPr>
        <w:t>Consistently high blood sugar levels noted need t</w:t>
      </w:r>
      <w:r w:rsidR="00FD00E9">
        <w:rPr>
          <w:rFonts w:ascii="Calibri" w:hAnsi="Calibri" w:cs="Calibri"/>
          <w:color w:val="auto"/>
          <w:sz w:val="24"/>
          <w:szCs w:val="24"/>
        </w:rPr>
        <w:t>o</w:t>
      </w:r>
      <w:r w:rsidR="002D711F" w:rsidRPr="00B439AA">
        <w:rPr>
          <w:rFonts w:ascii="Calibri" w:hAnsi="Calibri" w:cs="Calibri"/>
          <w:color w:val="auto"/>
          <w:sz w:val="24"/>
          <w:szCs w:val="24"/>
        </w:rPr>
        <w:t xml:space="preserve"> be reported to the diabetic healthcare professionals or GP and advice and guidance followed. </w:t>
      </w:r>
    </w:p>
    <w:p w14:paraId="6166B93E" w14:textId="77777777" w:rsidR="000C7DDB" w:rsidRPr="000C7DDB" w:rsidRDefault="000C7DDB" w:rsidP="00DA3DB7">
      <w:pPr>
        <w:spacing w:after="0"/>
        <w:rPr>
          <w:rFonts w:ascii="Calibri" w:hAnsi="Calibri" w:cs="Calibri"/>
          <w:color w:val="auto"/>
          <w:sz w:val="28"/>
          <w:szCs w:val="28"/>
        </w:rPr>
      </w:pPr>
    </w:p>
    <w:p w14:paraId="3CDD79A8" w14:textId="21AE04BC" w:rsidR="000C7DDB" w:rsidRPr="00B439AA" w:rsidRDefault="000C7DDB"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Treating and </w:t>
      </w:r>
      <w:r w:rsidR="00FD00E9">
        <w:rPr>
          <w:rFonts w:ascii="Calibri" w:hAnsi="Calibri" w:cs="Calibri"/>
          <w:b/>
          <w:bCs/>
          <w:color w:val="auto"/>
          <w:sz w:val="24"/>
          <w:szCs w:val="24"/>
        </w:rPr>
        <w:t>M</w:t>
      </w:r>
      <w:r w:rsidRPr="00B439AA">
        <w:rPr>
          <w:rFonts w:ascii="Calibri" w:hAnsi="Calibri" w:cs="Calibri"/>
          <w:b/>
          <w:bCs/>
          <w:color w:val="auto"/>
          <w:sz w:val="24"/>
          <w:szCs w:val="24"/>
        </w:rPr>
        <w:t xml:space="preserve">anaging </w:t>
      </w:r>
      <w:r w:rsidR="00FD00E9">
        <w:rPr>
          <w:rFonts w:ascii="Calibri" w:hAnsi="Calibri" w:cs="Calibri"/>
          <w:b/>
          <w:bCs/>
          <w:color w:val="auto"/>
          <w:sz w:val="24"/>
          <w:szCs w:val="24"/>
        </w:rPr>
        <w:t>H</w:t>
      </w:r>
      <w:r w:rsidRPr="00B439AA">
        <w:rPr>
          <w:rFonts w:ascii="Calibri" w:hAnsi="Calibri" w:cs="Calibri"/>
          <w:b/>
          <w:bCs/>
          <w:color w:val="auto"/>
          <w:sz w:val="24"/>
          <w:szCs w:val="24"/>
        </w:rPr>
        <w:t>yperglycaemia</w:t>
      </w:r>
      <w:r w:rsidR="000209B0">
        <w:rPr>
          <w:rFonts w:ascii="Calibri" w:hAnsi="Calibri" w:cs="Calibri"/>
          <w:b/>
          <w:bCs/>
          <w:color w:val="auto"/>
          <w:sz w:val="24"/>
          <w:szCs w:val="24"/>
        </w:rPr>
        <w:t xml:space="preserve"> (Hyper)</w:t>
      </w:r>
      <w:r w:rsidR="00FD00E9">
        <w:rPr>
          <w:rFonts w:ascii="Calibri" w:hAnsi="Calibri" w:cs="Calibri"/>
          <w:b/>
          <w:bCs/>
          <w:color w:val="auto"/>
          <w:sz w:val="24"/>
          <w:szCs w:val="24"/>
        </w:rPr>
        <w:t>:</w:t>
      </w:r>
    </w:p>
    <w:p w14:paraId="1790FEB8" w14:textId="72B52D73" w:rsidR="000C7DDB"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If </w:t>
      </w:r>
      <w:r w:rsidR="002D711F" w:rsidRPr="00B439AA">
        <w:rPr>
          <w:rFonts w:ascii="Calibri" w:hAnsi="Calibri" w:cs="Calibri"/>
          <w:color w:val="auto"/>
          <w:sz w:val="24"/>
          <w:szCs w:val="24"/>
        </w:rPr>
        <w:t xml:space="preserve">the </w:t>
      </w:r>
      <w:r w:rsidRPr="00B439AA">
        <w:rPr>
          <w:rFonts w:ascii="Calibri" w:hAnsi="Calibri" w:cs="Calibri"/>
          <w:color w:val="auto"/>
          <w:sz w:val="24"/>
          <w:szCs w:val="24"/>
        </w:rPr>
        <w:t xml:space="preserve">blood sugar level is slightly high for a short time, emergency treatment </w:t>
      </w:r>
      <w:r w:rsidR="00306D6F" w:rsidRPr="00B439AA">
        <w:rPr>
          <w:rFonts w:ascii="Calibri" w:hAnsi="Calibri" w:cs="Calibri"/>
          <w:color w:val="auto"/>
          <w:sz w:val="24"/>
          <w:szCs w:val="24"/>
        </w:rPr>
        <w:t>will not</w:t>
      </w:r>
      <w:r w:rsidRPr="00B439AA">
        <w:rPr>
          <w:rFonts w:ascii="Calibri" w:hAnsi="Calibri" w:cs="Calibri"/>
          <w:color w:val="auto"/>
          <w:sz w:val="24"/>
          <w:szCs w:val="24"/>
        </w:rPr>
        <w:t xml:space="preserve"> be necessary. But if it continues</w:t>
      </w:r>
      <w:r w:rsidR="00FD00E9">
        <w:rPr>
          <w:rFonts w:ascii="Calibri" w:hAnsi="Calibri" w:cs="Calibri"/>
          <w:color w:val="auto"/>
          <w:sz w:val="24"/>
          <w:szCs w:val="24"/>
        </w:rPr>
        <w:t>,</w:t>
      </w:r>
      <w:r w:rsidRPr="00B439AA">
        <w:rPr>
          <w:rFonts w:ascii="Calibri" w:hAnsi="Calibri" w:cs="Calibri"/>
          <w:color w:val="auto"/>
          <w:sz w:val="24"/>
          <w:szCs w:val="24"/>
        </w:rPr>
        <w:t xml:space="preserve"> </w:t>
      </w:r>
      <w:r w:rsidR="002D711F" w:rsidRPr="00B439AA">
        <w:rPr>
          <w:rFonts w:ascii="Calibri" w:hAnsi="Calibri" w:cs="Calibri"/>
          <w:color w:val="auto"/>
          <w:sz w:val="24"/>
          <w:szCs w:val="24"/>
        </w:rPr>
        <w:t>fast action needs to be taken</w:t>
      </w:r>
      <w:r w:rsidRPr="00B439AA">
        <w:rPr>
          <w:rFonts w:ascii="Calibri" w:hAnsi="Calibri" w:cs="Calibri"/>
          <w:color w:val="auto"/>
          <w:sz w:val="24"/>
          <w:szCs w:val="24"/>
        </w:rPr>
        <w:t xml:space="preserve"> to avoid developing diabetic ketoacidosis (DKA).</w:t>
      </w:r>
    </w:p>
    <w:p w14:paraId="2B9D8BC4" w14:textId="77777777" w:rsidR="00FD00E9" w:rsidRPr="00B439AA" w:rsidRDefault="00FD00E9" w:rsidP="00DA3DB7">
      <w:pPr>
        <w:spacing w:after="0"/>
        <w:rPr>
          <w:rFonts w:ascii="Calibri" w:hAnsi="Calibri" w:cs="Calibri"/>
          <w:color w:val="auto"/>
          <w:sz w:val="24"/>
          <w:szCs w:val="24"/>
        </w:rPr>
      </w:pPr>
    </w:p>
    <w:p w14:paraId="0572A9D0" w14:textId="7DFBF465"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If your blood sugar level is 15 mmol/l or more,</w:t>
      </w:r>
      <w:r w:rsidR="002D711F" w:rsidRPr="00B439AA">
        <w:rPr>
          <w:rFonts w:ascii="Calibri" w:hAnsi="Calibri" w:cs="Calibri"/>
          <w:color w:val="auto"/>
          <w:sz w:val="24"/>
          <w:szCs w:val="24"/>
        </w:rPr>
        <w:t xml:space="preserve"> check the</w:t>
      </w:r>
      <w:r w:rsidRPr="00B439AA">
        <w:rPr>
          <w:rFonts w:ascii="Calibri" w:hAnsi="Calibri" w:cs="Calibri"/>
          <w:color w:val="auto"/>
          <w:sz w:val="24"/>
          <w:szCs w:val="24"/>
        </w:rPr>
        <w:t xml:space="preserve"> urine for ketones. If ketones are present, it is likely that </w:t>
      </w:r>
      <w:r w:rsidR="002D711F" w:rsidRPr="00B439AA">
        <w:rPr>
          <w:rFonts w:ascii="Calibri" w:hAnsi="Calibri" w:cs="Calibri"/>
          <w:color w:val="auto"/>
          <w:sz w:val="24"/>
          <w:szCs w:val="24"/>
        </w:rPr>
        <w:t xml:space="preserve">there is </w:t>
      </w:r>
      <w:r w:rsidRPr="00B439AA">
        <w:rPr>
          <w:rFonts w:ascii="Calibri" w:hAnsi="Calibri" w:cs="Calibri"/>
          <w:color w:val="auto"/>
          <w:sz w:val="24"/>
          <w:szCs w:val="24"/>
        </w:rPr>
        <w:t xml:space="preserve">not have enough insulin in </w:t>
      </w:r>
      <w:r w:rsidR="002D711F" w:rsidRPr="00B439AA">
        <w:rPr>
          <w:rFonts w:ascii="Calibri" w:hAnsi="Calibri" w:cs="Calibri"/>
          <w:color w:val="auto"/>
          <w:sz w:val="24"/>
          <w:szCs w:val="24"/>
        </w:rPr>
        <w:t>the</w:t>
      </w:r>
      <w:r w:rsidRPr="00B439AA">
        <w:rPr>
          <w:rFonts w:ascii="Calibri" w:hAnsi="Calibri" w:cs="Calibri"/>
          <w:color w:val="auto"/>
          <w:sz w:val="24"/>
          <w:szCs w:val="24"/>
        </w:rPr>
        <w:t xml:space="preserve"> body. </w:t>
      </w:r>
      <w:r w:rsidR="002D711F" w:rsidRPr="00B439AA">
        <w:rPr>
          <w:rFonts w:ascii="Calibri" w:hAnsi="Calibri" w:cs="Calibri"/>
          <w:color w:val="auto"/>
          <w:sz w:val="24"/>
          <w:szCs w:val="24"/>
        </w:rPr>
        <w:t xml:space="preserve">In this instance contact the GP/diabetic professionals for guidance and advice. It may mean that the insulin dosage needs to be changed. </w:t>
      </w:r>
    </w:p>
    <w:p w14:paraId="1884724F" w14:textId="77777777" w:rsidR="00FD00E9" w:rsidRDefault="00FD00E9" w:rsidP="00DA3DB7">
      <w:pPr>
        <w:spacing w:after="0"/>
        <w:rPr>
          <w:rFonts w:ascii="Calibri" w:hAnsi="Calibri" w:cs="Calibri"/>
          <w:color w:val="auto"/>
          <w:sz w:val="24"/>
          <w:szCs w:val="24"/>
        </w:rPr>
      </w:pPr>
    </w:p>
    <w:p w14:paraId="516269C7" w14:textId="71F63DA2" w:rsidR="000C7DDB"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If </w:t>
      </w:r>
      <w:r w:rsidR="002D711F" w:rsidRPr="00B439AA">
        <w:rPr>
          <w:rFonts w:ascii="Calibri" w:hAnsi="Calibri" w:cs="Calibri"/>
          <w:color w:val="auto"/>
          <w:sz w:val="24"/>
          <w:szCs w:val="24"/>
        </w:rPr>
        <w:t xml:space="preserve">there are </w:t>
      </w:r>
      <w:r w:rsidRPr="00B439AA">
        <w:rPr>
          <w:rFonts w:ascii="Calibri" w:hAnsi="Calibri" w:cs="Calibri"/>
          <w:color w:val="auto"/>
          <w:sz w:val="24"/>
          <w:szCs w:val="24"/>
        </w:rPr>
        <w:t xml:space="preserve">regular high blood sugar </w:t>
      </w:r>
      <w:r w:rsidR="00306D6F" w:rsidRPr="00B439AA">
        <w:rPr>
          <w:rFonts w:ascii="Calibri" w:hAnsi="Calibri" w:cs="Calibri"/>
          <w:color w:val="auto"/>
          <w:sz w:val="24"/>
          <w:szCs w:val="24"/>
        </w:rPr>
        <w:t>levels,</w:t>
      </w:r>
      <w:r w:rsidR="002D711F" w:rsidRPr="00B439AA">
        <w:rPr>
          <w:rFonts w:ascii="Calibri" w:hAnsi="Calibri" w:cs="Calibri"/>
          <w:color w:val="auto"/>
          <w:sz w:val="24"/>
          <w:szCs w:val="24"/>
        </w:rPr>
        <w:t xml:space="preserve"> there needs to be a review of treatment to try to get back to </w:t>
      </w:r>
      <w:r w:rsidR="00FD00E9">
        <w:rPr>
          <w:rFonts w:ascii="Calibri" w:hAnsi="Calibri" w:cs="Calibri"/>
          <w:color w:val="auto"/>
          <w:sz w:val="24"/>
          <w:szCs w:val="24"/>
        </w:rPr>
        <w:t xml:space="preserve">the </w:t>
      </w:r>
      <w:r w:rsidR="002D711F" w:rsidRPr="00B439AA">
        <w:rPr>
          <w:rFonts w:ascii="Calibri" w:hAnsi="Calibri" w:cs="Calibri"/>
          <w:color w:val="auto"/>
          <w:sz w:val="24"/>
          <w:szCs w:val="24"/>
        </w:rPr>
        <w:t>target range</w:t>
      </w:r>
      <w:r w:rsidR="00FD00E9">
        <w:rPr>
          <w:rFonts w:ascii="Calibri" w:hAnsi="Calibri" w:cs="Calibri"/>
          <w:color w:val="auto"/>
          <w:sz w:val="24"/>
          <w:szCs w:val="24"/>
        </w:rPr>
        <w:t>,</w:t>
      </w:r>
      <w:r w:rsidR="002D711F" w:rsidRPr="00B439AA">
        <w:rPr>
          <w:rFonts w:ascii="Calibri" w:hAnsi="Calibri" w:cs="Calibri"/>
          <w:color w:val="auto"/>
          <w:sz w:val="24"/>
          <w:szCs w:val="24"/>
        </w:rPr>
        <w:t xml:space="preserve"> as raised levels </w:t>
      </w:r>
      <w:r w:rsidRPr="00B439AA">
        <w:rPr>
          <w:rFonts w:ascii="Calibri" w:hAnsi="Calibri" w:cs="Calibri"/>
          <w:color w:val="auto"/>
          <w:sz w:val="24"/>
          <w:szCs w:val="24"/>
        </w:rPr>
        <w:t xml:space="preserve">can increase </w:t>
      </w:r>
      <w:r w:rsidR="002D711F" w:rsidRPr="00B439AA">
        <w:rPr>
          <w:rFonts w:ascii="Calibri" w:hAnsi="Calibri" w:cs="Calibri"/>
          <w:color w:val="auto"/>
          <w:sz w:val="24"/>
          <w:szCs w:val="24"/>
        </w:rPr>
        <w:t>the</w:t>
      </w:r>
      <w:r w:rsidRPr="00B439AA">
        <w:rPr>
          <w:rFonts w:ascii="Calibri" w:hAnsi="Calibri" w:cs="Calibri"/>
          <w:color w:val="auto"/>
          <w:sz w:val="24"/>
          <w:szCs w:val="24"/>
        </w:rPr>
        <w:t xml:space="preserve"> risk of developing diabetes complications.</w:t>
      </w:r>
    </w:p>
    <w:p w14:paraId="07112668" w14:textId="77777777" w:rsidR="00306D6F" w:rsidRPr="00B439AA" w:rsidRDefault="00306D6F" w:rsidP="00DA3DB7">
      <w:pPr>
        <w:spacing w:after="0"/>
        <w:rPr>
          <w:rFonts w:ascii="Calibri" w:hAnsi="Calibri" w:cs="Calibri"/>
          <w:color w:val="auto"/>
          <w:sz w:val="24"/>
          <w:szCs w:val="24"/>
        </w:rPr>
      </w:pPr>
    </w:p>
    <w:p w14:paraId="3C82EEB1" w14:textId="060BE13C" w:rsidR="00FD00E9" w:rsidRPr="00FD00E9" w:rsidRDefault="007C5D40" w:rsidP="00FD00E9">
      <w:pPr>
        <w:spacing w:after="0"/>
        <w:rPr>
          <w:rFonts w:ascii="Calibri" w:hAnsi="Calibri" w:cs="Calibri"/>
          <w:b/>
          <w:bCs/>
          <w:color w:val="auto"/>
          <w:sz w:val="24"/>
          <w:szCs w:val="24"/>
          <w:u w:val="single"/>
        </w:rPr>
      </w:pPr>
      <w:r w:rsidRPr="00FD00E9">
        <w:rPr>
          <w:rFonts w:ascii="Calibri" w:hAnsi="Calibri" w:cs="Calibri"/>
          <w:b/>
          <w:bCs/>
          <w:color w:val="auto"/>
          <w:sz w:val="24"/>
          <w:szCs w:val="24"/>
          <w:u w:val="single"/>
        </w:rPr>
        <w:t>Type 2 Diabetes</w:t>
      </w:r>
    </w:p>
    <w:p w14:paraId="076ED1BD" w14:textId="77A8430A" w:rsidR="00CC1FDB" w:rsidRDefault="004565A3" w:rsidP="00FD00E9">
      <w:pPr>
        <w:spacing w:after="0"/>
        <w:rPr>
          <w:rFonts w:ascii="Calibri" w:hAnsi="Calibri" w:cs="Calibri"/>
          <w:color w:val="auto"/>
          <w:sz w:val="24"/>
          <w:szCs w:val="24"/>
        </w:rPr>
      </w:pPr>
      <w:r w:rsidRPr="004565A3">
        <w:rPr>
          <w:rFonts w:ascii="Calibri" w:hAnsi="Calibri" w:cs="Calibri"/>
          <w:color w:val="auto"/>
          <w:sz w:val="24"/>
          <w:szCs w:val="24"/>
        </w:rPr>
        <w:t xml:space="preserve">With type 2 diabetes, the body still breaks down carbohydrate from food and drink and turns it into glucose. The pancreas then responds to this by releasing insulin. But because this insulin </w:t>
      </w:r>
      <w:r w:rsidR="00104B1C" w:rsidRPr="004565A3">
        <w:rPr>
          <w:rFonts w:ascii="Calibri" w:hAnsi="Calibri" w:cs="Calibri"/>
          <w:color w:val="auto"/>
          <w:sz w:val="24"/>
          <w:szCs w:val="24"/>
        </w:rPr>
        <w:t>can</w:t>
      </w:r>
      <w:r w:rsidR="00104B1C">
        <w:rPr>
          <w:rFonts w:ascii="Calibri" w:hAnsi="Calibri" w:cs="Calibri"/>
          <w:color w:val="auto"/>
          <w:sz w:val="24"/>
          <w:szCs w:val="24"/>
        </w:rPr>
        <w:t>not</w:t>
      </w:r>
      <w:r w:rsidRPr="004565A3">
        <w:rPr>
          <w:rFonts w:ascii="Calibri" w:hAnsi="Calibri" w:cs="Calibri"/>
          <w:color w:val="auto"/>
          <w:sz w:val="24"/>
          <w:szCs w:val="24"/>
        </w:rPr>
        <w:t xml:space="preserve"> work properly, and the blood sugar levels keep rising</w:t>
      </w:r>
      <w:r w:rsidR="00104B1C">
        <w:rPr>
          <w:rFonts w:ascii="Calibri" w:hAnsi="Calibri" w:cs="Calibri"/>
          <w:color w:val="auto"/>
          <w:sz w:val="24"/>
          <w:szCs w:val="24"/>
        </w:rPr>
        <w:t>, t</w:t>
      </w:r>
      <w:r w:rsidRPr="004565A3">
        <w:rPr>
          <w:rFonts w:ascii="Calibri" w:hAnsi="Calibri" w:cs="Calibri"/>
          <w:color w:val="auto"/>
          <w:sz w:val="24"/>
          <w:szCs w:val="24"/>
        </w:rPr>
        <w:t>his means more insulin is released. For some people with type 2 diabetes</w:t>
      </w:r>
      <w:r w:rsidR="00104B1C">
        <w:rPr>
          <w:rFonts w:ascii="Calibri" w:hAnsi="Calibri" w:cs="Calibri"/>
          <w:color w:val="auto"/>
          <w:sz w:val="24"/>
          <w:szCs w:val="24"/>
        </w:rPr>
        <w:t>,</w:t>
      </w:r>
      <w:r w:rsidRPr="004565A3">
        <w:rPr>
          <w:rFonts w:ascii="Calibri" w:hAnsi="Calibri" w:cs="Calibri"/>
          <w:color w:val="auto"/>
          <w:sz w:val="24"/>
          <w:szCs w:val="24"/>
        </w:rPr>
        <w:t xml:space="preserve"> this can eventually tire the pancreas out, meaning their body makes less and less insulin. This can lead to even higher blood sugar levels and mean they are at risk of hyperglycaemia</w:t>
      </w:r>
      <w:r w:rsidR="00104B1C">
        <w:rPr>
          <w:rFonts w:ascii="Calibri" w:hAnsi="Calibri" w:cs="Calibri"/>
          <w:color w:val="auto"/>
          <w:sz w:val="24"/>
          <w:szCs w:val="24"/>
        </w:rPr>
        <w:t xml:space="preserve"> (see above).</w:t>
      </w:r>
    </w:p>
    <w:p w14:paraId="0D20C934" w14:textId="77777777" w:rsidR="00104B1C" w:rsidRPr="004565A3" w:rsidRDefault="00104B1C" w:rsidP="00FD00E9">
      <w:pPr>
        <w:spacing w:after="0"/>
        <w:rPr>
          <w:rFonts w:ascii="Calibri" w:hAnsi="Calibri" w:cs="Calibri"/>
          <w:color w:val="auto"/>
          <w:sz w:val="24"/>
          <w:szCs w:val="24"/>
        </w:rPr>
      </w:pPr>
    </w:p>
    <w:p w14:paraId="04EF30FD" w14:textId="0BEC2778" w:rsidR="004565A3" w:rsidRPr="004565A3" w:rsidRDefault="004565A3" w:rsidP="00DA3DB7">
      <w:pPr>
        <w:spacing w:after="0"/>
        <w:rPr>
          <w:rFonts w:ascii="Calibri" w:hAnsi="Calibri" w:cs="Calibri"/>
          <w:b/>
          <w:bCs/>
          <w:color w:val="auto"/>
          <w:sz w:val="24"/>
          <w:szCs w:val="24"/>
        </w:rPr>
      </w:pPr>
      <w:r w:rsidRPr="004565A3">
        <w:rPr>
          <w:rFonts w:ascii="Calibri" w:hAnsi="Calibri" w:cs="Calibri"/>
          <w:b/>
          <w:bCs/>
          <w:color w:val="auto"/>
          <w:sz w:val="24"/>
          <w:szCs w:val="24"/>
        </w:rPr>
        <w:t xml:space="preserve">Managing </w:t>
      </w:r>
      <w:r w:rsidR="00104B1C">
        <w:rPr>
          <w:rFonts w:ascii="Calibri" w:hAnsi="Calibri" w:cs="Calibri"/>
          <w:b/>
          <w:bCs/>
          <w:color w:val="auto"/>
          <w:sz w:val="24"/>
          <w:szCs w:val="24"/>
        </w:rPr>
        <w:t>T</w:t>
      </w:r>
      <w:r w:rsidRPr="004565A3">
        <w:rPr>
          <w:rFonts w:ascii="Calibri" w:hAnsi="Calibri" w:cs="Calibri"/>
          <w:b/>
          <w:bCs/>
          <w:color w:val="auto"/>
          <w:sz w:val="24"/>
          <w:szCs w:val="24"/>
        </w:rPr>
        <w:t xml:space="preserve">ype 2 </w:t>
      </w:r>
      <w:r w:rsidR="00104B1C">
        <w:rPr>
          <w:rFonts w:ascii="Calibri" w:hAnsi="Calibri" w:cs="Calibri"/>
          <w:b/>
          <w:bCs/>
          <w:color w:val="auto"/>
          <w:sz w:val="24"/>
          <w:szCs w:val="24"/>
        </w:rPr>
        <w:t>D</w:t>
      </w:r>
      <w:r w:rsidRPr="004565A3">
        <w:rPr>
          <w:rFonts w:ascii="Calibri" w:hAnsi="Calibri" w:cs="Calibri"/>
          <w:b/>
          <w:bCs/>
          <w:color w:val="auto"/>
          <w:sz w:val="24"/>
          <w:szCs w:val="24"/>
        </w:rPr>
        <w:t>iabetes</w:t>
      </w:r>
      <w:r w:rsidR="00104B1C">
        <w:rPr>
          <w:rFonts w:ascii="Calibri" w:hAnsi="Calibri" w:cs="Calibri"/>
          <w:b/>
          <w:bCs/>
          <w:color w:val="auto"/>
          <w:sz w:val="24"/>
          <w:szCs w:val="24"/>
        </w:rPr>
        <w:t>:</w:t>
      </w:r>
    </w:p>
    <w:p w14:paraId="67371C85" w14:textId="7DB2D3B2" w:rsidR="004565A3" w:rsidRPr="004565A3"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Type 2 diabetes can be managed through healthier eating, being more active or losing weight</w:t>
      </w:r>
      <w:r w:rsidR="00104B1C">
        <w:rPr>
          <w:rFonts w:ascii="Calibri" w:hAnsi="Calibri" w:cs="Calibri"/>
          <w:color w:val="auto"/>
          <w:sz w:val="24"/>
          <w:szCs w:val="24"/>
        </w:rPr>
        <w:t>,</w:t>
      </w:r>
      <w:r w:rsidRPr="004565A3">
        <w:rPr>
          <w:rFonts w:ascii="Calibri" w:hAnsi="Calibri" w:cs="Calibri"/>
          <w:color w:val="auto"/>
          <w:sz w:val="24"/>
          <w:szCs w:val="24"/>
        </w:rPr>
        <w:t xml:space="preserve"> but some people will need medication to bring their blood sugar down to their target level. </w:t>
      </w:r>
    </w:p>
    <w:p w14:paraId="36289880" w14:textId="50706134" w:rsidR="004565A3" w:rsidRPr="004565A3"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There is no cure for type 2 diabetes, but it is possible to put type 2 diabetes into remission</w:t>
      </w:r>
      <w:r w:rsidR="00104B1C">
        <w:rPr>
          <w:rFonts w:ascii="Calibri" w:hAnsi="Calibri" w:cs="Calibri"/>
          <w:color w:val="auto"/>
          <w:sz w:val="24"/>
          <w:szCs w:val="24"/>
        </w:rPr>
        <w:t>,</w:t>
      </w:r>
      <w:r w:rsidRPr="004565A3">
        <w:rPr>
          <w:rFonts w:ascii="Calibri" w:hAnsi="Calibri" w:cs="Calibri"/>
          <w:color w:val="auto"/>
          <w:sz w:val="24"/>
          <w:szCs w:val="24"/>
        </w:rPr>
        <w:t xml:space="preserve"> meaning blood sugar levels are healthy and there is no need to take diabetes medication.</w:t>
      </w:r>
    </w:p>
    <w:p w14:paraId="746CE0CB" w14:textId="55907931" w:rsidR="00FE0204"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There is no such thing as a special diet exclusively for people with type 2 diabetes</w:t>
      </w:r>
      <w:r w:rsidR="00104B1C">
        <w:rPr>
          <w:rFonts w:ascii="Calibri" w:hAnsi="Calibri" w:cs="Calibri"/>
          <w:color w:val="auto"/>
          <w:sz w:val="24"/>
          <w:szCs w:val="24"/>
        </w:rPr>
        <w:t>; n</w:t>
      </w:r>
      <w:r w:rsidRPr="004565A3">
        <w:rPr>
          <w:rFonts w:ascii="Calibri" w:hAnsi="Calibri" w:cs="Calibri"/>
          <w:color w:val="auto"/>
          <w:sz w:val="24"/>
          <w:szCs w:val="24"/>
        </w:rPr>
        <w:t xml:space="preserve">o two people with diabetes are the same. </w:t>
      </w:r>
      <w:r>
        <w:rPr>
          <w:rFonts w:ascii="Calibri" w:hAnsi="Calibri" w:cs="Calibri"/>
          <w:color w:val="auto"/>
          <w:sz w:val="24"/>
          <w:szCs w:val="24"/>
        </w:rPr>
        <w:t xml:space="preserve">The latest advice is to make healthy choices more often and to have treats occasionally and in a small portion. </w:t>
      </w:r>
    </w:p>
    <w:p w14:paraId="228642BD" w14:textId="77777777" w:rsidR="00104B1C" w:rsidRDefault="00104B1C" w:rsidP="00DA3DB7">
      <w:pPr>
        <w:spacing w:after="0"/>
        <w:rPr>
          <w:rFonts w:ascii="Calibri" w:hAnsi="Calibri" w:cs="Calibri"/>
          <w:b/>
          <w:bCs/>
          <w:color w:val="auto"/>
          <w:sz w:val="24"/>
          <w:szCs w:val="24"/>
        </w:rPr>
      </w:pPr>
    </w:p>
    <w:p w14:paraId="2CB48210" w14:textId="77777777" w:rsidR="00104B1C" w:rsidRDefault="00104B1C" w:rsidP="00DA3DB7">
      <w:pPr>
        <w:spacing w:after="0"/>
        <w:rPr>
          <w:rFonts w:ascii="Calibri" w:hAnsi="Calibri" w:cs="Calibri"/>
          <w:b/>
          <w:bCs/>
          <w:color w:val="auto"/>
          <w:sz w:val="24"/>
          <w:szCs w:val="24"/>
        </w:rPr>
      </w:pPr>
    </w:p>
    <w:p w14:paraId="0E47F2A5" w14:textId="77777777" w:rsidR="00104B1C" w:rsidRDefault="00104B1C" w:rsidP="00DA3DB7">
      <w:pPr>
        <w:spacing w:after="0"/>
        <w:rPr>
          <w:rFonts w:ascii="Calibri" w:hAnsi="Calibri" w:cs="Calibri"/>
          <w:b/>
          <w:bCs/>
          <w:color w:val="auto"/>
          <w:sz w:val="24"/>
          <w:szCs w:val="24"/>
        </w:rPr>
      </w:pPr>
    </w:p>
    <w:p w14:paraId="6A4C3B8C" w14:textId="77777777" w:rsidR="00104B1C" w:rsidRDefault="00104B1C" w:rsidP="00DA3DB7">
      <w:pPr>
        <w:spacing w:after="0"/>
        <w:rPr>
          <w:rFonts w:ascii="Calibri" w:hAnsi="Calibri" w:cs="Calibri"/>
          <w:b/>
          <w:bCs/>
          <w:color w:val="auto"/>
          <w:sz w:val="24"/>
          <w:szCs w:val="24"/>
        </w:rPr>
      </w:pPr>
    </w:p>
    <w:p w14:paraId="409D6151" w14:textId="77777777" w:rsidR="00104B1C" w:rsidRDefault="00104B1C" w:rsidP="00104B1C">
      <w:pPr>
        <w:tabs>
          <w:tab w:val="left" w:pos="709"/>
        </w:tabs>
        <w:spacing w:after="0"/>
        <w:rPr>
          <w:rFonts w:ascii="Calibri" w:hAnsi="Calibri" w:cs="Calibri"/>
          <w:b/>
          <w:bCs/>
          <w:color w:val="auto"/>
          <w:sz w:val="24"/>
          <w:szCs w:val="24"/>
        </w:rPr>
      </w:pPr>
    </w:p>
    <w:p w14:paraId="5377EF86" w14:textId="601FE1C6" w:rsidR="00FE0204" w:rsidRPr="00FE0204" w:rsidRDefault="00FE0204" w:rsidP="00DA3DB7">
      <w:pPr>
        <w:spacing w:after="0"/>
        <w:rPr>
          <w:rFonts w:ascii="Calibri" w:hAnsi="Calibri" w:cs="Calibri"/>
          <w:b/>
          <w:bCs/>
          <w:color w:val="auto"/>
          <w:sz w:val="24"/>
          <w:szCs w:val="24"/>
        </w:rPr>
      </w:pPr>
      <w:r w:rsidRPr="00FE0204">
        <w:rPr>
          <w:rFonts w:ascii="Calibri" w:hAnsi="Calibri" w:cs="Calibri"/>
          <w:b/>
          <w:bCs/>
          <w:color w:val="auto"/>
          <w:sz w:val="24"/>
          <w:szCs w:val="24"/>
        </w:rPr>
        <w:lastRenderedPageBreak/>
        <w:t xml:space="preserve">How to </w:t>
      </w:r>
      <w:r w:rsidR="00104B1C" w:rsidRPr="00FE0204">
        <w:rPr>
          <w:rFonts w:ascii="Calibri" w:hAnsi="Calibri" w:cs="Calibri"/>
          <w:b/>
          <w:bCs/>
          <w:color w:val="auto"/>
          <w:sz w:val="24"/>
          <w:szCs w:val="24"/>
        </w:rPr>
        <w:t xml:space="preserve">Check </w:t>
      </w:r>
      <w:r w:rsidRPr="00FE0204">
        <w:rPr>
          <w:rFonts w:ascii="Calibri" w:hAnsi="Calibri" w:cs="Calibri"/>
          <w:b/>
          <w:bCs/>
          <w:color w:val="auto"/>
          <w:sz w:val="24"/>
          <w:szCs w:val="24"/>
        </w:rPr>
        <w:t xml:space="preserve">your </w:t>
      </w:r>
      <w:r w:rsidR="00104B1C" w:rsidRPr="00FE0204">
        <w:rPr>
          <w:rFonts w:ascii="Calibri" w:hAnsi="Calibri" w:cs="Calibri"/>
          <w:b/>
          <w:bCs/>
          <w:color w:val="auto"/>
          <w:sz w:val="24"/>
          <w:szCs w:val="24"/>
        </w:rPr>
        <w:t>Blood Sugar Levels</w:t>
      </w:r>
      <w:r w:rsidR="00104B1C">
        <w:rPr>
          <w:rFonts w:ascii="Calibri" w:hAnsi="Calibri" w:cs="Calibri"/>
          <w:b/>
          <w:bCs/>
          <w:color w:val="auto"/>
          <w:sz w:val="24"/>
          <w:szCs w:val="24"/>
        </w:rPr>
        <w:t>:</w:t>
      </w:r>
    </w:p>
    <w:p w14:paraId="31C9A61C" w14:textId="06E1B0E3" w:rsidR="007C5D40" w:rsidRDefault="007C5D40" w:rsidP="00104B1C">
      <w:pPr>
        <w:spacing w:after="0"/>
        <w:ind w:left="0" w:firstLine="0"/>
        <w:rPr>
          <w:rFonts w:ascii="Calibri" w:hAnsi="Calibri" w:cs="Calibri"/>
          <w:color w:val="auto"/>
          <w:sz w:val="24"/>
          <w:szCs w:val="24"/>
        </w:rPr>
      </w:pPr>
    </w:p>
    <w:p w14:paraId="068019E1" w14:textId="156B7FF1" w:rsidR="00104B1C" w:rsidRPr="00B76AED" w:rsidRDefault="00B76AED" w:rsidP="00104B1C">
      <w:pPr>
        <w:ind w:left="0" w:firstLine="375"/>
        <w:rPr>
          <w:rFonts w:asciiTheme="minorHAnsi" w:hAnsiTheme="minorHAnsi"/>
          <w:sz w:val="24"/>
          <w:szCs w:val="24"/>
          <w:u w:val="single"/>
        </w:rPr>
      </w:pPr>
      <w:r w:rsidRPr="007C5D40">
        <w:rPr>
          <w:noProof/>
        </w:rPr>
        <w:drawing>
          <wp:anchor distT="0" distB="0" distL="114300" distR="114300" simplePos="0" relativeHeight="251675648" behindDoc="0" locked="0" layoutInCell="1" allowOverlap="1" wp14:anchorId="7077E16F" wp14:editId="322BF86A">
            <wp:simplePos x="0" y="0"/>
            <wp:positionH relativeFrom="column">
              <wp:posOffset>4711065</wp:posOffset>
            </wp:positionH>
            <wp:positionV relativeFrom="paragraph">
              <wp:posOffset>52705</wp:posOffset>
            </wp:positionV>
            <wp:extent cx="1409700" cy="102246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09700" cy="1022468"/>
                    </a:xfrm>
                    <a:prstGeom prst="rect">
                      <a:avLst/>
                    </a:prstGeom>
                  </pic:spPr>
                </pic:pic>
              </a:graphicData>
            </a:graphic>
          </wp:anchor>
        </w:drawing>
      </w:r>
      <w:r w:rsidR="00104B1C" w:rsidRPr="00B76AED">
        <w:rPr>
          <w:rFonts w:asciiTheme="minorHAnsi" w:hAnsiTheme="minorHAnsi"/>
          <w:b/>
          <w:bCs/>
          <w:sz w:val="24"/>
          <w:szCs w:val="24"/>
          <w:u w:val="single"/>
        </w:rPr>
        <w:t>Finger-Pricking</w:t>
      </w:r>
    </w:p>
    <w:p w14:paraId="670E22B5" w14:textId="7E406233" w:rsidR="00FE0204" w:rsidRDefault="00FE0204" w:rsidP="00DA3DB7">
      <w:pPr>
        <w:spacing w:after="0"/>
        <w:rPr>
          <w:rFonts w:ascii="Calibri" w:hAnsi="Calibri" w:cs="Calibri"/>
          <w:color w:val="auto"/>
          <w:sz w:val="24"/>
          <w:szCs w:val="24"/>
        </w:rPr>
      </w:pPr>
    </w:p>
    <w:p w14:paraId="1907E36A" w14:textId="77777777" w:rsidR="00B76AED" w:rsidRDefault="00104B1C" w:rsidP="00B76AED">
      <w:pPr>
        <w:ind w:left="375" w:firstLine="0"/>
        <w:rPr>
          <w:rFonts w:asciiTheme="minorHAnsi" w:hAnsiTheme="minorHAnsi"/>
          <w:sz w:val="24"/>
          <w:szCs w:val="24"/>
        </w:rPr>
      </w:pPr>
      <w:r>
        <w:rPr>
          <w:rFonts w:asciiTheme="minorHAnsi" w:hAnsiTheme="minorHAnsi"/>
          <w:sz w:val="24"/>
          <w:szCs w:val="24"/>
        </w:rPr>
        <w:t xml:space="preserve">This </w:t>
      </w:r>
      <w:r w:rsidRPr="00104B1C">
        <w:rPr>
          <w:rFonts w:asciiTheme="minorHAnsi" w:hAnsiTheme="minorHAnsi"/>
          <w:sz w:val="24"/>
          <w:szCs w:val="24"/>
        </w:rPr>
        <w:t xml:space="preserve">is how you find out what your blood sugar level is at that moment </w:t>
      </w:r>
    </w:p>
    <w:p w14:paraId="0BF634A4" w14:textId="77777777" w:rsidR="00B76AED" w:rsidRDefault="00104B1C" w:rsidP="00B76AED">
      <w:pPr>
        <w:ind w:left="375" w:firstLine="0"/>
        <w:rPr>
          <w:rFonts w:ascii="Calibri" w:hAnsi="Calibri" w:cs="Calibri"/>
          <w:color w:val="auto"/>
          <w:sz w:val="24"/>
          <w:szCs w:val="24"/>
        </w:rPr>
      </w:pPr>
      <w:r w:rsidRPr="00104B1C">
        <w:rPr>
          <w:rFonts w:asciiTheme="minorHAnsi" w:hAnsiTheme="minorHAnsi"/>
          <w:sz w:val="24"/>
          <w:szCs w:val="24"/>
        </w:rPr>
        <w:t>in time.</w:t>
      </w:r>
      <w:r>
        <w:rPr>
          <w:rFonts w:asciiTheme="minorHAnsi" w:hAnsiTheme="minorHAnsi"/>
          <w:sz w:val="24"/>
          <w:szCs w:val="24"/>
        </w:rPr>
        <w:t xml:space="preserve"> </w:t>
      </w:r>
      <w:r w:rsidR="00FE0204">
        <w:rPr>
          <w:rFonts w:ascii="Calibri" w:hAnsi="Calibri" w:cs="Calibri"/>
          <w:color w:val="auto"/>
          <w:sz w:val="24"/>
          <w:szCs w:val="24"/>
        </w:rPr>
        <w:t xml:space="preserve">There should be individual </w:t>
      </w:r>
      <w:r w:rsidR="00FE0204" w:rsidRPr="00FE0204">
        <w:rPr>
          <w:rFonts w:ascii="Calibri" w:hAnsi="Calibri" w:cs="Calibri"/>
          <w:color w:val="auto"/>
          <w:sz w:val="24"/>
          <w:szCs w:val="24"/>
        </w:rPr>
        <w:t xml:space="preserve">blood testing </w:t>
      </w:r>
      <w:r w:rsidR="00306D6F" w:rsidRPr="00FE0204">
        <w:rPr>
          <w:rFonts w:ascii="Calibri" w:hAnsi="Calibri" w:cs="Calibri"/>
          <w:color w:val="auto"/>
          <w:sz w:val="24"/>
          <w:szCs w:val="24"/>
        </w:rPr>
        <w:t>meter</w:t>
      </w:r>
      <w:r w:rsidR="00306D6F">
        <w:rPr>
          <w:rFonts w:ascii="Calibri" w:hAnsi="Calibri" w:cs="Calibri"/>
          <w:color w:val="auto"/>
          <w:sz w:val="24"/>
          <w:szCs w:val="24"/>
        </w:rPr>
        <w:t>s,</w:t>
      </w:r>
      <w:r w:rsidR="00306D6F" w:rsidRPr="00FE0204">
        <w:t xml:space="preserve"> </w:t>
      </w:r>
      <w:r w:rsidR="00306D6F">
        <w:rPr>
          <w:rFonts w:ascii="Calibri" w:hAnsi="Calibri" w:cs="Calibri"/>
          <w:color w:val="auto"/>
          <w:sz w:val="24"/>
          <w:szCs w:val="24"/>
        </w:rPr>
        <w:t>a</w:t>
      </w:r>
      <w:r w:rsidR="00FE0204">
        <w:rPr>
          <w:rFonts w:ascii="Calibri" w:hAnsi="Calibri" w:cs="Calibri"/>
          <w:color w:val="auto"/>
          <w:sz w:val="24"/>
          <w:szCs w:val="24"/>
        </w:rPr>
        <w:t xml:space="preserve"> f</w:t>
      </w:r>
      <w:r w:rsidR="00FE0204" w:rsidRPr="00FE0204">
        <w:rPr>
          <w:rFonts w:ascii="Calibri" w:hAnsi="Calibri" w:cs="Calibri"/>
          <w:color w:val="auto"/>
          <w:sz w:val="24"/>
          <w:szCs w:val="24"/>
        </w:rPr>
        <w:t xml:space="preserve">inger prick </w:t>
      </w:r>
    </w:p>
    <w:p w14:paraId="76439955" w14:textId="77777777" w:rsidR="00B76AED"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device</w:t>
      </w:r>
      <w:r>
        <w:rPr>
          <w:rFonts w:ascii="Calibri" w:hAnsi="Calibri" w:cs="Calibri"/>
          <w:color w:val="auto"/>
          <w:sz w:val="24"/>
          <w:szCs w:val="24"/>
        </w:rPr>
        <w:t xml:space="preserve">, </w:t>
      </w:r>
      <w:r w:rsidRPr="00FE0204">
        <w:rPr>
          <w:rFonts w:ascii="Calibri" w:hAnsi="Calibri" w:cs="Calibri"/>
          <w:color w:val="auto"/>
          <w:sz w:val="24"/>
          <w:szCs w:val="24"/>
        </w:rPr>
        <w:t>some test strips</w:t>
      </w:r>
      <w:r>
        <w:rPr>
          <w:rFonts w:ascii="Calibri" w:hAnsi="Calibri" w:cs="Calibri"/>
          <w:color w:val="auto"/>
          <w:sz w:val="24"/>
          <w:szCs w:val="24"/>
        </w:rPr>
        <w:t xml:space="preserve"> (</w:t>
      </w:r>
      <w:r w:rsidR="00104B1C">
        <w:rPr>
          <w:rFonts w:ascii="Calibri" w:hAnsi="Calibri" w:cs="Calibri"/>
          <w:color w:val="auto"/>
          <w:sz w:val="24"/>
          <w:szCs w:val="24"/>
        </w:rPr>
        <w:t>t</w:t>
      </w:r>
      <w:r w:rsidRPr="00FE0204">
        <w:rPr>
          <w:rFonts w:ascii="Calibri" w:hAnsi="Calibri" w:cs="Calibri"/>
          <w:color w:val="auto"/>
          <w:sz w:val="24"/>
          <w:szCs w:val="24"/>
        </w:rPr>
        <w:t xml:space="preserve">est strips usually come in batches of 50 and </w:t>
      </w:r>
    </w:p>
    <w:p w14:paraId="2BBFAC92" w14:textId="77777777" w:rsidR="00B76AED"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 xml:space="preserve">must work with the type of meter </w:t>
      </w:r>
      <w:r>
        <w:rPr>
          <w:rFonts w:ascii="Calibri" w:hAnsi="Calibri" w:cs="Calibri"/>
          <w:color w:val="auto"/>
          <w:sz w:val="24"/>
          <w:szCs w:val="24"/>
        </w:rPr>
        <w:t xml:space="preserve">used), </w:t>
      </w:r>
      <w:r w:rsidRPr="00FE0204">
        <w:rPr>
          <w:rFonts w:ascii="Calibri" w:hAnsi="Calibri" w:cs="Calibri"/>
          <w:color w:val="auto"/>
          <w:sz w:val="24"/>
          <w:szCs w:val="24"/>
        </w:rPr>
        <w:t xml:space="preserve">a lancet (a very short, fine </w:t>
      </w:r>
    </w:p>
    <w:p w14:paraId="3355CB3F" w14:textId="58BDE28F" w:rsidR="00FE0204"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needle</w:t>
      </w:r>
      <w:r w:rsidRPr="00FE0204">
        <w:t xml:space="preserve"> </w:t>
      </w:r>
      <w:r>
        <w:rPr>
          <w:rFonts w:ascii="Calibri" w:hAnsi="Calibri" w:cs="Calibri"/>
          <w:color w:val="auto"/>
          <w:sz w:val="24"/>
          <w:szCs w:val="24"/>
        </w:rPr>
        <w:t>that can only be used</w:t>
      </w:r>
      <w:r w:rsidRPr="00FE0204">
        <w:rPr>
          <w:rFonts w:ascii="Calibri" w:hAnsi="Calibri" w:cs="Calibri"/>
          <w:color w:val="auto"/>
          <w:sz w:val="24"/>
          <w:szCs w:val="24"/>
        </w:rPr>
        <w:t xml:space="preserve"> once or they get blunt and are painful to use</w:t>
      </w:r>
      <w:r w:rsidR="00104B1C">
        <w:rPr>
          <w:rFonts w:ascii="Calibri" w:hAnsi="Calibri" w:cs="Calibri"/>
          <w:color w:val="auto"/>
          <w:sz w:val="24"/>
          <w:szCs w:val="24"/>
        </w:rPr>
        <w:t xml:space="preserve"> repeatedly</w:t>
      </w:r>
      <w:r w:rsidRPr="00FE0204">
        <w:rPr>
          <w:rFonts w:ascii="Calibri" w:hAnsi="Calibri" w:cs="Calibri"/>
          <w:color w:val="auto"/>
          <w:sz w:val="24"/>
          <w:szCs w:val="24"/>
        </w:rPr>
        <w:t>)</w:t>
      </w:r>
      <w:r>
        <w:rPr>
          <w:rFonts w:ascii="Calibri" w:hAnsi="Calibri" w:cs="Calibri"/>
          <w:color w:val="auto"/>
          <w:sz w:val="24"/>
          <w:szCs w:val="24"/>
        </w:rPr>
        <w:t xml:space="preserve">, </w:t>
      </w:r>
      <w:r w:rsidR="00104B1C">
        <w:rPr>
          <w:rFonts w:ascii="Calibri" w:hAnsi="Calibri" w:cs="Calibri"/>
          <w:color w:val="auto"/>
          <w:sz w:val="24"/>
          <w:szCs w:val="24"/>
        </w:rPr>
        <w:t xml:space="preserve">and </w:t>
      </w:r>
      <w:r w:rsidRPr="00FE0204">
        <w:rPr>
          <w:rFonts w:ascii="Calibri" w:hAnsi="Calibri" w:cs="Calibri"/>
          <w:color w:val="auto"/>
          <w:sz w:val="24"/>
          <w:szCs w:val="24"/>
        </w:rPr>
        <w:t xml:space="preserve">a sharps bin </w:t>
      </w:r>
      <w:r w:rsidR="00104B1C">
        <w:rPr>
          <w:rFonts w:ascii="Calibri" w:hAnsi="Calibri" w:cs="Calibri"/>
          <w:color w:val="auto"/>
          <w:sz w:val="24"/>
          <w:szCs w:val="24"/>
        </w:rPr>
        <w:t>(</w:t>
      </w:r>
      <w:r w:rsidRPr="00FE0204">
        <w:rPr>
          <w:rFonts w:ascii="Calibri" w:hAnsi="Calibri" w:cs="Calibri"/>
          <w:color w:val="auto"/>
          <w:sz w:val="24"/>
          <w:szCs w:val="24"/>
        </w:rPr>
        <w:t>so</w:t>
      </w:r>
      <w:r>
        <w:rPr>
          <w:rFonts w:ascii="Calibri" w:hAnsi="Calibri" w:cs="Calibri"/>
          <w:color w:val="auto"/>
          <w:sz w:val="24"/>
          <w:szCs w:val="24"/>
        </w:rPr>
        <w:t xml:space="preserve"> </w:t>
      </w:r>
      <w:r w:rsidRPr="00FE0204">
        <w:rPr>
          <w:rFonts w:ascii="Calibri" w:hAnsi="Calibri" w:cs="Calibri"/>
          <w:color w:val="auto"/>
          <w:sz w:val="24"/>
          <w:szCs w:val="24"/>
        </w:rPr>
        <w:t>needles</w:t>
      </w:r>
      <w:r>
        <w:rPr>
          <w:rFonts w:ascii="Calibri" w:hAnsi="Calibri" w:cs="Calibri"/>
          <w:color w:val="auto"/>
          <w:sz w:val="24"/>
          <w:szCs w:val="24"/>
        </w:rPr>
        <w:t xml:space="preserve"> can be disposed of </w:t>
      </w:r>
      <w:r w:rsidRPr="00FE0204">
        <w:rPr>
          <w:rFonts w:ascii="Calibri" w:hAnsi="Calibri" w:cs="Calibri"/>
          <w:color w:val="auto"/>
          <w:sz w:val="24"/>
          <w:szCs w:val="24"/>
        </w:rPr>
        <w:t>safely</w:t>
      </w:r>
      <w:r w:rsidR="00104B1C">
        <w:rPr>
          <w:rFonts w:ascii="Calibri" w:hAnsi="Calibri" w:cs="Calibri"/>
          <w:color w:val="auto"/>
          <w:sz w:val="24"/>
          <w:szCs w:val="24"/>
        </w:rPr>
        <w:t>)</w:t>
      </w:r>
      <w:r w:rsidRPr="00FE0204">
        <w:rPr>
          <w:rFonts w:ascii="Calibri" w:hAnsi="Calibri" w:cs="Calibri"/>
          <w:color w:val="auto"/>
          <w:sz w:val="24"/>
          <w:szCs w:val="24"/>
        </w:rPr>
        <w:t>.</w:t>
      </w:r>
      <w:r w:rsidR="00B55276">
        <w:rPr>
          <w:rFonts w:ascii="Calibri" w:hAnsi="Calibri" w:cs="Calibri"/>
          <w:color w:val="auto"/>
          <w:sz w:val="24"/>
          <w:szCs w:val="24"/>
        </w:rPr>
        <w:t xml:space="preserve"> Machines need to be calibrated and checked to ensure that they are functioning properly. </w:t>
      </w:r>
    </w:p>
    <w:p w14:paraId="3D85188B" w14:textId="77777777" w:rsidR="005F4CCE" w:rsidRDefault="005F4CCE" w:rsidP="00DA3DB7">
      <w:pPr>
        <w:spacing w:after="0"/>
        <w:rPr>
          <w:rFonts w:ascii="Calibri" w:hAnsi="Calibri" w:cs="Calibri"/>
          <w:color w:val="auto"/>
          <w:sz w:val="24"/>
          <w:szCs w:val="24"/>
        </w:rPr>
      </w:pPr>
    </w:p>
    <w:p w14:paraId="2E483B16" w14:textId="682AE109" w:rsidR="005F4CCE" w:rsidRPr="00104B1C" w:rsidRDefault="00104B1C" w:rsidP="00DA3DB7">
      <w:pPr>
        <w:spacing w:after="0"/>
        <w:rPr>
          <w:rFonts w:ascii="Calibri" w:hAnsi="Calibri" w:cs="Calibri"/>
          <w:b/>
          <w:bCs/>
          <w:color w:val="auto"/>
          <w:sz w:val="24"/>
          <w:szCs w:val="24"/>
        </w:rPr>
      </w:pPr>
      <w:r>
        <w:rPr>
          <w:rFonts w:ascii="Calibri" w:hAnsi="Calibri" w:cs="Calibri"/>
          <w:b/>
          <w:bCs/>
          <w:color w:val="auto"/>
          <w:sz w:val="24"/>
          <w:szCs w:val="24"/>
        </w:rPr>
        <w:t>K</w:t>
      </w:r>
      <w:r w:rsidR="005F4CCE" w:rsidRPr="00104B1C">
        <w:rPr>
          <w:rFonts w:ascii="Calibri" w:hAnsi="Calibri" w:cs="Calibri"/>
          <w:b/>
          <w:bCs/>
          <w:color w:val="auto"/>
          <w:sz w:val="24"/>
          <w:szCs w:val="24"/>
        </w:rPr>
        <w:t xml:space="preserve">ey </w:t>
      </w:r>
      <w:r>
        <w:rPr>
          <w:rFonts w:ascii="Calibri" w:hAnsi="Calibri" w:cs="Calibri"/>
          <w:b/>
          <w:bCs/>
          <w:color w:val="auto"/>
          <w:sz w:val="24"/>
          <w:szCs w:val="24"/>
        </w:rPr>
        <w:t>S</w:t>
      </w:r>
      <w:r w:rsidR="005F4CCE" w:rsidRPr="00104B1C">
        <w:rPr>
          <w:rFonts w:ascii="Calibri" w:hAnsi="Calibri" w:cs="Calibri"/>
          <w:b/>
          <w:bCs/>
          <w:color w:val="auto"/>
          <w:sz w:val="24"/>
          <w:szCs w:val="24"/>
        </w:rPr>
        <w:t>teps:</w:t>
      </w:r>
    </w:p>
    <w:p w14:paraId="23CF8DAD" w14:textId="33AC3116" w:rsidR="00104B1C" w:rsidRDefault="00104B1C" w:rsidP="00DA3DB7">
      <w:pPr>
        <w:spacing w:after="0"/>
        <w:rPr>
          <w:rFonts w:ascii="Calibri" w:hAnsi="Calibri" w:cs="Calibri"/>
          <w:color w:val="auto"/>
          <w:sz w:val="24"/>
          <w:szCs w:val="24"/>
        </w:rPr>
      </w:pPr>
    </w:p>
    <w:p w14:paraId="248B7B0E" w14:textId="77777777" w:rsidR="00104B1C" w:rsidRDefault="00306D6F"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Wash hands</w:t>
      </w:r>
      <w:r w:rsidR="005F4CCE" w:rsidRPr="00104B1C">
        <w:rPr>
          <w:rFonts w:ascii="Calibri" w:hAnsi="Calibri" w:cs="Calibri"/>
          <w:color w:val="auto"/>
          <w:sz w:val="24"/>
          <w:szCs w:val="24"/>
        </w:rPr>
        <w:t xml:space="preserve"> with soap and warm water. </w:t>
      </w:r>
    </w:p>
    <w:p w14:paraId="16478502" w14:textId="77777777"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Do</w:t>
      </w:r>
      <w:r w:rsidR="00104B1C" w:rsidRPr="00104B1C">
        <w:rPr>
          <w:rFonts w:ascii="Calibri" w:hAnsi="Calibri" w:cs="Calibri"/>
          <w:color w:val="auto"/>
          <w:sz w:val="24"/>
          <w:szCs w:val="24"/>
        </w:rPr>
        <w:t xml:space="preserve"> </w:t>
      </w:r>
      <w:r w:rsidRPr="00104B1C">
        <w:rPr>
          <w:rFonts w:ascii="Calibri" w:hAnsi="Calibri" w:cs="Calibri"/>
          <w:color w:val="auto"/>
          <w:sz w:val="24"/>
          <w:szCs w:val="24"/>
        </w:rPr>
        <w:t>n</w:t>
      </w:r>
      <w:r w:rsidR="00104B1C" w:rsidRPr="00104B1C">
        <w:rPr>
          <w:rFonts w:ascii="Calibri" w:hAnsi="Calibri" w:cs="Calibri"/>
          <w:color w:val="auto"/>
          <w:sz w:val="24"/>
          <w:szCs w:val="24"/>
        </w:rPr>
        <w:t>o</w:t>
      </w:r>
      <w:r w:rsidRPr="00104B1C">
        <w:rPr>
          <w:rFonts w:ascii="Calibri" w:hAnsi="Calibri" w:cs="Calibri"/>
          <w:color w:val="auto"/>
          <w:sz w:val="24"/>
          <w:szCs w:val="24"/>
        </w:rPr>
        <w:t xml:space="preserve">t use wet wipes as the glycerine in them can affect the test result. </w:t>
      </w:r>
    </w:p>
    <w:p w14:paraId="63EC60A3" w14:textId="5DE94D60"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Make sure </w:t>
      </w:r>
      <w:r w:rsidR="00104B1C" w:rsidRPr="00104B1C">
        <w:rPr>
          <w:rFonts w:ascii="Calibri" w:hAnsi="Calibri" w:cs="Calibri"/>
          <w:color w:val="auto"/>
          <w:sz w:val="24"/>
          <w:szCs w:val="24"/>
        </w:rPr>
        <w:t xml:space="preserve">the </w:t>
      </w:r>
      <w:r w:rsidRPr="00104B1C">
        <w:rPr>
          <w:rFonts w:ascii="Calibri" w:hAnsi="Calibri" w:cs="Calibri"/>
          <w:color w:val="auto"/>
          <w:sz w:val="24"/>
          <w:szCs w:val="24"/>
        </w:rPr>
        <w:t>person</w:t>
      </w:r>
      <w:r w:rsidR="00104B1C" w:rsidRPr="00104B1C">
        <w:rPr>
          <w:rFonts w:ascii="Calibri" w:hAnsi="Calibri" w:cs="Calibri"/>
          <w:color w:val="auto"/>
          <w:sz w:val="24"/>
          <w:szCs w:val="24"/>
        </w:rPr>
        <w:t>’</w:t>
      </w:r>
      <w:r w:rsidRPr="00104B1C">
        <w:rPr>
          <w:rFonts w:ascii="Calibri" w:hAnsi="Calibri" w:cs="Calibri"/>
          <w:color w:val="auto"/>
          <w:sz w:val="24"/>
          <w:szCs w:val="24"/>
        </w:rPr>
        <w:t xml:space="preserve">s hands are warm so </w:t>
      </w:r>
      <w:r w:rsidR="00306D6F" w:rsidRPr="00104B1C">
        <w:rPr>
          <w:rFonts w:ascii="Calibri" w:hAnsi="Calibri" w:cs="Calibri"/>
          <w:color w:val="auto"/>
          <w:sz w:val="24"/>
          <w:szCs w:val="24"/>
        </w:rPr>
        <w:t>it is</w:t>
      </w:r>
      <w:r w:rsidRPr="00104B1C">
        <w:rPr>
          <w:rFonts w:ascii="Calibri" w:hAnsi="Calibri" w:cs="Calibri"/>
          <w:color w:val="auto"/>
          <w:sz w:val="24"/>
          <w:szCs w:val="24"/>
        </w:rPr>
        <w:t xml:space="preserve"> easier to get blood and </w:t>
      </w:r>
      <w:proofErr w:type="gramStart"/>
      <w:r w:rsidRPr="00104B1C">
        <w:rPr>
          <w:rFonts w:ascii="Calibri" w:hAnsi="Calibri" w:cs="Calibri"/>
          <w:color w:val="auto"/>
          <w:sz w:val="24"/>
          <w:szCs w:val="24"/>
        </w:rPr>
        <w:t>won’t</w:t>
      </w:r>
      <w:proofErr w:type="gramEnd"/>
      <w:r w:rsidRPr="00104B1C">
        <w:rPr>
          <w:rFonts w:ascii="Calibri" w:hAnsi="Calibri" w:cs="Calibri"/>
          <w:color w:val="auto"/>
          <w:sz w:val="24"/>
          <w:szCs w:val="24"/>
        </w:rPr>
        <w:t xml:space="preserve"> hurt as much.</w:t>
      </w:r>
      <w:r w:rsidR="00306D6F" w:rsidRPr="00104B1C">
        <w:rPr>
          <w:rFonts w:ascii="Calibri" w:hAnsi="Calibri" w:cs="Calibri"/>
          <w:color w:val="auto"/>
          <w:sz w:val="24"/>
          <w:szCs w:val="24"/>
        </w:rPr>
        <w:t xml:space="preserve"> </w:t>
      </w:r>
    </w:p>
    <w:p w14:paraId="1AEB0F9C" w14:textId="35D41743"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Take a test strip and slot it into the meter to turn it on. Some meters will have tests strips built in. </w:t>
      </w:r>
    </w:p>
    <w:p w14:paraId="0A32E5C3" w14:textId="2638883E" w:rsidR="00104B1C" w:rsidRP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Remove the cap from the finger prick device and put in a new lancet. Then put the cap back on and set the device by pulling or clicking the plunger.</w:t>
      </w:r>
    </w:p>
    <w:p w14:paraId="37A81263" w14:textId="317C6FAB"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Choose which finger to prick but avoid the thumb or index finger. </w:t>
      </w:r>
    </w:p>
    <w:p w14:paraId="43FC01F6" w14:textId="220CD369"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Place the device against the side of the finger and press the plunger. </w:t>
      </w:r>
    </w:p>
    <w:p w14:paraId="23EC7063" w14:textId="4A5A7EF5"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Use a different finger each time and a different area.</w:t>
      </w:r>
    </w:p>
    <w:p w14:paraId="5E890D0E" w14:textId="37F5FAB1"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Take the meter with the test strip and hold it against the drop of blood. </w:t>
      </w:r>
    </w:p>
    <w:p w14:paraId="474AA064" w14:textId="14600294"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The meter will tell you if the test strip is filled, usually by beeping. </w:t>
      </w:r>
    </w:p>
    <w:p w14:paraId="0A71A15A" w14:textId="48CFA1D1"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Before checking the reading, check the finger and use a tissue to stop any bleeding, then use it to take out the lancet and throw it away in the sharps bin. </w:t>
      </w:r>
    </w:p>
    <w:p w14:paraId="0F690487" w14:textId="7E67A27E"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The meter will now show the result. </w:t>
      </w:r>
    </w:p>
    <w:p w14:paraId="6A43AAD9" w14:textId="35A40B91" w:rsidR="005F4CCE" w:rsidRP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Taking out the strip will usually turn the meter off.</w:t>
      </w:r>
    </w:p>
    <w:p w14:paraId="6CBB8F73" w14:textId="2871EBC2" w:rsidR="00B76AED" w:rsidRDefault="00B76AED" w:rsidP="00B76AED">
      <w:pPr>
        <w:spacing w:after="0"/>
        <w:ind w:left="0" w:firstLine="0"/>
        <w:rPr>
          <w:rFonts w:ascii="Calibri" w:hAnsi="Calibri" w:cs="Calibri"/>
          <w:b/>
          <w:bCs/>
          <w:color w:val="auto"/>
          <w:sz w:val="24"/>
          <w:szCs w:val="24"/>
          <w:u w:val="single"/>
        </w:rPr>
      </w:pPr>
    </w:p>
    <w:p w14:paraId="713C61AF" w14:textId="0E885936" w:rsidR="005F4CCE" w:rsidRDefault="00306D6F" w:rsidP="001C6B00">
      <w:pPr>
        <w:spacing w:after="0"/>
        <w:ind w:left="426" w:firstLine="0"/>
        <w:rPr>
          <w:rFonts w:ascii="Calibri" w:hAnsi="Calibri" w:cs="Calibri"/>
          <w:color w:val="auto"/>
          <w:sz w:val="24"/>
          <w:szCs w:val="24"/>
          <w:u w:val="single"/>
        </w:rPr>
      </w:pPr>
      <w:r w:rsidRPr="00104B1C">
        <w:rPr>
          <w:rFonts w:ascii="Calibri" w:hAnsi="Calibri" w:cs="Calibri"/>
          <w:b/>
          <w:bCs/>
          <w:color w:val="auto"/>
          <w:sz w:val="24"/>
          <w:szCs w:val="24"/>
          <w:u w:val="single"/>
        </w:rPr>
        <w:t xml:space="preserve">Insulin </w:t>
      </w:r>
      <w:r w:rsidR="00104B1C" w:rsidRPr="00104B1C">
        <w:rPr>
          <w:rFonts w:ascii="Calibri" w:hAnsi="Calibri" w:cs="Calibri"/>
          <w:b/>
          <w:bCs/>
          <w:color w:val="auto"/>
          <w:sz w:val="24"/>
          <w:szCs w:val="24"/>
          <w:u w:val="single"/>
        </w:rPr>
        <w:t>P</w:t>
      </w:r>
      <w:r w:rsidRPr="00104B1C">
        <w:rPr>
          <w:rFonts w:ascii="Calibri" w:hAnsi="Calibri" w:cs="Calibri"/>
          <w:b/>
          <w:bCs/>
          <w:color w:val="auto"/>
          <w:sz w:val="24"/>
          <w:szCs w:val="24"/>
          <w:u w:val="single"/>
        </w:rPr>
        <w:t>ens</w:t>
      </w:r>
      <w:r w:rsidR="0008748F" w:rsidRPr="00104B1C">
        <w:rPr>
          <w:rFonts w:ascii="Calibri" w:hAnsi="Calibri" w:cs="Calibri"/>
          <w:color w:val="auto"/>
          <w:sz w:val="24"/>
          <w:szCs w:val="24"/>
          <w:u w:val="single"/>
        </w:rPr>
        <w:t xml:space="preserve">        </w:t>
      </w:r>
    </w:p>
    <w:p w14:paraId="166ED82C" w14:textId="1FD33633" w:rsidR="00B76AED" w:rsidRDefault="00B76AED" w:rsidP="00B76AED">
      <w:pPr>
        <w:spacing w:after="0"/>
        <w:ind w:left="0" w:firstLine="0"/>
        <w:rPr>
          <w:rFonts w:ascii="Calibri" w:hAnsi="Calibri" w:cs="Calibri"/>
          <w:color w:val="auto"/>
          <w:sz w:val="24"/>
          <w:szCs w:val="24"/>
          <w:u w:val="single"/>
        </w:rPr>
      </w:pPr>
      <w:r w:rsidRPr="00CC1FDB">
        <w:rPr>
          <w:noProof/>
        </w:rPr>
        <w:drawing>
          <wp:anchor distT="0" distB="0" distL="114300" distR="114300" simplePos="0" relativeHeight="251676672" behindDoc="0" locked="0" layoutInCell="1" allowOverlap="1" wp14:anchorId="21E7BB2B" wp14:editId="2E567D77">
            <wp:simplePos x="0" y="0"/>
            <wp:positionH relativeFrom="column">
              <wp:posOffset>4201795</wp:posOffset>
            </wp:positionH>
            <wp:positionV relativeFrom="paragraph">
              <wp:posOffset>13335</wp:posOffset>
            </wp:positionV>
            <wp:extent cx="1918970" cy="123825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8970" cy="1238250"/>
                    </a:xfrm>
                    <a:prstGeom prst="rect">
                      <a:avLst/>
                    </a:prstGeom>
                  </pic:spPr>
                </pic:pic>
              </a:graphicData>
            </a:graphic>
          </wp:anchor>
        </w:drawing>
      </w:r>
    </w:p>
    <w:p w14:paraId="78D3A199" w14:textId="77777777" w:rsidR="00B76AED" w:rsidRDefault="00B76AED" w:rsidP="00B76AED">
      <w:pPr>
        <w:ind w:left="426"/>
        <w:rPr>
          <w:rFonts w:ascii="Calibri" w:hAnsi="Calibri" w:cs="Calibri"/>
        </w:rPr>
      </w:pPr>
      <w:r w:rsidRPr="00306D6F">
        <w:rPr>
          <w:rFonts w:ascii="Calibri" w:hAnsi="Calibri" w:cs="Calibri"/>
        </w:rPr>
        <w:t>Insulin pens</w:t>
      </w:r>
      <w:r w:rsidRPr="0008748F">
        <w:rPr>
          <w:rFonts w:ascii="Calibri" w:hAnsi="Calibri" w:cs="Calibri"/>
        </w:rPr>
        <w:t xml:space="preserve"> are common and are generally characterised by a </w:t>
      </w:r>
    </w:p>
    <w:p w14:paraId="06F0D842" w14:textId="77777777" w:rsidR="00B76AED" w:rsidRDefault="00B76AED" w:rsidP="00B76AED">
      <w:pPr>
        <w:ind w:left="426"/>
        <w:rPr>
          <w:rFonts w:ascii="Calibri" w:hAnsi="Calibri" w:cs="Calibri"/>
        </w:rPr>
      </w:pPr>
      <w:r w:rsidRPr="0008748F">
        <w:rPr>
          <w:rFonts w:ascii="Calibri" w:hAnsi="Calibri" w:cs="Calibri"/>
        </w:rPr>
        <w:t xml:space="preserve">different shape and the fact that they use an insulin cartridge as </w:t>
      </w:r>
    </w:p>
    <w:p w14:paraId="432A301C" w14:textId="77777777" w:rsidR="00B76AED" w:rsidRDefault="00B76AED" w:rsidP="00B76AED">
      <w:pPr>
        <w:ind w:left="426"/>
        <w:rPr>
          <w:rFonts w:ascii="Calibri" w:hAnsi="Calibri" w:cs="Calibri"/>
        </w:rPr>
      </w:pPr>
      <w:r w:rsidRPr="0008748F">
        <w:rPr>
          <w:rFonts w:ascii="Calibri" w:hAnsi="Calibri" w:cs="Calibri"/>
        </w:rPr>
        <w:t>opposed to a vial.</w:t>
      </w:r>
      <w:r>
        <w:rPr>
          <w:rFonts w:ascii="Calibri" w:hAnsi="Calibri" w:cs="Calibri"/>
        </w:rPr>
        <w:t xml:space="preserve"> </w:t>
      </w:r>
      <w:r w:rsidRPr="0008748F">
        <w:rPr>
          <w:rFonts w:ascii="Calibri" w:hAnsi="Calibri" w:cs="Calibri"/>
        </w:rPr>
        <w:t xml:space="preserve">Some insulin pens use replaceable cartridges, </w:t>
      </w:r>
    </w:p>
    <w:p w14:paraId="2A11EB34" w14:textId="77777777" w:rsidR="00B76AED" w:rsidRDefault="00B76AED" w:rsidP="00B76AED">
      <w:pPr>
        <w:ind w:left="426"/>
        <w:rPr>
          <w:rFonts w:ascii="Calibri" w:hAnsi="Calibri" w:cs="Calibri"/>
        </w:rPr>
      </w:pPr>
      <w:r w:rsidRPr="0008748F">
        <w:rPr>
          <w:rFonts w:ascii="Calibri" w:hAnsi="Calibri" w:cs="Calibri"/>
        </w:rPr>
        <w:t xml:space="preserve">and others use non-replaceable cartridges and must be disposed </w:t>
      </w:r>
    </w:p>
    <w:p w14:paraId="23DC5D59" w14:textId="44847F3C" w:rsidR="00B76AED" w:rsidRPr="0008748F" w:rsidRDefault="00B76AED" w:rsidP="00B76AED">
      <w:pPr>
        <w:ind w:left="426"/>
        <w:rPr>
          <w:rFonts w:ascii="Calibri" w:hAnsi="Calibri" w:cs="Calibri"/>
        </w:rPr>
      </w:pPr>
      <w:r w:rsidRPr="0008748F">
        <w:rPr>
          <w:rFonts w:ascii="Calibri" w:hAnsi="Calibri" w:cs="Calibri"/>
        </w:rPr>
        <w:t>of after being used</w:t>
      </w:r>
      <w:r>
        <w:rPr>
          <w:rFonts w:ascii="Calibri" w:hAnsi="Calibri" w:cs="Calibri"/>
        </w:rPr>
        <w:t>.</w:t>
      </w:r>
    </w:p>
    <w:p w14:paraId="6A8E42D8" w14:textId="0F697E96" w:rsidR="00B76AED" w:rsidRPr="00104B1C" w:rsidRDefault="00B76AED" w:rsidP="00B76AED">
      <w:pPr>
        <w:spacing w:after="0"/>
        <w:ind w:left="0" w:firstLine="0"/>
        <w:rPr>
          <w:rFonts w:ascii="Calibri" w:hAnsi="Calibri" w:cs="Calibri"/>
          <w:color w:val="auto"/>
          <w:sz w:val="24"/>
          <w:szCs w:val="24"/>
          <w:u w:val="single"/>
        </w:rPr>
      </w:pPr>
    </w:p>
    <w:p w14:paraId="7719C67E" w14:textId="77777777" w:rsidR="00B76AED" w:rsidRDefault="0008748F" w:rsidP="00B76AED">
      <w:pPr>
        <w:spacing w:after="0"/>
        <w:rPr>
          <w:rFonts w:ascii="Calibri" w:hAnsi="Calibri" w:cs="Calibri"/>
          <w:color w:val="auto"/>
          <w:sz w:val="24"/>
          <w:szCs w:val="24"/>
        </w:rPr>
      </w:pPr>
      <w:r w:rsidRPr="0008748F">
        <w:rPr>
          <w:rFonts w:ascii="Calibri" w:hAnsi="Calibri" w:cs="Calibri"/>
          <w:color w:val="auto"/>
          <w:sz w:val="24"/>
          <w:szCs w:val="24"/>
        </w:rPr>
        <w:t>Some pens require gentle shaking before use. Once the cartridge is loaded, screw on a needle and prime the pen to clear air. Then dial in the exact dose that you require to deliver the insulin to the body.</w:t>
      </w:r>
    </w:p>
    <w:p w14:paraId="6EB18864" w14:textId="09AE19A0" w:rsidR="0008748F" w:rsidRPr="00B76AED" w:rsidRDefault="00B76AED" w:rsidP="00B76AED">
      <w:pPr>
        <w:spacing w:after="0"/>
        <w:rPr>
          <w:rFonts w:ascii="Calibri" w:hAnsi="Calibri" w:cs="Calibri"/>
          <w:color w:val="auto"/>
          <w:sz w:val="24"/>
          <w:szCs w:val="24"/>
        </w:rPr>
      </w:pPr>
      <w:r w:rsidRPr="00CC1FDB">
        <w:rPr>
          <w:noProof/>
        </w:rPr>
        <w:lastRenderedPageBreak/>
        <w:drawing>
          <wp:anchor distT="0" distB="0" distL="114300" distR="114300" simplePos="0" relativeHeight="251677696" behindDoc="0" locked="0" layoutInCell="1" allowOverlap="1" wp14:anchorId="41BDF1B2" wp14:editId="61C18300">
            <wp:simplePos x="0" y="0"/>
            <wp:positionH relativeFrom="column">
              <wp:posOffset>4320540</wp:posOffset>
            </wp:positionH>
            <wp:positionV relativeFrom="paragraph">
              <wp:posOffset>-1905</wp:posOffset>
            </wp:positionV>
            <wp:extent cx="1775460" cy="1184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5460" cy="1184910"/>
                    </a:xfrm>
                    <a:prstGeom prst="rect">
                      <a:avLst/>
                    </a:prstGeom>
                  </pic:spPr>
                </pic:pic>
              </a:graphicData>
            </a:graphic>
          </wp:anchor>
        </w:drawing>
      </w:r>
      <w:r w:rsidR="00306D6F" w:rsidRPr="00B76AED">
        <w:rPr>
          <w:rFonts w:ascii="Calibri" w:hAnsi="Calibri" w:cs="Calibri"/>
          <w:b/>
          <w:bCs/>
          <w:color w:val="auto"/>
          <w:sz w:val="24"/>
          <w:szCs w:val="24"/>
          <w:u w:val="single"/>
        </w:rPr>
        <w:t>Insulin Injection</w:t>
      </w:r>
    </w:p>
    <w:p w14:paraId="29FC0CDD" w14:textId="294FBEE8" w:rsidR="00B76AED" w:rsidRDefault="00B76AED" w:rsidP="00DA3DB7">
      <w:pPr>
        <w:spacing w:after="0"/>
        <w:rPr>
          <w:rFonts w:ascii="Calibri" w:hAnsi="Calibri" w:cs="Calibri"/>
          <w:b/>
          <w:bCs/>
          <w:color w:val="auto"/>
          <w:sz w:val="24"/>
          <w:szCs w:val="24"/>
          <w:u w:val="single"/>
        </w:rPr>
      </w:pPr>
    </w:p>
    <w:p w14:paraId="58545C53" w14:textId="77777777" w:rsidR="00B76AED" w:rsidRDefault="00B76AED" w:rsidP="00B76AED">
      <w:pPr>
        <w:rPr>
          <w:rFonts w:asciiTheme="minorHAnsi" w:hAnsiTheme="minorHAnsi" w:cstheme="minorHAnsi"/>
          <w:sz w:val="22"/>
        </w:rPr>
      </w:pPr>
      <w:r w:rsidRPr="00865314">
        <w:rPr>
          <w:rFonts w:asciiTheme="minorHAnsi" w:hAnsiTheme="minorHAnsi" w:cstheme="minorHAnsi"/>
          <w:sz w:val="22"/>
        </w:rPr>
        <w:t xml:space="preserve">Before injecting, it is recommended to check the expiry date on the </w:t>
      </w:r>
    </w:p>
    <w:p w14:paraId="7A0A66D2" w14:textId="77777777" w:rsidR="00B76AED" w:rsidRDefault="00B76AED" w:rsidP="00B76AED">
      <w:pPr>
        <w:rPr>
          <w:rFonts w:asciiTheme="minorHAnsi" w:hAnsiTheme="minorHAnsi" w:cstheme="minorHAnsi"/>
          <w:sz w:val="22"/>
        </w:rPr>
      </w:pPr>
      <w:r w:rsidRPr="00865314">
        <w:rPr>
          <w:rFonts w:asciiTheme="minorHAnsi" w:hAnsiTheme="minorHAnsi" w:cstheme="minorHAnsi"/>
          <w:sz w:val="22"/>
        </w:rPr>
        <w:t xml:space="preserve">insulin being used to ensure it is in date. Wash hands before handling </w:t>
      </w:r>
    </w:p>
    <w:p w14:paraId="6B2A356C" w14:textId="3766B3BF" w:rsidR="00B76AED" w:rsidRPr="00865314" w:rsidRDefault="00B76AED" w:rsidP="00B76AED">
      <w:pPr>
        <w:rPr>
          <w:rFonts w:asciiTheme="minorHAnsi" w:hAnsiTheme="minorHAnsi" w:cstheme="minorHAnsi"/>
          <w:sz w:val="22"/>
        </w:rPr>
      </w:pPr>
      <w:r w:rsidRPr="00865314">
        <w:rPr>
          <w:rFonts w:asciiTheme="minorHAnsi" w:hAnsiTheme="minorHAnsi" w:cstheme="minorHAnsi"/>
          <w:sz w:val="22"/>
        </w:rPr>
        <w:t>the syringe and starting the process.</w:t>
      </w:r>
    </w:p>
    <w:p w14:paraId="49B2CB33" w14:textId="6A1C3AA2" w:rsidR="00B76AED" w:rsidRPr="00B76AED" w:rsidRDefault="00B76AED" w:rsidP="00DA3DB7">
      <w:pPr>
        <w:spacing w:after="0"/>
        <w:rPr>
          <w:rFonts w:ascii="Calibri" w:hAnsi="Calibri" w:cs="Calibri"/>
          <w:b/>
          <w:bCs/>
          <w:color w:val="auto"/>
          <w:sz w:val="24"/>
          <w:szCs w:val="24"/>
          <w:u w:val="single"/>
        </w:rPr>
      </w:pPr>
    </w:p>
    <w:p w14:paraId="6487126D" w14:textId="60565874" w:rsidR="0097129D" w:rsidRPr="00ED0B0E" w:rsidRDefault="0097129D" w:rsidP="00ED0B0E">
      <w:pPr>
        <w:pStyle w:val="ListParagraph"/>
        <w:numPr>
          <w:ilvl w:val="0"/>
          <w:numId w:val="22"/>
        </w:numPr>
        <w:spacing w:after="0"/>
        <w:rPr>
          <w:rFonts w:ascii="Calibri" w:hAnsi="Calibri" w:cs="Calibri"/>
          <w:color w:val="auto"/>
          <w:sz w:val="24"/>
          <w:szCs w:val="24"/>
        </w:rPr>
      </w:pPr>
      <w:r w:rsidRPr="00ED0B0E">
        <w:rPr>
          <w:rFonts w:ascii="Calibri" w:hAnsi="Calibri" w:cs="Calibri"/>
          <w:b/>
          <w:bCs/>
          <w:color w:val="auto"/>
          <w:sz w:val="24"/>
          <w:szCs w:val="24"/>
        </w:rPr>
        <w:t xml:space="preserve">Preparing the </w:t>
      </w:r>
      <w:r w:rsidR="00B76AED" w:rsidRPr="00ED0B0E">
        <w:rPr>
          <w:rFonts w:ascii="Calibri" w:hAnsi="Calibri" w:cs="Calibri"/>
          <w:b/>
          <w:bCs/>
          <w:color w:val="auto"/>
          <w:sz w:val="24"/>
          <w:szCs w:val="24"/>
        </w:rPr>
        <w:t>S</w:t>
      </w:r>
      <w:r w:rsidRPr="00ED0B0E">
        <w:rPr>
          <w:rFonts w:ascii="Calibri" w:hAnsi="Calibri" w:cs="Calibri"/>
          <w:b/>
          <w:bCs/>
          <w:color w:val="auto"/>
          <w:sz w:val="24"/>
          <w:szCs w:val="24"/>
        </w:rPr>
        <w:t xml:space="preserve">yringe for </w:t>
      </w:r>
      <w:r w:rsidR="00B76AED" w:rsidRPr="00ED0B0E">
        <w:rPr>
          <w:rFonts w:ascii="Calibri" w:hAnsi="Calibri" w:cs="Calibri"/>
          <w:b/>
          <w:bCs/>
          <w:color w:val="auto"/>
          <w:sz w:val="24"/>
          <w:szCs w:val="24"/>
        </w:rPr>
        <w:t>I</w:t>
      </w:r>
      <w:r w:rsidRPr="00ED0B0E">
        <w:rPr>
          <w:rFonts w:ascii="Calibri" w:hAnsi="Calibri" w:cs="Calibri"/>
          <w:b/>
          <w:bCs/>
          <w:color w:val="auto"/>
          <w:sz w:val="24"/>
          <w:szCs w:val="24"/>
        </w:rPr>
        <w:t>njection:</w:t>
      </w:r>
    </w:p>
    <w:p w14:paraId="10E2B789" w14:textId="4D4274F4"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Remove the caps at either end of the syringe, taking particular care with the cap covering the needle.</w:t>
      </w:r>
      <w:r>
        <w:rPr>
          <w:rFonts w:ascii="Calibri" w:hAnsi="Calibri" w:cs="Calibri"/>
          <w:color w:val="auto"/>
          <w:sz w:val="24"/>
          <w:szCs w:val="24"/>
        </w:rPr>
        <w:t xml:space="preserve"> </w:t>
      </w:r>
      <w:r w:rsidRPr="0097129D">
        <w:rPr>
          <w:rFonts w:ascii="Calibri" w:hAnsi="Calibri" w:cs="Calibri"/>
          <w:color w:val="auto"/>
          <w:sz w:val="24"/>
          <w:szCs w:val="24"/>
        </w:rPr>
        <w:t>Pull the plunger back to draw up air into the syringe. You should draw up the same number of units of air as the number of units of insulin you intend to inject.</w:t>
      </w:r>
    </w:p>
    <w:p w14:paraId="098D8F92" w14:textId="77777777" w:rsidR="00865314" w:rsidRDefault="00865314" w:rsidP="00DA3DB7">
      <w:pPr>
        <w:spacing w:after="0"/>
        <w:rPr>
          <w:rFonts w:ascii="Calibri" w:hAnsi="Calibri" w:cs="Calibri"/>
          <w:color w:val="auto"/>
          <w:sz w:val="24"/>
          <w:szCs w:val="24"/>
        </w:rPr>
      </w:pPr>
    </w:p>
    <w:p w14:paraId="1490D7D3" w14:textId="0DF2442D"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Preparing the </w:t>
      </w:r>
      <w:r w:rsidR="00ED0B0E" w:rsidRPr="00ED0B0E">
        <w:rPr>
          <w:rFonts w:ascii="Calibri" w:hAnsi="Calibri" w:cs="Calibri"/>
          <w:b/>
          <w:bCs/>
          <w:color w:val="auto"/>
          <w:sz w:val="24"/>
          <w:szCs w:val="24"/>
        </w:rPr>
        <w:t>Insulin Vial:</w:t>
      </w:r>
    </w:p>
    <w:p w14:paraId="2A1C44DC" w14:textId="16C98472"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With the insulin vial standing upright, push the syringe needle into the vial and inject the air into the vial. This ensures the pressure inside the vial helps you to draw up insulin.</w:t>
      </w:r>
      <w:r>
        <w:rPr>
          <w:rFonts w:ascii="Calibri" w:hAnsi="Calibri" w:cs="Calibri"/>
          <w:color w:val="auto"/>
          <w:sz w:val="24"/>
          <w:szCs w:val="24"/>
        </w:rPr>
        <w:t xml:space="preserve"> </w:t>
      </w:r>
      <w:r w:rsidRPr="0097129D">
        <w:rPr>
          <w:rFonts w:ascii="Calibri" w:hAnsi="Calibri" w:cs="Calibri"/>
          <w:color w:val="auto"/>
          <w:sz w:val="24"/>
          <w:szCs w:val="24"/>
        </w:rPr>
        <w:t>If the insulin is a cloudy insulin, roll the vial gently between the palms of your hands until the insulin is fully mixed.</w:t>
      </w:r>
    </w:p>
    <w:p w14:paraId="4BEAC9ED" w14:textId="77777777" w:rsidR="00865314" w:rsidRPr="0097129D" w:rsidRDefault="00865314" w:rsidP="00DA3DB7">
      <w:pPr>
        <w:spacing w:after="0"/>
        <w:rPr>
          <w:rFonts w:ascii="Calibri" w:hAnsi="Calibri" w:cs="Calibri"/>
          <w:color w:val="auto"/>
          <w:sz w:val="24"/>
          <w:szCs w:val="24"/>
        </w:rPr>
      </w:pPr>
    </w:p>
    <w:p w14:paraId="198A750E" w14:textId="61434255"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Drawing </w:t>
      </w:r>
      <w:r w:rsidR="00ED0B0E" w:rsidRPr="00ED0B0E">
        <w:rPr>
          <w:rFonts w:ascii="Calibri" w:hAnsi="Calibri" w:cs="Calibri"/>
          <w:b/>
          <w:bCs/>
          <w:color w:val="auto"/>
          <w:sz w:val="24"/>
          <w:szCs w:val="24"/>
        </w:rPr>
        <w:t xml:space="preserve">Up </w:t>
      </w:r>
      <w:r w:rsidRPr="00ED0B0E">
        <w:rPr>
          <w:rFonts w:ascii="Calibri" w:hAnsi="Calibri" w:cs="Calibri"/>
          <w:b/>
          <w:bCs/>
          <w:color w:val="auto"/>
          <w:sz w:val="24"/>
          <w:szCs w:val="24"/>
        </w:rPr>
        <w:t xml:space="preserve">the </w:t>
      </w:r>
      <w:r w:rsidR="00ED0B0E" w:rsidRPr="00ED0B0E">
        <w:rPr>
          <w:rFonts w:ascii="Calibri" w:hAnsi="Calibri" w:cs="Calibri"/>
          <w:b/>
          <w:bCs/>
          <w:color w:val="auto"/>
          <w:sz w:val="24"/>
          <w:szCs w:val="24"/>
        </w:rPr>
        <w:t>Insulin:</w:t>
      </w:r>
    </w:p>
    <w:p w14:paraId="12A15358" w14:textId="09517200"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Hold the vial of insulin upside down and push the needle of the syringe into the vial. Ensure that the end of the needle of the syringe is surrounded by the insulin and not by air.</w:t>
      </w:r>
      <w:r>
        <w:rPr>
          <w:rFonts w:ascii="Calibri" w:hAnsi="Calibri" w:cs="Calibri"/>
          <w:color w:val="auto"/>
          <w:sz w:val="24"/>
          <w:szCs w:val="24"/>
        </w:rPr>
        <w:t xml:space="preserve"> </w:t>
      </w:r>
      <w:r w:rsidRPr="0097129D">
        <w:rPr>
          <w:rFonts w:ascii="Calibri" w:hAnsi="Calibri" w:cs="Calibri"/>
          <w:color w:val="auto"/>
          <w:sz w:val="24"/>
          <w:szCs w:val="24"/>
        </w:rPr>
        <w:t>Draw up the required number of units plus a few units more.</w:t>
      </w:r>
    </w:p>
    <w:p w14:paraId="148F28DE" w14:textId="77777777" w:rsidR="00865314" w:rsidRPr="0097129D" w:rsidRDefault="00865314" w:rsidP="00DA3DB7">
      <w:pPr>
        <w:spacing w:after="0"/>
        <w:rPr>
          <w:rFonts w:ascii="Calibri" w:hAnsi="Calibri" w:cs="Calibri"/>
          <w:color w:val="auto"/>
          <w:sz w:val="24"/>
          <w:szCs w:val="24"/>
        </w:rPr>
      </w:pPr>
    </w:p>
    <w:p w14:paraId="75D78A2D" w14:textId="201B11D0"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Remove </w:t>
      </w:r>
      <w:r w:rsidR="00ED0B0E" w:rsidRPr="00ED0B0E">
        <w:rPr>
          <w:rFonts w:ascii="Calibri" w:hAnsi="Calibri" w:cs="Calibri"/>
          <w:b/>
          <w:bCs/>
          <w:color w:val="auto"/>
          <w:sz w:val="24"/>
          <w:szCs w:val="24"/>
        </w:rPr>
        <w:t>Any Bubbles:</w:t>
      </w:r>
    </w:p>
    <w:p w14:paraId="2A3DB035" w14:textId="531F8F55"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Hold the syringe with the needle pointing up and tap the syringe with a finger or fingernail to move any bubbles, that might be in the syringe, towards the top of the syringe.</w:t>
      </w:r>
      <w:r>
        <w:rPr>
          <w:rFonts w:ascii="Calibri" w:hAnsi="Calibri" w:cs="Calibri"/>
          <w:color w:val="auto"/>
          <w:sz w:val="24"/>
          <w:szCs w:val="24"/>
        </w:rPr>
        <w:t xml:space="preserve"> </w:t>
      </w:r>
      <w:r w:rsidRPr="0097129D">
        <w:rPr>
          <w:rFonts w:ascii="Calibri" w:hAnsi="Calibri" w:cs="Calibri"/>
          <w:color w:val="auto"/>
          <w:sz w:val="24"/>
          <w:szCs w:val="24"/>
        </w:rPr>
        <w:t>With the syringe still upright, push the plunger into the syringe until the required number of units remain in the syringe.</w:t>
      </w:r>
      <w:r>
        <w:rPr>
          <w:rFonts w:ascii="Calibri" w:hAnsi="Calibri" w:cs="Calibri"/>
          <w:color w:val="auto"/>
          <w:sz w:val="24"/>
          <w:szCs w:val="24"/>
        </w:rPr>
        <w:t xml:space="preserve"> </w:t>
      </w:r>
      <w:r w:rsidRPr="0097129D">
        <w:rPr>
          <w:rFonts w:ascii="Calibri" w:hAnsi="Calibri" w:cs="Calibri"/>
          <w:color w:val="auto"/>
          <w:sz w:val="24"/>
          <w:szCs w:val="24"/>
        </w:rPr>
        <w:t>Remove the syringe from the vial.</w:t>
      </w:r>
      <w:r>
        <w:rPr>
          <w:rFonts w:ascii="Calibri" w:hAnsi="Calibri" w:cs="Calibri"/>
          <w:color w:val="auto"/>
          <w:sz w:val="24"/>
          <w:szCs w:val="24"/>
        </w:rPr>
        <w:t xml:space="preserve"> </w:t>
      </w:r>
      <w:r w:rsidRPr="0097129D">
        <w:rPr>
          <w:rFonts w:ascii="Calibri" w:hAnsi="Calibri" w:cs="Calibri"/>
          <w:color w:val="auto"/>
          <w:sz w:val="24"/>
          <w:szCs w:val="24"/>
        </w:rPr>
        <w:t>If air is still in the syringe, you will need to repeat from step 3.</w:t>
      </w:r>
    </w:p>
    <w:p w14:paraId="7CCAA30A" w14:textId="77777777" w:rsidR="00865314" w:rsidRPr="0097129D" w:rsidRDefault="00865314" w:rsidP="00DA3DB7">
      <w:pPr>
        <w:spacing w:after="0"/>
        <w:rPr>
          <w:rFonts w:ascii="Calibri" w:hAnsi="Calibri" w:cs="Calibri"/>
          <w:color w:val="auto"/>
          <w:sz w:val="24"/>
          <w:szCs w:val="24"/>
        </w:rPr>
      </w:pPr>
    </w:p>
    <w:p w14:paraId="0BDD67E1" w14:textId="0FF44EF3"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Prepare a </w:t>
      </w:r>
      <w:r w:rsidR="00ED0B0E" w:rsidRPr="00ED0B0E">
        <w:rPr>
          <w:rFonts w:ascii="Calibri" w:hAnsi="Calibri" w:cs="Calibri"/>
          <w:b/>
          <w:bCs/>
          <w:color w:val="auto"/>
          <w:sz w:val="24"/>
          <w:szCs w:val="24"/>
        </w:rPr>
        <w:t xml:space="preserve">Place </w:t>
      </w:r>
      <w:r w:rsidRPr="00ED0B0E">
        <w:rPr>
          <w:rFonts w:ascii="Calibri" w:hAnsi="Calibri" w:cs="Calibri"/>
          <w:b/>
          <w:bCs/>
          <w:color w:val="auto"/>
          <w:sz w:val="24"/>
          <w:szCs w:val="24"/>
        </w:rPr>
        <w:t xml:space="preserve">to </w:t>
      </w:r>
      <w:r w:rsidR="00ED0B0E" w:rsidRPr="00ED0B0E">
        <w:rPr>
          <w:rFonts w:ascii="Calibri" w:hAnsi="Calibri" w:cs="Calibri"/>
          <w:b/>
          <w:bCs/>
          <w:color w:val="auto"/>
          <w:sz w:val="24"/>
          <w:szCs w:val="24"/>
        </w:rPr>
        <w:t>Inject</w:t>
      </w:r>
      <w:r w:rsidR="00ED0B0E">
        <w:rPr>
          <w:rFonts w:ascii="Calibri" w:hAnsi="Calibri" w:cs="Calibri"/>
          <w:b/>
          <w:bCs/>
          <w:color w:val="auto"/>
          <w:sz w:val="24"/>
          <w:szCs w:val="24"/>
        </w:rPr>
        <w:t>:</w:t>
      </w:r>
    </w:p>
    <w:p w14:paraId="4011328F" w14:textId="5D6EE165"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Insulin should be injected into a soft</w:t>
      </w:r>
      <w:r w:rsidR="00ED0B0E">
        <w:rPr>
          <w:rFonts w:ascii="Calibri" w:hAnsi="Calibri" w:cs="Calibri"/>
          <w:color w:val="auto"/>
          <w:sz w:val="24"/>
          <w:szCs w:val="24"/>
        </w:rPr>
        <w:t>,</w:t>
      </w:r>
      <w:r w:rsidRPr="0097129D">
        <w:rPr>
          <w:rFonts w:ascii="Calibri" w:hAnsi="Calibri" w:cs="Calibri"/>
          <w:color w:val="auto"/>
          <w:sz w:val="24"/>
          <w:szCs w:val="24"/>
        </w:rPr>
        <w:t xml:space="preserve"> fatty area of the body.</w:t>
      </w:r>
      <w:r>
        <w:rPr>
          <w:rFonts w:ascii="Calibri" w:hAnsi="Calibri" w:cs="Calibri"/>
          <w:color w:val="auto"/>
          <w:sz w:val="24"/>
          <w:szCs w:val="24"/>
        </w:rPr>
        <w:t xml:space="preserve"> </w:t>
      </w:r>
      <w:r w:rsidRPr="0097129D">
        <w:rPr>
          <w:rFonts w:ascii="Calibri" w:hAnsi="Calibri" w:cs="Calibri"/>
          <w:color w:val="auto"/>
          <w:sz w:val="24"/>
          <w:szCs w:val="24"/>
        </w:rPr>
        <w:t>The belly, the top of the thighs and the buttocks can be used for injections.</w:t>
      </w:r>
      <w:r>
        <w:rPr>
          <w:rFonts w:ascii="Calibri" w:hAnsi="Calibri" w:cs="Calibri"/>
          <w:color w:val="auto"/>
          <w:sz w:val="24"/>
          <w:szCs w:val="24"/>
        </w:rPr>
        <w:t xml:space="preserve"> </w:t>
      </w:r>
      <w:r w:rsidRPr="0097129D">
        <w:rPr>
          <w:rFonts w:ascii="Calibri" w:hAnsi="Calibri" w:cs="Calibri"/>
          <w:color w:val="auto"/>
          <w:sz w:val="24"/>
          <w:szCs w:val="24"/>
        </w:rPr>
        <w:t xml:space="preserve">The top of the upper arm can be used if </w:t>
      </w:r>
      <w:r w:rsidR="00ED0B0E">
        <w:rPr>
          <w:rFonts w:ascii="Calibri" w:hAnsi="Calibri" w:cs="Calibri"/>
          <w:color w:val="auto"/>
          <w:sz w:val="24"/>
          <w:szCs w:val="24"/>
        </w:rPr>
        <w:t xml:space="preserve">there is </w:t>
      </w:r>
      <w:r w:rsidRPr="0097129D">
        <w:rPr>
          <w:rFonts w:ascii="Calibri" w:hAnsi="Calibri" w:cs="Calibri"/>
          <w:color w:val="auto"/>
          <w:sz w:val="24"/>
          <w:szCs w:val="24"/>
        </w:rPr>
        <w:t xml:space="preserve">sufficient fat on </w:t>
      </w:r>
      <w:r w:rsidR="00ED0B0E">
        <w:rPr>
          <w:rFonts w:ascii="Calibri" w:hAnsi="Calibri" w:cs="Calibri"/>
          <w:color w:val="auto"/>
          <w:sz w:val="24"/>
          <w:szCs w:val="24"/>
        </w:rPr>
        <w:t xml:space="preserve">the </w:t>
      </w:r>
      <w:r w:rsidRPr="0097129D">
        <w:rPr>
          <w:rFonts w:ascii="Calibri" w:hAnsi="Calibri" w:cs="Calibri"/>
          <w:color w:val="auto"/>
          <w:sz w:val="24"/>
          <w:szCs w:val="24"/>
        </w:rPr>
        <w:t>arms.</w:t>
      </w:r>
      <w:r>
        <w:rPr>
          <w:rFonts w:ascii="Calibri" w:hAnsi="Calibri" w:cs="Calibri"/>
          <w:color w:val="auto"/>
          <w:sz w:val="24"/>
          <w:szCs w:val="24"/>
        </w:rPr>
        <w:t xml:space="preserve"> </w:t>
      </w:r>
      <w:r w:rsidRPr="0097129D">
        <w:rPr>
          <w:rFonts w:ascii="Calibri" w:hAnsi="Calibri" w:cs="Calibri"/>
          <w:color w:val="auto"/>
          <w:sz w:val="24"/>
          <w:szCs w:val="24"/>
        </w:rPr>
        <w:t>Pick up a fold of skin with your fingers. If the skin feels stiff, pick a nearby area of softer skin.</w:t>
      </w:r>
    </w:p>
    <w:p w14:paraId="49C75563" w14:textId="77777777" w:rsidR="00865314" w:rsidRPr="0097129D" w:rsidRDefault="00865314" w:rsidP="00DA3DB7">
      <w:pPr>
        <w:spacing w:after="0"/>
        <w:rPr>
          <w:rFonts w:ascii="Calibri" w:hAnsi="Calibri" w:cs="Calibri"/>
          <w:color w:val="auto"/>
          <w:sz w:val="24"/>
          <w:szCs w:val="24"/>
        </w:rPr>
      </w:pPr>
    </w:p>
    <w:p w14:paraId="6ECD65A6" w14:textId="39806775"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Injecting the </w:t>
      </w:r>
      <w:r w:rsidR="00ED0B0E">
        <w:rPr>
          <w:rFonts w:ascii="Calibri" w:hAnsi="Calibri" w:cs="Calibri"/>
          <w:b/>
          <w:bCs/>
          <w:color w:val="auto"/>
          <w:sz w:val="24"/>
          <w:szCs w:val="24"/>
        </w:rPr>
        <w:t>I</w:t>
      </w:r>
      <w:r w:rsidRPr="00ED0B0E">
        <w:rPr>
          <w:rFonts w:ascii="Calibri" w:hAnsi="Calibri" w:cs="Calibri"/>
          <w:b/>
          <w:bCs/>
          <w:color w:val="auto"/>
          <w:sz w:val="24"/>
          <w:szCs w:val="24"/>
        </w:rPr>
        <w:t>nsulin</w:t>
      </w:r>
      <w:r w:rsidR="00ED0B0E">
        <w:rPr>
          <w:rFonts w:ascii="Calibri" w:hAnsi="Calibri" w:cs="Calibri"/>
          <w:b/>
          <w:bCs/>
          <w:color w:val="auto"/>
          <w:sz w:val="24"/>
          <w:szCs w:val="24"/>
        </w:rPr>
        <w:t>:</w:t>
      </w:r>
    </w:p>
    <w:p w14:paraId="1B4E30D6" w14:textId="1B53E8D9"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Push the needle into the fold of skin at a right</w:t>
      </w:r>
      <w:r w:rsidR="00ED0B0E">
        <w:rPr>
          <w:rFonts w:ascii="Calibri" w:hAnsi="Calibri" w:cs="Calibri"/>
          <w:color w:val="auto"/>
          <w:sz w:val="24"/>
          <w:szCs w:val="24"/>
        </w:rPr>
        <w:t>-</w:t>
      </w:r>
      <w:r w:rsidRPr="0097129D">
        <w:rPr>
          <w:rFonts w:ascii="Calibri" w:hAnsi="Calibri" w:cs="Calibri"/>
          <w:color w:val="auto"/>
          <w:sz w:val="24"/>
          <w:szCs w:val="24"/>
        </w:rPr>
        <w:t>angle to the skin. With the needle fully in your skin, deliver all the insulin by pushing down the plunger of the syringe.</w:t>
      </w:r>
      <w:r>
        <w:rPr>
          <w:rFonts w:ascii="Calibri" w:hAnsi="Calibri" w:cs="Calibri"/>
          <w:color w:val="auto"/>
          <w:sz w:val="24"/>
          <w:szCs w:val="24"/>
        </w:rPr>
        <w:t xml:space="preserve"> </w:t>
      </w:r>
      <w:r w:rsidRPr="0097129D">
        <w:rPr>
          <w:rFonts w:ascii="Calibri" w:hAnsi="Calibri" w:cs="Calibri"/>
          <w:color w:val="auto"/>
          <w:sz w:val="24"/>
          <w:szCs w:val="24"/>
        </w:rPr>
        <w:t>Once the insulin has been delivered, hold the needle in the skin for 10 seconds before removing the needle. This will help to prevent insulin leaking out.</w:t>
      </w:r>
    </w:p>
    <w:p w14:paraId="7D1889AC" w14:textId="77777777" w:rsidR="00ED0B0E" w:rsidRPr="0097129D" w:rsidRDefault="00ED0B0E" w:rsidP="00DA3DB7">
      <w:pPr>
        <w:spacing w:after="0"/>
        <w:rPr>
          <w:rFonts w:ascii="Calibri" w:hAnsi="Calibri" w:cs="Calibri"/>
          <w:color w:val="auto"/>
          <w:sz w:val="24"/>
          <w:szCs w:val="24"/>
        </w:rPr>
      </w:pPr>
    </w:p>
    <w:p w14:paraId="21B44E2C" w14:textId="388B833A"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Disposing of the </w:t>
      </w:r>
      <w:r w:rsidR="00ED0B0E">
        <w:rPr>
          <w:rFonts w:ascii="Calibri" w:hAnsi="Calibri" w:cs="Calibri"/>
          <w:b/>
          <w:bCs/>
          <w:color w:val="auto"/>
          <w:sz w:val="24"/>
          <w:szCs w:val="24"/>
        </w:rPr>
        <w:t>N</w:t>
      </w:r>
      <w:r w:rsidRPr="00ED0B0E">
        <w:rPr>
          <w:rFonts w:ascii="Calibri" w:hAnsi="Calibri" w:cs="Calibri"/>
          <w:b/>
          <w:bCs/>
          <w:color w:val="auto"/>
          <w:sz w:val="24"/>
          <w:szCs w:val="24"/>
        </w:rPr>
        <w:t>eedle</w:t>
      </w:r>
      <w:r w:rsidR="00ED0B0E">
        <w:rPr>
          <w:rFonts w:ascii="Calibri" w:hAnsi="Calibri" w:cs="Calibri"/>
          <w:b/>
          <w:bCs/>
          <w:color w:val="auto"/>
          <w:sz w:val="24"/>
          <w:szCs w:val="24"/>
        </w:rPr>
        <w:t>:</w:t>
      </w:r>
    </w:p>
    <w:p w14:paraId="3C35F2B5" w14:textId="5B362C8C" w:rsidR="007C5D40"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Insulin syringes should only be used once. When the injection is complete</w:t>
      </w:r>
      <w:r w:rsidR="00ED0B0E">
        <w:rPr>
          <w:rFonts w:ascii="Calibri" w:hAnsi="Calibri" w:cs="Calibri"/>
          <w:color w:val="auto"/>
          <w:sz w:val="24"/>
          <w:szCs w:val="24"/>
        </w:rPr>
        <w:t>,</w:t>
      </w:r>
      <w:r w:rsidRPr="0097129D">
        <w:rPr>
          <w:rFonts w:ascii="Calibri" w:hAnsi="Calibri" w:cs="Calibri"/>
          <w:color w:val="auto"/>
          <w:sz w:val="24"/>
          <w:szCs w:val="24"/>
        </w:rPr>
        <w:t xml:space="preserve"> the syringe needs to be disposed of appropriately. A specialist needle clipping device can be used, which removes </w:t>
      </w:r>
      <w:r w:rsidRPr="0097129D">
        <w:rPr>
          <w:rFonts w:ascii="Calibri" w:hAnsi="Calibri" w:cs="Calibri"/>
          <w:color w:val="auto"/>
          <w:sz w:val="24"/>
          <w:szCs w:val="24"/>
        </w:rPr>
        <w:lastRenderedPageBreak/>
        <w:t>the needle from the syringe before disposal.</w:t>
      </w:r>
      <w:r>
        <w:rPr>
          <w:rFonts w:ascii="Calibri" w:hAnsi="Calibri" w:cs="Calibri"/>
          <w:color w:val="auto"/>
          <w:sz w:val="24"/>
          <w:szCs w:val="24"/>
        </w:rPr>
        <w:t xml:space="preserve"> </w:t>
      </w:r>
      <w:r w:rsidRPr="0097129D">
        <w:rPr>
          <w:rFonts w:ascii="Calibri" w:hAnsi="Calibri" w:cs="Calibri"/>
          <w:color w:val="auto"/>
          <w:sz w:val="24"/>
          <w:szCs w:val="24"/>
        </w:rPr>
        <w:t>The syringe, whether with the needle intact or not, should be disposed of in a medical sharps container.</w:t>
      </w:r>
    </w:p>
    <w:p w14:paraId="42509884" w14:textId="4570090D" w:rsidR="00AD2FA0" w:rsidRDefault="00AD2FA0" w:rsidP="00DA3DB7">
      <w:pPr>
        <w:spacing w:after="0"/>
        <w:rPr>
          <w:rFonts w:ascii="Calibri" w:hAnsi="Calibri" w:cs="Calibri"/>
          <w:color w:val="auto"/>
          <w:sz w:val="24"/>
          <w:szCs w:val="24"/>
        </w:rPr>
      </w:pPr>
    </w:p>
    <w:p w14:paraId="4BEEFB63" w14:textId="67F7B618" w:rsidR="00ED0B0E" w:rsidRPr="00ED0B0E" w:rsidRDefault="00ED0B0E" w:rsidP="00DA3DB7">
      <w:pPr>
        <w:spacing w:after="0"/>
        <w:rPr>
          <w:rFonts w:ascii="Calibri" w:hAnsi="Calibri" w:cs="Calibri"/>
          <w:b/>
          <w:bCs/>
          <w:color w:val="auto"/>
          <w:sz w:val="24"/>
          <w:szCs w:val="24"/>
          <w:u w:val="single"/>
        </w:rPr>
      </w:pPr>
      <w:r w:rsidRPr="00AD2FA0">
        <w:rPr>
          <w:noProof/>
        </w:rPr>
        <w:drawing>
          <wp:anchor distT="0" distB="0" distL="114300" distR="114300" simplePos="0" relativeHeight="251678720" behindDoc="0" locked="0" layoutInCell="1" allowOverlap="1" wp14:anchorId="068B7364" wp14:editId="1BA0AEED">
            <wp:simplePos x="0" y="0"/>
            <wp:positionH relativeFrom="column">
              <wp:posOffset>4472940</wp:posOffset>
            </wp:positionH>
            <wp:positionV relativeFrom="paragraph">
              <wp:posOffset>194310</wp:posOffset>
            </wp:positionV>
            <wp:extent cx="1317637" cy="876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7637" cy="876300"/>
                    </a:xfrm>
                    <a:prstGeom prst="rect">
                      <a:avLst/>
                    </a:prstGeom>
                  </pic:spPr>
                </pic:pic>
              </a:graphicData>
            </a:graphic>
          </wp:anchor>
        </w:drawing>
      </w:r>
      <w:r w:rsidRPr="00ED0B0E">
        <w:rPr>
          <w:rFonts w:ascii="Calibri" w:hAnsi="Calibri" w:cs="Calibri"/>
          <w:b/>
          <w:bCs/>
          <w:color w:val="auto"/>
          <w:sz w:val="24"/>
          <w:szCs w:val="24"/>
          <w:u w:val="single"/>
        </w:rPr>
        <w:t>Insulin Pumps</w:t>
      </w:r>
    </w:p>
    <w:p w14:paraId="772797C5" w14:textId="09524273" w:rsidR="00AD2FA0" w:rsidRPr="00ED0B0E" w:rsidRDefault="00AD2FA0" w:rsidP="00ED0B0E">
      <w:pPr>
        <w:spacing w:after="0"/>
        <w:ind w:left="0" w:firstLine="0"/>
      </w:pPr>
    </w:p>
    <w:p w14:paraId="32951990" w14:textId="77777777" w:rsidR="00ED0B0E"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Insulin pumps are portable devices attached to the body that </w:t>
      </w:r>
    </w:p>
    <w:p w14:paraId="04ECBB27" w14:textId="77777777" w:rsidR="00ED0B0E"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continuously deliver amounts of rapid or short acting insulin via a </w:t>
      </w:r>
    </w:p>
    <w:p w14:paraId="39028D4D" w14:textId="1D028673" w:rsid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catheter placed under the skin.</w:t>
      </w:r>
      <w:r>
        <w:rPr>
          <w:rFonts w:ascii="Calibri" w:hAnsi="Calibri" w:cs="Calibri"/>
          <w:color w:val="auto"/>
          <w:sz w:val="24"/>
          <w:szCs w:val="24"/>
        </w:rPr>
        <w:t xml:space="preserve"> </w:t>
      </w:r>
    </w:p>
    <w:p w14:paraId="5BF30C48" w14:textId="77777777" w:rsidR="00ED0B0E" w:rsidRDefault="00ED0B0E" w:rsidP="00DA3DB7">
      <w:pPr>
        <w:spacing w:after="0"/>
        <w:rPr>
          <w:rFonts w:ascii="Calibri" w:hAnsi="Calibri" w:cs="Calibri"/>
          <w:color w:val="auto"/>
          <w:sz w:val="24"/>
          <w:szCs w:val="24"/>
        </w:rPr>
      </w:pPr>
    </w:p>
    <w:p w14:paraId="5C17F6F8" w14:textId="7E638C4A" w:rsidR="00102A34" w:rsidRDefault="00102A34" w:rsidP="00DA3DB7">
      <w:pPr>
        <w:spacing w:after="0"/>
        <w:rPr>
          <w:rFonts w:ascii="Calibri" w:hAnsi="Calibri" w:cs="Calibri"/>
          <w:color w:val="auto"/>
          <w:sz w:val="24"/>
          <w:szCs w:val="24"/>
        </w:rPr>
      </w:pPr>
      <w:r w:rsidRPr="00102A34">
        <w:rPr>
          <w:rFonts w:ascii="Calibri" w:hAnsi="Calibri" w:cs="Calibri"/>
          <w:color w:val="auto"/>
          <w:sz w:val="24"/>
          <w:szCs w:val="24"/>
        </w:rPr>
        <w:t xml:space="preserve">Most insulin pumps (tethered insulin pumps) work by sending insulin, stored in a reservoir within the pump, into </w:t>
      </w:r>
      <w:r>
        <w:rPr>
          <w:rFonts w:ascii="Calibri" w:hAnsi="Calibri" w:cs="Calibri"/>
          <w:color w:val="auto"/>
          <w:sz w:val="24"/>
          <w:szCs w:val="24"/>
        </w:rPr>
        <w:t>the</w:t>
      </w:r>
      <w:r w:rsidRPr="00102A34">
        <w:rPr>
          <w:rFonts w:ascii="Calibri" w:hAnsi="Calibri" w:cs="Calibri"/>
          <w:color w:val="auto"/>
          <w:sz w:val="24"/>
          <w:szCs w:val="24"/>
        </w:rPr>
        <w:t xml:space="preserve"> body via an infusion set – a thin plastic tube attached to either a steel needle or a plastic cannula (a very narrow plastic tube). The needle or cannula is inserted into the subcutaneous tissue (the layer of fat tissue just beneath the skin), enabling the insulin to be absorbed gradually into the bloodstream.</w:t>
      </w:r>
    </w:p>
    <w:p w14:paraId="4C09FD0D" w14:textId="77777777" w:rsidR="00ED0B0E" w:rsidRPr="00102A34" w:rsidRDefault="00ED0B0E" w:rsidP="00DA3DB7">
      <w:pPr>
        <w:spacing w:after="0"/>
        <w:rPr>
          <w:rFonts w:ascii="Calibri" w:hAnsi="Calibri" w:cs="Calibri"/>
          <w:color w:val="auto"/>
          <w:sz w:val="24"/>
          <w:szCs w:val="24"/>
        </w:rPr>
      </w:pPr>
    </w:p>
    <w:p w14:paraId="26AAC455" w14:textId="5F7D3DD5" w:rsidR="00102A34" w:rsidRDefault="00102A34" w:rsidP="00DA3DB7">
      <w:pPr>
        <w:spacing w:after="0"/>
        <w:rPr>
          <w:rFonts w:ascii="Calibri" w:hAnsi="Calibri" w:cs="Calibri"/>
          <w:color w:val="auto"/>
          <w:sz w:val="24"/>
          <w:szCs w:val="24"/>
        </w:rPr>
      </w:pPr>
      <w:r w:rsidRPr="00102A34">
        <w:rPr>
          <w:rFonts w:ascii="Calibri" w:hAnsi="Calibri" w:cs="Calibri"/>
          <w:color w:val="auto"/>
          <w:sz w:val="24"/>
          <w:szCs w:val="24"/>
        </w:rPr>
        <w:t>Another common type of insulin pump is a patch pump which largely works in the same way except that patch pumps attach directly to the skin and therefore do not require a line of plastic tubing to help deliver the insulin to the cannula</w:t>
      </w:r>
      <w:r>
        <w:rPr>
          <w:rFonts w:ascii="Calibri" w:hAnsi="Calibri" w:cs="Calibri"/>
          <w:color w:val="auto"/>
          <w:sz w:val="24"/>
          <w:szCs w:val="24"/>
        </w:rPr>
        <w:t>.</w:t>
      </w:r>
    </w:p>
    <w:p w14:paraId="22981A76" w14:textId="0A5ECA00" w:rsidR="00F60C15" w:rsidRDefault="00F60C15" w:rsidP="00DA3DB7">
      <w:pPr>
        <w:spacing w:after="0"/>
        <w:rPr>
          <w:rFonts w:ascii="Calibri" w:hAnsi="Calibri" w:cs="Calibri"/>
          <w:color w:val="auto"/>
          <w:sz w:val="24"/>
          <w:szCs w:val="24"/>
        </w:rPr>
      </w:pPr>
    </w:p>
    <w:p w14:paraId="761BE5E6" w14:textId="7D2DCACC" w:rsidR="00AD2FA0" w:rsidRPr="00ED0B0E" w:rsidRDefault="00AD2FA0" w:rsidP="00DA3DB7">
      <w:pPr>
        <w:spacing w:after="0"/>
        <w:rPr>
          <w:rFonts w:ascii="Calibri" w:hAnsi="Calibri" w:cs="Calibri"/>
          <w:b/>
          <w:bCs/>
          <w:color w:val="auto"/>
          <w:sz w:val="24"/>
          <w:szCs w:val="24"/>
          <w:u w:val="single"/>
        </w:rPr>
      </w:pPr>
      <w:r w:rsidRPr="00ED0B0E">
        <w:rPr>
          <w:rFonts w:ascii="Calibri" w:hAnsi="Calibri" w:cs="Calibri"/>
          <w:b/>
          <w:bCs/>
          <w:color w:val="auto"/>
          <w:sz w:val="24"/>
          <w:szCs w:val="24"/>
          <w:u w:val="single"/>
        </w:rPr>
        <w:t xml:space="preserve">HbA1c </w:t>
      </w:r>
      <w:r w:rsidR="00ED0B0E" w:rsidRPr="00ED0B0E">
        <w:rPr>
          <w:rFonts w:ascii="Calibri" w:hAnsi="Calibri" w:cs="Calibri"/>
          <w:b/>
          <w:bCs/>
          <w:color w:val="auto"/>
          <w:sz w:val="24"/>
          <w:szCs w:val="24"/>
          <w:u w:val="single"/>
        </w:rPr>
        <w:t>T</w:t>
      </w:r>
      <w:r w:rsidRPr="00ED0B0E">
        <w:rPr>
          <w:rFonts w:ascii="Calibri" w:hAnsi="Calibri" w:cs="Calibri"/>
          <w:b/>
          <w:bCs/>
          <w:color w:val="auto"/>
          <w:sz w:val="24"/>
          <w:szCs w:val="24"/>
          <w:u w:val="single"/>
        </w:rPr>
        <w:t>est</w:t>
      </w:r>
    </w:p>
    <w:p w14:paraId="274F9A4C" w14:textId="77777777" w:rsidR="00AD2FA0" w:rsidRP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As well as regularly testing blood sugars, at least once a year you will be asked to have an HbA1c test. This checks the average blood sugar levels and can help to spot trends over time. </w:t>
      </w:r>
    </w:p>
    <w:p w14:paraId="71782762" w14:textId="33DF2542" w:rsid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This is an essential diabetes health check. Even slightly high HbA1c levels can lead to serious complications with eyes, feet, </w:t>
      </w:r>
      <w:proofErr w:type="gramStart"/>
      <w:r w:rsidRPr="00AD2FA0">
        <w:rPr>
          <w:rFonts w:ascii="Calibri" w:hAnsi="Calibri" w:cs="Calibri"/>
          <w:color w:val="auto"/>
          <w:sz w:val="24"/>
          <w:szCs w:val="24"/>
        </w:rPr>
        <w:t>heart</w:t>
      </w:r>
      <w:proofErr w:type="gramEnd"/>
      <w:r w:rsidRPr="00AD2FA0">
        <w:rPr>
          <w:rFonts w:ascii="Calibri" w:hAnsi="Calibri" w:cs="Calibri"/>
          <w:color w:val="auto"/>
          <w:sz w:val="24"/>
          <w:szCs w:val="24"/>
        </w:rPr>
        <w:t xml:space="preserve"> and kidneys.</w:t>
      </w:r>
    </w:p>
    <w:p w14:paraId="15364684" w14:textId="77777777" w:rsidR="00102A34" w:rsidRDefault="00102A34" w:rsidP="00DA3DB7">
      <w:pPr>
        <w:spacing w:after="0"/>
        <w:rPr>
          <w:rFonts w:ascii="Calibri" w:hAnsi="Calibri" w:cs="Calibri"/>
          <w:b/>
          <w:bCs/>
          <w:color w:val="auto"/>
          <w:sz w:val="24"/>
          <w:szCs w:val="24"/>
        </w:rPr>
      </w:pPr>
    </w:p>
    <w:p w14:paraId="748A46A3" w14:textId="3C360F43" w:rsidR="00B439AA" w:rsidRPr="00ED0B0E" w:rsidRDefault="00B439AA" w:rsidP="00DA3DB7">
      <w:pPr>
        <w:spacing w:after="0"/>
        <w:rPr>
          <w:rFonts w:ascii="Calibri" w:hAnsi="Calibri" w:cs="Calibri"/>
          <w:b/>
          <w:bCs/>
          <w:color w:val="auto"/>
          <w:sz w:val="24"/>
          <w:szCs w:val="24"/>
          <w:u w:val="single"/>
        </w:rPr>
      </w:pPr>
      <w:r w:rsidRPr="00ED0B0E">
        <w:rPr>
          <w:rFonts w:ascii="Calibri" w:hAnsi="Calibri" w:cs="Calibri"/>
          <w:b/>
          <w:bCs/>
          <w:color w:val="auto"/>
          <w:sz w:val="24"/>
          <w:szCs w:val="24"/>
          <w:u w:val="single"/>
        </w:rPr>
        <w:t xml:space="preserve">Complications of </w:t>
      </w:r>
      <w:r w:rsidR="00ED0B0E" w:rsidRPr="00ED0B0E">
        <w:rPr>
          <w:rFonts w:ascii="Calibri" w:hAnsi="Calibri" w:cs="Calibri"/>
          <w:b/>
          <w:bCs/>
          <w:color w:val="auto"/>
          <w:sz w:val="24"/>
          <w:szCs w:val="24"/>
          <w:u w:val="single"/>
        </w:rPr>
        <w:t>D</w:t>
      </w:r>
      <w:r w:rsidRPr="00ED0B0E">
        <w:rPr>
          <w:rFonts w:ascii="Calibri" w:hAnsi="Calibri" w:cs="Calibri"/>
          <w:b/>
          <w:bCs/>
          <w:color w:val="auto"/>
          <w:sz w:val="24"/>
          <w:szCs w:val="24"/>
          <w:u w:val="single"/>
        </w:rPr>
        <w:t>iabetes</w:t>
      </w:r>
    </w:p>
    <w:p w14:paraId="19AB8BBA" w14:textId="3ACC8F55" w:rsidR="00B439AA" w:rsidRP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High blood sugar levels can seriously damage parts of the body, including feet and the eyes. </w:t>
      </w:r>
    </w:p>
    <w:p w14:paraId="285EC540" w14:textId="333153F2"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Chronic complications are long-term problems that can develop gradually, and can lead to serious damage if they go unchecked and untreated such as:</w:t>
      </w:r>
    </w:p>
    <w:p w14:paraId="066E370C" w14:textId="77777777" w:rsidR="00865314" w:rsidRPr="00B439AA" w:rsidRDefault="00865314" w:rsidP="00DA3DB7">
      <w:pPr>
        <w:spacing w:after="0"/>
        <w:rPr>
          <w:rFonts w:ascii="Calibri" w:hAnsi="Calibri" w:cs="Calibri"/>
          <w:color w:val="auto"/>
          <w:sz w:val="24"/>
          <w:szCs w:val="24"/>
        </w:rPr>
      </w:pPr>
    </w:p>
    <w:p w14:paraId="56C1E58A" w14:textId="67E5D132"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Eye </w:t>
      </w:r>
      <w:r w:rsidR="00ED0B0E" w:rsidRPr="00B439AA">
        <w:rPr>
          <w:rFonts w:ascii="Calibri" w:hAnsi="Calibri" w:cs="Calibri"/>
          <w:b/>
          <w:bCs/>
          <w:color w:val="auto"/>
          <w:sz w:val="24"/>
          <w:szCs w:val="24"/>
        </w:rPr>
        <w:t>Problems (Retinopathy</w:t>
      </w:r>
      <w:r w:rsidRPr="00B439AA">
        <w:rPr>
          <w:rFonts w:ascii="Calibri" w:hAnsi="Calibri" w:cs="Calibri"/>
          <w:b/>
          <w:bCs/>
          <w:color w:val="auto"/>
          <w:sz w:val="24"/>
          <w:szCs w:val="24"/>
        </w:rPr>
        <w:t>)</w:t>
      </w:r>
      <w:r w:rsidR="00ED0B0E">
        <w:rPr>
          <w:rFonts w:ascii="Calibri" w:hAnsi="Calibri" w:cs="Calibri"/>
          <w:b/>
          <w:bCs/>
          <w:color w:val="auto"/>
          <w:sz w:val="24"/>
          <w:szCs w:val="24"/>
        </w:rPr>
        <w:t>:</w:t>
      </w:r>
    </w:p>
    <w:p w14:paraId="13109398" w14:textId="023AF871"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Diabetic retinopathy can develop which can affect eyesight. If retinopathy is picked up – usually from an eye screening test - it can be </w:t>
      </w:r>
      <w:r w:rsidR="001C6B00" w:rsidRPr="00B439AA">
        <w:rPr>
          <w:rFonts w:ascii="Calibri" w:hAnsi="Calibri" w:cs="Calibri"/>
          <w:color w:val="auto"/>
          <w:sz w:val="24"/>
          <w:szCs w:val="24"/>
        </w:rPr>
        <w:t>treated,</w:t>
      </w:r>
      <w:r w:rsidRPr="00B439AA">
        <w:rPr>
          <w:rFonts w:ascii="Calibri" w:hAnsi="Calibri" w:cs="Calibri"/>
          <w:color w:val="auto"/>
          <w:sz w:val="24"/>
          <w:szCs w:val="24"/>
        </w:rPr>
        <w:t xml:space="preserve"> and sight</w:t>
      </w:r>
      <w:r w:rsidR="001C6B00">
        <w:rPr>
          <w:rFonts w:ascii="Calibri" w:hAnsi="Calibri" w:cs="Calibri"/>
          <w:color w:val="auto"/>
          <w:sz w:val="24"/>
          <w:szCs w:val="24"/>
        </w:rPr>
        <w:t>-</w:t>
      </w:r>
      <w:r w:rsidRPr="00B439AA">
        <w:rPr>
          <w:rFonts w:ascii="Calibri" w:hAnsi="Calibri" w:cs="Calibri"/>
          <w:color w:val="auto"/>
          <w:sz w:val="24"/>
          <w:szCs w:val="24"/>
        </w:rPr>
        <w:t>loss prevented.</w:t>
      </w:r>
    </w:p>
    <w:p w14:paraId="111A6E72" w14:textId="77777777" w:rsidR="00ED0B0E" w:rsidRPr="00B439AA" w:rsidRDefault="00ED0B0E" w:rsidP="00DA3DB7">
      <w:pPr>
        <w:spacing w:after="0"/>
        <w:rPr>
          <w:rFonts w:ascii="Calibri" w:hAnsi="Calibri" w:cs="Calibri"/>
          <w:color w:val="auto"/>
          <w:sz w:val="24"/>
          <w:szCs w:val="24"/>
        </w:rPr>
      </w:pPr>
    </w:p>
    <w:p w14:paraId="7DFAE0CB" w14:textId="0906D5A2"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Foot </w:t>
      </w:r>
      <w:r w:rsidR="00ED0B0E">
        <w:rPr>
          <w:rFonts w:ascii="Calibri" w:hAnsi="Calibri" w:cs="Calibri"/>
          <w:b/>
          <w:bCs/>
          <w:color w:val="auto"/>
          <w:sz w:val="24"/>
          <w:szCs w:val="24"/>
        </w:rPr>
        <w:t>P</w:t>
      </w:r>
      <w:r w:rsidRPr="00B439AA">
        <w:rPr>
          <w:rFonts w:ascii="Calibri" w:hAnsi="Calibri" w:cs="Calibri"/>
          <w:b/>
          <w:bCs/>
          <w:color w:val="auto"/>
          <w:sz w:val="24"/>
          <w:szCs w:val="24"/>
        </w:rPr>
        <w:t>roblems</w:t>
      </w:r>
      <w:r w:rsidR="00ED0B0E">
        <w:rPr>
          <w:rFonts w:ascii="Calibri" w:hAnsi="Calibri" w:cs="Calibri"/>
          <w:b/>
          <w:bCs/>
          <w:color w:val="auto"/>
          <w:sz w:val="24"/>
          <w:szCs w:val="24"/>
        </w:rPr>
        <w:t>:</w:t>
      </w:r>
    </w:p>
    <w:p w14:paraId="1C8EBCE4" w14:textId="663E67EA"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Diabetes can cause a risk of serious foot problems which can lead to amputation if untreated. Nerve damage can affect the feeling in the feet and raised blood sugar can damage the circulation, making it slower for sores and cuts to heal. </w:t>
      </w:r>
    </w:p>
    <w:p w14:paraId="1BA11459" w14:textId="0D964977" w:rsidR="00B55276" w:rsidRDefault="00B55276" w:rsidP="00DA3DB7">
      <w:pPr>
        <w:spacing w:after="0"/>
        <w:rPr>
          <w:rFonts w:ascii="Calibri" w:hAnsi="Calibri" w:cs="Calibri"/>
          <w:color w:val="auto"/>
          <w:sz w:val="24"/>
          <w:szCs w:val="24"/>
        </w:rPr>
      </w:pPr>
    </w:p>
    <w:p w14:paraId="028EB164" w14:textId="79A32C76" w:rsidR="00B439AA" w:rsidRPr="00B439AA" w:rsidRDefault="00ED0B0E" w:rsidP="00ED0B0E">
      <w:pPr>
        <w:spacing w:after="0"/>
        <w:ind w:left="0" w:firstLine="375"/>
        <w:rPr>
          <w:rFonts w:ascii="Calibri" w:hAnsi="Calibri" w:cs="Calibri"/>
          <w:b/>
          <w:bCs/>
          <w:color w:val="auto"/>
          <w:sz w:val="24"/>
          <w:szCs w:val="24"/>
        </w:rPr>
      </w:pPr>
      <w:r w:rsidRPr="00B439AA">
        <w:rPr>
          <w:rFonts w:ascii="Calibri" w:hAnsi="Calibri" w:cs="Calibri"/>
          <w:b/>
          <w:bCs/>
          <w:color w:val="auto"/>
          <w:sz w:val="24"/>
          <w:szCs w:val="24"/>
        </w:rPr>
        <w:t xml:space="preserve">Heart Attack </w:t>
      </w:r>
      <w:r>
        <w:rPr>
          <w:rFonts w:ascii="Calibri" w:hAnsi="Calibri" w:cs="Calibri"/>
          <w:b/>
          <w:bCs/>
          <w:color w:val="auto"/>
          <w:sz w:val="24"/>
          <w:szCs w:val="24"/>
        </w:rPr>
        <w:t>a</w:t>
      </w:r>
      <w:r w:rsidRPr="00B439AA">
        <w:rPr>
          <w:rFonts w:ascii="Calibri" w:hAnsi="Calibri" w:cs="Calibri"/>
          <w:b/>
          <w:bCs/>
          <w:color w:val="auto"/>
          <w:sz w:val="24"/>
          <w:szCs w:val="24"/>
        </w:rPr>
        <w:t>nd Stroke</w:t>
      </w:r>
      <w:r>
        <w:rPr>
          <w:rFonts w:ascii="Calibri" w:hAnsi="Calibri" w:cs="Calibri"/>
          <w:b/>
          <w:bCs/>
          <w:color w:val="auto"/>
          <w:sz w:val="24"/>
          <w:szCs w:val="24"/>
        </w:rPr>
        <w:t>:</w:t>
      </w:r>
    </w:p>
    <w:p w14:paraId="3737EA5F" w14:textId="14C679BF" w:rsidR="00B439AA" w:rsidRDefault="00B439AA" w:rsidP="00DA3DB7">
      <w:pPr>
        <w:spacing w:after="0"/>
        <w:ind w:left="375" w:firstLine="0"/>
        <w:rPr>
          <w:rFonts w:ascii="Calibri" w:hAnsi="Calibri" w:cs="Calibri"/>
          <w:color w:val="auto"/>
          <w:sz w:val="24"/>
          <w:szCs w:val="24"/>
        </w:rPr>
      </w:pPr>
      <w:r w:rsidRPr="00B439AA">
        <w:rPr>
          <w:rFonts w:ascii="Calibri" w:hAnsi="Calibri" w:cs="Calibri"/>
          <w:color w:val="auto"/>
          <w:sz w:val="24"/>
          <w:szCs w:val="24"/>
        </w:rPr>
        <w:t xml:space="preserve">High blood sugar levels for a period of time can damage blood vessels which can sometimes lead to heart attacks and strokes. </w:t>
      </w:r>
    </w:p>
    <w:p w14:paraId="5D7A3798" w14:textId="77777777" w:rsidR="00F91251" w:rsidRDefault="00F91251" w:rsidP="00ED0B0E">
      <w:pPr>
        <w:spacing w:after="0"/>
        <w:ind w:left="0" w:firstLine="375"/>
        <w:rPr>
          <w:rFonts w:ascii="Calibri" w:hAnsi="Calibri" w:cs="Calibri"/>
          <w:b/>
          <w:bCs/>
          <w:color w:val="auto"/>
          <w:sz w:val="24"/>
          <w:szCs w:val="24"/>
        </w:rPr>
      </w:pPr>
    </w:p>
    <w:p w14:paraId="32767684" w14:textId="6EFF9168" w:rsidR="00B439AA" w:rsidRPr="00B439AA" w:rsidRDefault="00B439AA" w:rsidP="00ED0B0E">
      <w:pPr>
        <w:spacing w:after="0"/>
        <w:ind w:left="0" w:firstLine="375"/>
        <w:rPr>
          <w:rFonts w:ascii="Calibri" w:hAnsi="Calibri" w:cs="Calibri"/>
          <w:b/>
          <w:bCs/>
          <w:color w:val="auto"/>
          <w:sz w:val="24"/>
          <w:szCs w:val="24"/>
        </w:rPr>
      </w:pPr>
      <w:r w:rsidRPr="00B439AA">
        <w:rPr>
          <w:rFonts w:ascii="Calibri" w:hAnsi="Calibri" w:cs="Calibri"/>
          <w:b/>
          <w:bCs/>
          <w:color w:val="auto"/>
          <w:sz w:val="24"/>
          <w:szCs w:val="24"/>
        </w:rPr>
        <w:lastRenderedPageBreak/>
        <w:t xml:space="preserve">Kidney </w:t>
      </w:r>
      <w:r w:rsidR="00ED0B0E" w:rsidRPr="00B439AA">
        <w:rPr>
          <w:rFonts w:ascii="Calibri" w:hAnsi="Calibri" w:cs="Calibri"/>
          <w:b/>
          <w:bCs/>
          <w:color w:val="auto"/>
          <w:sz w:val="24"/>
          <w:szCs w:val="24"/>
        </w:rPr>
        <w:t>Problems (Nephropathy</w:t>
      </w:r>
      <w:r w:rsidRPr="00B439AA">
        <w:rPr>
          <w:rFonts w:ascii="Calibri" w:hAnsi="Calibri" w:cs="Calibri"/>
          <w:b/>
          <w:bCs/>
          <w:color w:val="auto"/>
          <w:sz w:val="24"/>
          <w:szCs w:val="24"/>
        </w:rPr>
        <w:t>)</w:t>
      </w:r>
      <w:r w:rsidR="00ED0B0E">
        <w:rPr>
          <w:rFonts w:ascii="Calibri" w:hAnsi="Calibri" w:cs="Calibri"/>
          <w:b/>
          <w:bCs/>
          <w:color w:val="auto"/>
          <w:sz w:val="24"/>
          <w:szCs w:val="24"/>
        </w:rPr>
        <w:t>:</w:t>
      </w:r>
    </w:p>
    <w:p w14:paraId="05AD8232" w14:textId="4C6A4A15"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Diabetes can cause damage to the kidneys over a long period of time</w:t>
      </w:r>
      <w:r w:rsidR="00ED0B0E">
        <w:rPr>
          <w:rFonts w:ascii="Calibri" w:hAnsi="Calibri" w:cs="Calibri"/>
          <w:color w:val="auto"/>
          <w:sz w:val="24"/>
          <w:szCs w:val="24"/>
        </w:rPr>
        <w:t>,</w:t>
      </w:r>
      <w:r w:rsidRPr="00B439AA">
        <w:rPr>
          <w:rFonts w:ascii="Calibri" w:hAnsi="Calibri" w:cs="Calibri"/>
          <w:color w:val="auto"/>
          <w:sz w:val="24"/>
          <w:szCs w:val="24"/>
        </w:rPr>
        <w:t xml:space="preserve"> making it harder to clear extra fluid and waste from the body. This is caused by high blood sugar levels and high blood pressure. This can be described as diabetic nephropathy or kidney disease.</w:t>
      </w:r>
    </w:p>
    <w:p w14:paraId="5D2CD911" w14:textId="77777777" w:rsidR="00B55276" w:rsidRPr="00B439AA" w:rsidRDefault="00B55276" w:rsidP="00DA3DB7">
      <w:pPr>
        <w:spacing w:after="0"/>
        <w:rPr>
          <w:rFonts w:ascii="Calibri" w:hAnsi="Calibri" w:cs="Calibri"/>
          <w:color w:val="auto"/>
          <w:sz w:val="24"/>
          <w:szCs w:val="24"/>
        </w:rPr>
      </w:pPr>
    </w:p>
    <w:p w14:paraId="7AA8FEC2" w14:textId="4F4123E6"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Nerve </w:t>
      </w:r>
      <w:r w:rsidR="00ED0B0E" w:rsidRPr="00B439AA">
        <w:rPr>
          <w:rFonts w:ascii="Calibri" w:hAnsi="Calibri" w:cs="Calibri"/>
          <w:b/>
          <w:bCs/>
          <w:color w:val="auto"/>
          <w:sz w:val="24"/>
          <w:szCs w:val="24"/>
        </w:rPr>
        <w:t>Damage (Neuropathy)</w:t>
      </w:r>
      <w:r w:rsidR="00ED0B0E">
        <w:rPr>
          <w:rFonts w:ascii="Calibri" w:hAnsi="Calibri" w:cs="Calibri"/>
          <w:b/>
          <w:bCs/>
          <w:color w:val="auto"/>
          <w:sz w:val="24"/>
          <w:szCs w:val="24"/>
        </w:rPr>
        <w:t>:</w:t>
      </w:r>
    </w:p>
    <w:p w14:paraId="40425921" w14:textId="1C904881"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Some people with diabetes may develop nerve damage caused over time by high blood sugar levels. This can make it harder for the nerves to carry messages between the brain and every part of the body so it can affect sight, hearing, sensory </w:t>
      </w:r>
      <w:proofErr w:type="gramStart"/>
      <w:r w:rsidRPr="00B439AA">
        <w:rPr>
          <w:rFonts w:ascii="Calibri" w:hAnsi="Calibri" w:cs="Calibri"/>
          <w:color w:val="auto"/>
          <w:sz w:val="24"/>
          <w:szCs w:val="24"/>
        </w:rPr>
        <w:t>touch</w:t>
      </w:r>
      <w:proofErr w:type="gramEnd"/>
      <w:r w:rsidRPr="00B439AA">
        <w:rPr>
          <w:rFonts w:ascii="Calibri" w:hAnsi="Calibri" w:cs="Calibri"/>
          <w:color w:val="auto"/>
          <w:sz w:val="24"/>
          <w:szCs w:val="24"/>
        </w:rPr>
        <w:t xml:space="preserve"> and movement. </w:t>
      </w:r>
    </w:p>
    <w:p w14:paraId="663A42D8" w14:textId="77777777" w:rsidR="00B55276" w:rsidRDefault="00B55276" w:rsidP="00DA3DB7">
      <w:pPr>
        <w:spacing w:after="0"/>
        <w:rPr>
          <w:rFonts w:ascii="Calibri" w:hAnsi="Calibri" w:cs="Calibri"/>
          <w:color w:val="auto"/>
          <w:sz w:val="24"/>
          <w:szCs w:val="24"/>
        </w:rPr>
      </w:pPr>
    </w:p>
    <w:p w14:paraId="6ADFFEB4" w14:textId="6C0BDA84"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Gum </w:t>
      </w:r>
      <w:r w:rsidR="00ED0B0E">
        <w:rPr>
          <w:rFonts w:ascii="Calibri" w:hAnsi="Calibri" w:cs="Calibri"/>
          <w:b/>
          <w:bCs/>
          <w:color w:val="auto"/>
          <w:sz w:val="24"/>
          <w:szCs w:val="24"/>
        </w:rPr>
        <w:t>D</w:t>
      </w:r>
      <w:r w:rsidRPr="00B439AA">
        <w:rPr>
          <w:rFonts w:ascii="Calibri" w:hAnsi="Calibri" w:cs="Calibri"/>
          <w:b/>
          <w:bCs/>
          <w:color w:val="auto"/>
          <w:sz w:val="24"/>
          <w:szCs w:val="24"/>
        </w:rPr>
        <w:t xml:space="preserve">isease and </w:t>
      </w:r>
      <w:r w:rsidR="00ED0B0E" w:rsidRPr="00B439AA">
        <w:rPr>
          <w:rFonts w:ascii="Calibri" w:hAnsi="Calibri" w:cs="Calibri"/>
          <w:b/>
          <w:bCs/>
          <w:color w:val="auto"/>
          <w:sz w:val="24"/>
          <w:szCs w:val="24"/>
        </w:rPr>
        <w:t>Other Mouth Problems</w:t>
      </w:r>
      <w:r w:rsidR="00ED0B0E">
        <w:rPr>
          <w:rFonts w:ascii="Calibri" w:hAnsi="Calibri" w:cs="Calibri"/>
          <w:b/>
          <w:bCs/>
          <w:color w:val="auto"/>
          <w:sz w:val="24"/>
          <w:szCs w:val="24"/>
        </w:rPr>
        <w:t>:</w:t>
      </w:r>
    </w:p>
    <w:p w14:paraId="2E3B321B" w14:textId="10325E9D"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Too much sugar in the blood can lead to more sugar in saliva. This brings bacteria </w:t>
      </w:r>
      <w:r w:rsidR="00ED0B0E">
        <w:rPr>
          <w:rFonts w:ascii="Calibri" w:hAnsi="Calibri" w:cs="Calibri"/>
          <w:color w:val="auto"/>
          <w:sz w:val="24"/>
          <w:szCs w:val="24"/>
        </w:rPr>
        <w:t xml:space="preserve">that </w:t>
      </w:r>
      <w:r w:rsidRPr="00B439AA">
        <w:rPr>
          <w:rFonts w:ascii="Calibri" w:hAnsi="Calibri" w:cs="Calibri"/>
          <w:color w:val="auto"/>
          <w:sz w:val="24"/>
          <w:szCs w:val="24"/>
        </w:rPr>
        <w:t>produces acid which attacks tooth enamel and damages gums. The blood vessels in the gums can also become damaged, making gums more likely to get infected.</w:t>
      </w:r>
    </w:p>
    <w:p w14:paraId="1DBB1DD6" w14:textId="2E744C59" w:rsidR="00306D6F" w:rsidRDefault="00306D6F" w:rsidP="00DA3DB7">
      <w:pPr>
        <w:spacing w:after="0"/>
        <w:rPr>
          <w:rFonts w:ascii="Calibri" w:hAnsi="Calibri" w:cs="Calibri"/>
          <w:color w:val="auto"/>
          <w:sz w:val="24"/>
          <w:szCs w:val="24"/>
        </w:rPr>
      </w:pPr>
    </w:p>
    <w:p w14:paraId="3BFD4DD4" w14:textId="2567EF62" w:rsidR="00ED0B0E" w:rsidRPr="00ED0B0E" w:rsidRDefault="00ED0B0E" w:rsidP="00ED0B0E">
      <w:pPr>
        <w:pStyle w:val="BodyText"/>
        <w:ind w:left="426"/>
        <w:rPr>
          <w:rFonts w:asciiTheme="minorHAnsi" w:hAnsiTheme="minorHAnsi" w:cstheme="minorHAnsi"/>
          <w:b/>
          <w:bCs/>
          <w:i/>
          <w:iCs/>
          <w:color w:val="7030A0"/>
          <w:sz w:val="24"/>
          <w:szCs w:val="24"/>
        </w:rPr>
      </w:pPr>
      <w:r>
        <w:rPr>
          <w:rFonts w:asciiTheme="minorHAnsi" w:hAnsiTheme="minorHAnsi" w:cstheme="minorHAnsi"/>
          <w:b/>
          <w:bCs/>
          <w:i/>
          <w:iCs/>
          <w:color w:val="7030A0"/>
          <w:sz w:val="24"/>
          <w:szCs w:val="24"/>
        </w:rPr>
        <w:t xml:space="preserve">** </w:t>
      </w:r>
      <w:r w:rsidR="00FE08D2" w:rsidRPr="00ED0B0E">
        <w:rPr>
          <w:rFonts w:asciiTheme="minorHAnsi" w:hAnsiTheme="minorHAnsi" w:cstheme="minorHAnsi"/>
          <w:b/>
          <w:bCs/>
          <w:i/>
          <w:iCs/>
          <w:color w:val="7030A0"/>
          <w:sz w:val="24"/>
          <w:szCs w:val="24"/>
        </w:rPr>
        <w:t>Ensure that you</w:t>
      </w:r>
      <w:r w:rsidR="00102A34" w:rsidRPr="00ED0B0E">
        <w:rPr>
          <w:rFonts w:asciiTheme="minorHAnsi" w:hAnsiTheme="minorHAnsi" w:cstheme="minorHAnsi"/>
          <w:b/>
          <w:bCs/>
          <w:i/>
          <w:iCs/>
          <w:color w:val="7030A0"/>
          <w:sz w:val="24"/>
          <w:szCs w:val="24"/>
        </w:rPr>
        <w:t xml:space="preserve"> record BM</w:t>
      </w:r>
      <w:r w:rsidR="00FE08D2" w:rsidRPr="00ED0B0E">
        <w:rPr>
          <w:rFonts w:asciiTheme="minorHAnsi" w:hAnsiTheme="minorHAnsi" w:cstheme="minorHAnsi"/>
          <w:b/>
          <w:bCs/>
          <w:i/>
          <w:iCs/>
          <w:color w:val="7030A0"/>
          <w:sz w:val="24"/>
          <w:szCs w:val="24"/>
        </w:rPr>
        <w:t xml:space="preserve"> readings accurately and legibly in the appropriate section of the care documentation. </w:t>
      </w:r>
      <w:r>
        <w:rPr>
          <w:rFonts w:asciiTheme="minorHAnsi" w:hAnsiTheme="minorHAnsi" w:cstheme="minorHAnsi"/>
          <w:b/>
          <w:bCs/>
          <w:i/>
          <w:iCs/>
          <w:color w:val="7030A0"/>
          <w:sz w:val="24"/>
          <w:szCs w:val="24"/>
        </w:rPr>
        <w:t>**</w:t>
      </w:r>
    </w:p>
    <w:p w14:paraId="609EDD07" w14:textId="5CF86492" w:rsidR="00FE08D2" w:rsidRPr="001C6B00" w:rsidRDefault="001C6B00" w:rsidP="001C6B00">
      <w:pPr>
        <w:pStyle w:val="BodyText"/>
        <w:ind w:firstLine="375"/>
        <w:rPr>
          <w:rFonts w:asciiTheme="minorHAnsi" w:hAnsiTheme="minorHAnsi" w:cstheme="minorHAnsi"/>
          <w:b/>
          <w:bCs/>
          <w:color w:val="7030A0"/>
          <w:sz w:val="24"/>
          <w:szCs w:val="24"/>
          <w:u w:val="single"/>
        </w:rPr>
      </w:pPr>
      <w:r w:rsidRPr="001C6B00">
        <w:rPr>
          <w:rFonts w:asciiTheme="minorHAnsi" w:hAnsiTheme="minorHAnsi" w:cstheme="minorHAnsi"/>
          <w:b/>
          <w:bCs/>
          <w:sz w:val="24"/>
          <w:szCs w:val="24"/>
          <w:u w:val="single"/>
        </w:rPr>
        <w:t>Diabetes Passport</w:t>
      </w:r>
      <w:r w:rsidR="00102A34" w:rsidRPr="001C6B00">
        <w:rPr>
          <w:rFonts w:asciiTheme="minorHAnsi" w:hAnsiTheme="minorHAnsi" w:cstheme="minorHAnsi"/>
          <w:b/>
          <w:bCs/>
          <w:color w:val="7030A0"/>
          <w:sz w:val="24"/>
          <w:szCs w:val="24"/>
          <w:u w:val="single"/>
        </w:rPr>
        <w:t xml:space="preserve">  </w:t>
      </w:r>
    </w:p>
    <w:p w14:paraId="3D96940A" w14:textId="70B6C3F1" w:rsidR="00B55276" w:rsidRPr="001C6B00" w:rsidRDefault="00B55276" w:rsidP="001C6B00">
      <w:pPr>
        <w:pStyle w:val="BodyText"/>
        <w:ind w:left="375"/>
        <w:rPr>
          <w:rFonts w:asciiTheme="minorHAnsi" w:hAnsiTheme="minorHAnsi" w:cstheme="minorHAnsi"/>
          <w:sz w:val="24"/>
          <w:szCs w:val="24"/>
        </w:rPr>
      </w:pPr>
      <w:r w:rsidRPr="001C6B00">
        <w:rPr>
          <w:rFonts w:asciiTheme="minorHAnsi" w:hAnsiTheme="minorHAnsi" w:cstheme="minorHAnsi"/>
          <w:sz w:val="24"/>
          <w:szCs w:val="24"/>
        </w:rPr>
        <w:t>The care service will ensure the residents have a diabetes passport in place for all diabetic service users</w:t>
      </w:r>
      <w:r w:rsidR="00ED0B0E" w:rsidRPr="001C6B00">
        <w:rPr>
          <w:rFonts w:asciiTheme="minorHAnsi" w:hAnsiTheme="minorHAnsi" w:cstheme="minorHAnsi"/>
          <w:sz w:val="24"/>
          <w:szCs w:val="24"/>
        </w:rPr>
        <w:t>:</w:t>
      </w:r>
    </w:p>
    <w:p w14:paraId="5CEC8C1C" w14:textId="77777777" w:rsidR="001C6B00" w:rsidRPr="001C6B00" w:rsidRDefault="001C6B00" w:rsidP="001C6B00">
      <w:pPr>
        <w:spacing w:after="0"/>
        <w:rPr>
          <w:rFonts w:asciiTheme="minorHAnsi" w:hAnsiTheme="minorHAnsi" w:cstheme="minorHAnsi"/>
          <w:b/>
          <w:bCs/>
          <w:sz w:val="24"/>
          <w:szCs w:val="24"/>
        </w:rPr>
      </w:pPr>
      <w:r>
        <w:rPr>
          <w:rFonts w:asciiTheme="minorHAnsi" w:hAnsiTheme="minorHAnsi" w:cstheme="minorHAnsi"/>
          <w:b/>
          <w:bCs/>
          <w:sz w:val="24"/>
          <w:szCs w:val="24"/>
        </w:rPr>
        <w:fldChar w:fldCharType="begin"/>
      </w:r>
      <w:r>
        <w:rPr>
          <w:rFonts w:asciiTheme="minorHAnsi" w:hAnsiTheme="minorHAnsi" w:cstheme="minorHAnsi"/>
          <w:b/>
          <w:bCs/>
          <w:sz w:val="24"/>
          <w:szCs w:val="24"/>
        </w:rPr>
        <w:instrText xml:space="preserve"> HYPERLINK "</w:instrText>
      </w:r>
      <w:r w:rsidRPr="001C6B00">
        <w:rPr>
          <w:rFonts w:asciiTheme="minorHAnsi" w:hAnsiTheme="minorHAnsi" w:cstheme="minorHAnsi"/>
          <w:b/>
          <w:bCs/>
          <w:sz w:val="24"/>
          <w:szCs w:val="24"/>
        </w:rPr>
        <w:instrText>https://www.diabetes.org.uk/resources-s3/2017-10/Residents%20passport_care%</w:instrText>
      </w:r>
    </w:p>
    <w:p w14:paraId="79C7F0D9" w14:textId="77777777" w:rsidR="001C6B00" w:rsidRPr="00BA66BE" w:rsidRDefault="001C6B00" w:rsidP="001C6B00">
      <w:pPr>
        <w:spacing w:after="0"/>
        <w:rPr>
          <w:rStyle w:val="Hyperlink"/>
          <w:rFonts w:asciiTheme="minorHAnsi" w:hAnsiTheme="minorHAnsi" w:cstheme="minorHAnsi"/>
          <w:b/>
          <w:bCs/>
          <w:sz w:val="24"/>
          <w:szCs w:val="24"/>
        </w:rPr>
      </w:pPr>
      <w:r w:rsidRPr="001C6B00">
        <w:rPr>
          <w:rFonts w:asciiTheme="minorHAnsi" w:hAnsiTheme="minorHAnsi" w:cstheme="minorHAnsi"/>
          <w:b/>
          <w:bCs/>
          <w:sz w:val="24"/>
          <w:szCs w:val="24"/>
        </w:rPr>
        <w:instrText>20homes_2014.pdf</w:instrText>
      </w:r>
      <w:r>
        <w:rPr>
          <w:rFonts w:asciiTheme="minorHAnsi" w:hAnsiTheme="minorHAnsi" w:cstheme="minorHAnsi"/>
          <w:b/>
          <w:bCs/>
          <w:sz w:val="24"/>
          <w:szCs w:val="24"/>
        </w:rPr>
        <w:instrText xml:space="preserve">" </w:instrText>
      </w:r>
      <w:r>
        <w:rPr>
          <w:rFonts w:asciiTheme="minorHAnsi" w:hAnsiTheme="minorHAnsi" w:cstheme="minorHAnsi"/>
          <w:b/>
          <w:bCs/>
          <w:sz w:val="24"/>
          <w:szCs w:val="24"/>
        </w:rPr>
        <w:fldChar w:fldCharType="separate"/>
      </w:r>
      <w:r w:rsidRPr="00BA66BE">
        <w:rPr>
          <w:rStyle w:val="Hyperlink"/>
          <w:rFonts w:asciiTheme="minorHAnsi" w:hAnsiTheme="minorHAnsi" w:cstheme="minorHAnsi"/>
          <w:b/>
          <w:bCs/>
          <w:sz w:val="24"/>
          <w:szCs w:val="24"/>
        </w:rPr>
        <w:t>https://www.diabetes.org.uk/resources-s3/2017-10/Residents%20passport_care%</w:t>
      </w:r>
    </w:p>
    <w:p w14:paraId="2131ED4B" w14:textId="066FBD81" w:rsidR="00B55276" w:rsidRPr="001C6B00" w:rsidRDefault="001C6B00" w:rsidP="001C6B00">
      <w:pPr>
        <w:spacing w:after="160" w:line="259" w:lineRule="auto"/>
        <w:ind w:left="0" w:firstLine="375"/>
        <w:rPr>
          <w:rFonts w:asciiTheme="minorHAnsi" w:hAnsiTheme="minorHAnsi" w:cstheme="minorHAnsi"/>
          <w:b/>
          <w:bCs/>
          <w:color w:val="0563C1" w:themeColor="hyperlink"/>
          <w:sz w:val="24"/>
          <w:szCs w:val="24"/>
          <w:u w:val="single"/>
        </w:rPr>
      </w:pPr>
      <w:r w:rsidRPr="00BA66BE">
        <w:rPr>
          <w:rStyle w:val="Hyperlink"/>
          <w:rFonts w:asciiTheme="minorHAnsi" w:hAnsiTheme="minorHAnsi" w:cstheme="minorHAnsi"/>
          <w:b/>
          <w:bCs/>
          <w:sz w:val="24"/>
          <w:szCs w:val="24"/>
        </w:rPr>
        <w:t>20homes_2014.pdf</w:t>
      </w:r>
      <w:r>
        <w:rPr>
          <w:rFonts w:asciiTheme="minorHAnsi" w:hAnsiTheme="minorHAnsi" w:cstheme="minorHAnsi"/>
          <w:b/>
          <w:bCs/>
          <w:sz w:val="24"/>
          <w:szCs w:val="24"/>
        </w:rPr>
        <w:fldChar w:fldCharType="end"/>
      </w:r>
    </w:p>
    <w:p w14:paraId="1CDF1CE4" w14:textId="366423C8" w:rsidR="001C6B00" w:rsidRDefault="001C6B00" w:rsidP="001C6B00">
      <w:pPr>
        <w:pStyle w:val="BodyText"/>
        <w:ind w:left="426"/>
        <w:rPr>
          <w:rFonts w:asciiTheme="minorHAnsi" w:hAnsiTheme="minorHAnsi" w:cstheme="minorHAnsi"/>
          <w:b/>
          <w:bCs/>
          <w:color w:val="7030A0"/>
          <w:sz w:val="24"/>
          <w:szCs w:val="24"/>
        </w:rPr>
      </w:pPr>
      <w:r>
        <w:rPr>
          <w:rFonts w:asciiTheme="minorHAnsi" w:hAnsiTheme="minorHAnsi" w:cstheme="minorHAnsi"/>
          <w:b/>
          <w:bCs/>
          <w:color w:val="7030A0"/>
          <w:sz w:val="24"/>
          <w:szCs w:val="24"/>
        </w:rPr>
        <w:t>Photographs used in this policy may differ from those used in different organisations and should only be viewed as an example.</w:t>
      </w:r>
    </w:p>
    <w:p w14:paraId="7A61A908" w14:textId="0F9EA380" w:rsidR="00B55276" w:rsidRDefault="00B55276" w:rsidP="00FE08D2">
      <w:pPr>
        <w:pStyle w:val="BodyText"/>
        <w:rPr>
          <w:rFonts w:asciiTheme="minorHAnsi" w:hAnsiTheme="minorHAnsi" w:cstheme="minorHAnsi"/>
          <w:b/>
          <w:bCs/>
          <w:color w:val="7030A0"/>
          <w:sz w:val="24"/>
          <w:szCs w:val="24"/>
        </w:rPr>
      </w:pPr>
    </w:p>
    <w:tbl>
      <w:tblPr>
        <w:tblStyle w:val="TableGrid0"/>
        <w:tblW w:w="0" w:type="auto"/>
        <w:tblInd w:w="704" w:type="dxa"/>
        <w:tblLook w:val="04A0" w:firstRow="1" w:lastRow="0" w:firstColumn="1" w:lastColumn="0" w:noHBand="0" w:noVBand="1"/>
      </w:tblPr>
      <w:tblGrid>
        <w:gridCol w:w="4394"/>
        <w:gridCol w:w="4395"/>
      </w:tblGrid>
      <w:tr w:rsidR="00F91251" w:rsidRPr="001059A7" w14:paraId="698F0F3A" w14:textId="77777777" w:rsidTr="001F2C55">
        <w:tc>
          <w:tcPr>
            <w:tcW w:w="8789" w:type="dxa"/>
            <w:gridSpan w:val="2"/>
            <w:shd w:val="clear" w:color="auto" w:fill="E7E6E6" w:themeFill="background2"/>
          </w:tcPr>
          <w:p w14:paraId="1EB6E580" w14:textId="77777777" w:rsidR="00F91251" w:rsidRPr="001059A7" w:rsidRDefault="00F91251" w:rsidP="001F2C55">
            <w:pPr>
              <w:pStyle w:val="BodyText"/>
              <w:jc w:val="center"/>
              <w:rPr>
                <w:rFonts w:asciiTheme="minorHAnsi" w:hAnsiTheme="minorHAnsi" w:cstheme="minorHAnsi"/>
                <w:b/>
                <w:bCs/>
                <w:color w:val="7030A0"/>
                <w:sz w:val="24"/>
                <w:szCs w:val="24"/>
              </w:rPr>
            </w:pPr>
            <w:r w:rsidRPr="001059A7">
              <w:rPr>
                <w:rFonts w:asciiTheme="minorHAnsi" w:hAnsiTheme="minorHAnsi" w:cstheme="minorHAnsi"/>
                <w:b/>
                <w:bCs/>
                <w:color w:val="7030A0"/>
                <w:sz w:val="24"/>
                <w:szCs w:val="24"/>
              </w:rPr>
              <w:t xml:space="preserve">Service Specific Information </w:t>
            </w:r>
          </w:p>
        </w:tc>
      </w:tr>
      <w:tr w:rsidR="00F91251" w:rsidRPr="001059A7" w14:paraId="63F24058" w14:textId="77777777" w:rsidTr="001F2C55">
        <w:tc>
          <w:tcPr>
            <w:tcW w:w="4394" w:type="dxa"/>
          </w:tcPr>
          <w:p w14:paraId="304818F6" w14:textId="77F0B179" w:rsidR="00F91251" w:rsidRPr="001059A7" w:rsidRDefault="00F91251" w:rsidP="001F2C55">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 xml:space="preserve">Where are </w:t>
            </w:r>
            <w:r>
              <w:rPr>
                <w:rFonts w:asciiTheme="minorHAnsi" w:hAnsiTheme="minorHAnsi" w:cstheme="minorHAnsi"/>
                <w:color w:val="7030A0"/>
                <w:sz w:val="24"/>
                <w:szCs w:val="24"/>
              </w:rPr>
              <w:t>blood sugar monitors stored</w:t>
            </w:r>
            <w:r w:rsidRPr="001059A7">
              <w:rPr>
                <w:rFonts w:asciiTheme="minorHAnsi" w:hAnsiTheme="minorHAnsi" w:cstheme="minorHAnsi"/>
                <w:color w:val="7030A0"/>
                <w:sz w:val="24"/>
                <w:szCs w:val="24"/>
              </w:rPr>
              <w:t>?</w:t>
            </w:r>
          </w:p>
        </w:tc>
        <w:tc>
          <w:tcPr>
            <w:tcW w:w="4395" w:type="dxa"/>
          </w:tcPr>
          <w:p w14:paraId="58F256A1"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440B7AF0" w14:textId="77777777" w:rsidTr="001F2C55">
        <w:tc>
          <w:tcPr>
            <w:tcW w:w="4394" w:type="dxa"/>
          </w:tcPr>
          <w:p w14:paraId="5F9B5259" w14:textId="4FEA045D" w:rsidR="00F91251" w:rsidRPr="001059A7" w:rsidRDefault="00F91251" w:rsidP="001F2C55">
            <w:pPr>
              <w:pStyle w:val="BodyText"/>
              <w:rPr>
                <w:rFonts w:asciiTheme="minorHAnsi" w:hAnsiTheme="minorHAnsi" w:cstheme="minorHAnsi"/>
                <w:color w:val="7030A0"/>
                <w:sz w:val="24"/>
                <w:szCs w:val="24"/>
              </w:rPr>
            </w:pPr>
            <w:r>
              <w:rPr>
                <w:rFonts w:asciiTheme="minorHAnsi" w:hAnsiTheme="minorHAnsi" w:cstheme="minorHAnsi"/>
                <w:color w:val="7030A0"/>
                <w:sz w:val="24"/>
                <w:szCs w:val="24"/>
              </w:rPr>
              <w:t>Where are the diabetes passports kept</w:t>
            </w:r>
            <w:r w:rsidRPr="001059A7">
              <w:rPr>
                <w:rFonts w:asciiTheme="minorHAnsi" w:hAnsiTheme="minorHAnsi" w:cstheme="minorHAnsi"/>
                <w:color w:val="7030A0"/>
                <w:sz w:val="24"/>
                <w:szCs w:val="24"/>
              </w:rPr>
              <w:t>?</w:t>
            </w:r>
            <w:r>
              <w:rPr>
                <w:rFonts w:asciiTheme="minorHAnsi" w:hAnsiTheme="minorHAnsi" w:cstheme="minorHAnsi"/>
                <w:color w:val="7030A0"/>
                <w:sz w:val="24"/>
                <w:szCs w:val="24"/>
              </w:rPr>
              <w:t xml:space="preserve"> Or is the information included solely within the care plans?</w:t>
            </w:r>
          </w:p>
        </w:tc>
        <w:tc>
          <w:tcPr>
            <w:tcW w:w="4395" w:type="dxa"/>
          </w:tcPr>
          <w:p w14:paraId="64B30D20"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791FB740" w14:textId="77777777" w:rsidTr="001F2C55">
        <w:tc>
          <w:tcPr>
            <w:tcW w:w="4394" w:type="dxa"/>
          </w:tcPr>
          <w:p w14:paraId="529D454B" w14:textId="50244246" w:rsidR="00F91251" w:rsidRDefault="00F91251" w:rsidP="001F2C55">
            <w:pPr>
              <w:pStyle w:val="BodyText"/>
              <w:rPr>
                <w:rFonts w:asciiTheme="minorHAnsi" w:hAnsiTheme="minorHAnsi" w:cstheme="minorHAnsi"/>
                <w:color w:val="7030A0"/>
                <w:sz w:val="24"/>
                <w:szCs w:val="24"/>
              </w:rPr>
            </w:pPr>
            <w:r>
              <w:rPr>
                <w:rFonts w:asciiTheme="minorHAnsi" w:hAnsiTheme="minorHAnsi" w:cstheme="minorHAnsi"/>
                <w:color w:val="7030A0"/>
                <w:sz w:val="24"/>
                <w:szCs w:val="24"/>
              </w:rPr>
              <w:t xml:space="preserve">How often are the blood sugar monitors calibrated? And who is responsible for this? </w:t>
            </w:r>
          </w:p>
        </w:tc>
        <w:tc>
          <w:tcPr>
            <w:tcW w:w="4395" w:type="dxa"/>
          </w:tcPr>
          <w:p w14:paraId="76781DE4"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739E32B0" w14:textId="77777777" w:rsidTr="001F2C55">
        <w:tc>
          <w:tcPr>
            <w:tcW w:w="4394" w:type="dxa"/>
          </w:tcPr>
          <w:p w14:paraId="64D835BE" w14:textId="25094096" w:rsidR="00F91251" w:rsidRDefault="00F91251" w:rsidP="001F2C55">
            <w:pPr>
              <w:pStyle w:val="BodyText"/>
              <w:rPr>
                <w:rFonts w:asciiTheme="minorHAnsi" w:hAnsiTheme="minorHAnsi" w:cstheme="minorHAnsi"/>
                <w:color w:val="7030A0"/>
                <w:sz w:val="24"/>
                <w:szCs w:val="24"/>
              </w:rPr>
            </w:pPr>
            <w:r>
              <w:rPr>
                <w:rFonts w:asciiTheme="minorHAnsi" w:hAnsiTheme="minorHAnsi" w:cstheme="minorHAnsi"/>
                <w:color w:val="7030A0"/>
                <w:sz w:val="24"/>
                <w:szCs w:val="24"/>
              </w:rPr>
              <w:t>Who is responsible for re-ordering blood sugar test strips?</w:t>
            </w:r>
          </w:p>
        </w:tc>
        <w:tc>
          <w:tcPr>
            <w:tcW w:w="4395" w:type="dxa"/>
          </w:tcPr>
          <w:p w14:paraId="55929656"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5A65A21C" w14:textId="77777777" w:rsidTr="001F2C55">
        <w:tc>
          <w:tcPr>
            <w:tcW w:w="4394" w:type="dxa"/>
          </w:tcPr>
          <w:p w14:paraId="42D9E33A" w14:textId="380DE489" w:rsidR="00F91251" w:rsidRDefault="00F91251" w:rsidP="001F2C55">
            <w:pPr>
              <w:pStyle w:val="BodyText"/>
              <w:rPr>
                <w:rFonts w:asciiTheme="minorHAnsi" w:hAnsiTheme="minorHAnsi" w:cstheme="minorHAnsi"/>
                <w:color w:val="7030A0"/>
                <w:sz w:val="24"/>
                <w:szCs w:val="24"/>
              </w:rPr>
            </w:pPr>
            <w:r>
              <w:rPr>
                <w:rFonts w:asciiTheme="minorHAnsi" w:hAnsiTheme="minorHAnsi" w:cstheme="minorHAnsi"/>
                <w:color w:val="7030A0"/>
                <w:sz w:val="24"/>
                <w:szCs w:val="24"/>
              </w:rPr>
              <w:t>Is there a clear risk management plan in place?</w:t>
            </w:r>
          </w:p>
        </w:tc>
        <w:tc>
          <w:tcPr>
            <w:tcW w:w="4395" w:type="dxa"/>
          </w:tcPr>
          <w:p w14:paraId="3BEEFCD1"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618F18F9" w14:textId="77777777" w:rsidTr="001F2C55">
        <w:tc>
          <w:tcPr>
            <w:tcW w:w="4394" w:type="dxa"/>
          </w:tcPr>
          <w:p w14:paraId="07781BC3" w14:textId="5BDF701E" w:rsidR="00F91251" w:rsidRPr="001059A7" w:rsidRDefault="00F91251" w:rsidP="001F2C55">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 xml:space="preserve">Who would be responsible for </w:t>
            </w:r>
            <w:r>
              <w:rPr>
                <w:rFonts w:asciiTheme="minorHAnsi" w:hAnsiTheme="minorHAnsi" w:cstheme="minorHAnsi"/>
                <w:color w:val="7030A0"/>
                <w:sz w:val="24"/>
                <w:szCs w:val="24"/>
              </w:rPr>
              <w:t>checking blood sugars?</w:t>
            </w:r>
          </w:p>
        </w:tc>
        <w:tc>
          <w:tcPr>
            <w:tcW w:w="4395" w:type="dxa"/>
          </w:tcPr>
          <w:p w14:paraId="25CDC1C3"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28502C90" w14:textId="77777777" w:rsidTr="001F2C55">
        <w:tc>
          <w:tcPr>
            <w:tcW w:w="4394" w:type="dxa"/>
          </w:tcPr>
          <w:p w14:paraId="49BDFF11" w14:textId="704903CA" w:rsidR="00F91251" w:rsidRPr="001059A7" w:rsidRDefault="00F91251" w:rsidP="001F2C55">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 xml:space="preserve">Who is responsible for </w:t>
            </w:r>
            <w:r>
              <w:rPr>
                <w:rFonts w:asciiTheme="minorHAnsi" w:hAnsiTheme="minorHAnsi" w:cstheme="minorHAnsi"/>
                <w:color w:val="7030A0"/>
                <w:sz w:val="24"/>
                <w:szCs w:val="24"/>
              </w:rPr>
              <w:t xml:space="preserve">the </w:t>
            </w:r>
            <w:r w:rsidRPr="001059A7">
              <w:rPr>
                <w:rFonts w:asciiTheme="minorHAnsi" w:hAnsiTheme="minorHAnsi" w:cstheme="minorHAnsi"/>
                <w:color w:val="7030A0"/>
                <w:sz w:val="24"/>
                <w:szCs w:val="24"/>
              </w:rPr>
              <w:t>follow</w:t>
            </w:r>
            <w:r>
              <w:rPr>
                <w:rFonts w:asciiTheme="minorHAnsi" w:hAnsiTheme="minorHAnsi" w:cstheme="minorHAnsi"/>
                <w:color w:val="7030A0"/>
                <w:sz w:val="24"/>
                <w:szCs w:val="24"/>
              </w:rPr>
              <w:t>-</w:t>
            </w:r>
            <w:r w:rsidRPr="001059A7">
              <w:rPr>
                <w:rFonts w:asciiTheme="minorHAnsi" w:hAnsiTheme="minorHAnsi" w:cstheme="minorHAnsi"/>
                <w:color w:val="7030A0"/>
                <w:sz w:val="24"/>
                <w:szCs w:val="24"/>
              </w:rPr>
              <w:t xml:space="preserve">up of </w:t>
            </w:r>
            <w:r>
              <w:rPr>
                <w:rFonts w:asciiTheme="minorHAnsi" w:hAnsiTheme="minorHAnsi" w:cstheme="minorHAnsi"/>
                <w:color w:val="7030A0"/>
                <w:sz w:val="24"/>
                <w:szCs w:val="24"/>
              </w:rPr>
              <w:t xml:space="preserve">abnormal blood sugar readings? </w:t>
            </w:r>
          </w:p>
        </w:tc>
        <w:tc>
          <w:tcPr>
            <w:tcW w:w="4395" w:type="dxa"/>
          </w:tcPr>
          <w:p w14:paraId="18EF1D9F" w14:textId="77777777" w:rsidR="00F91251" w:rsidRPr="001059A7" w:rsidRDefault="00F91251" w:rsidP="001F2C55">
            <w:pPr>
              <w:pStyle w:val="BodyText"/>
              <w:jc w:val="center"/>
              <w:rPr>
                <w:rFonts w:asciiTheme="minorHAnsi" w:hAnsiTheme="minorHAnsi" w:cstheme="minorHAnsi"/>
                <w:b/>
                <w:bCs/>
                <w:color w:val="7030A0"/>
                <w:sz w:val="24"/>
                <w:szCs w:val="24"/>
              </w:rPr>
            </w:pPr>
          </w:p>
        </w:tc>
      </w:tr>
      <w:tr w:rsidR="00F91251" w:rsidRPr="001059A7" w14:paraId="4962A170" w14:textId="77777777" w:rsidTr="001F2C55">
        <w:tc>
          <w:tcPr>
            <w:tcW w:w="4394" w:type="dxa"/>
          </w:tcPr>
          <w:p w14:paraId="26CA54F3" w14:textId="77777777" w:rsidR="00F91251" w:rsidRPr="001059A7" w:rsidRDefault="00F91251" w:rsidP="001F2C55">
            <w:pPr>
              <w:pStyle w:val="BodyText"/>
              <w:rPr>
                <w:rFonts w:asciiTheme="minorHAnsi" w:hAnsiTheme="minorHAnsi" w:cstheme="minorHAnsi"/>
                <w:color w:val="7030A0"/>
                <w:sz w:val="24"/>
                <w:szCs w:val="24"/>
              </w:rPr>
            </w:pPr>
            <w:r w:rsidRPr="001059A7">
              <w:rPr>
                <w:rFonts w:asciiTheme="minorHAnsi" w:hAnsiTheme="minorHAnsi" w:cstheme="minorHAnsi"/>
                <w:color w:val="7030A0"/>
                <w:sz w:val="24"/>
                <w:szCs w:val="24"/>
              </w:rPr>
              <w:t>Who is responsible for updating the care plan and risk assessment</w:t>
            </w:r>
            <w:r>
              <w:rPr>
                <w:rFonts w:asciiTheme="minorHAnsi" w:hAnsiTheme="minorHAnsi" w:cstheme="minorHAnsi"/>
                <w:color w:val="7030A0"/>
                <w:sz w:val="24"/>
                <w:szCs w:val="24"/>
              </w:rPr>
              <w:t>,</w:t>
            </w:r>
            <w:r w:rsidRPr="001059A7">
              <w:rPr>
                <w:rFonts w:asciiTheme="minorHAnsi" w:hAnsiTheme="minorHAnsi" w:cstheme="minorHAnsi"/>
                <w:color w:val="7030A0"/>
                <w:sz w:val="24"/>
                <w:szCs w:val="24"/>
              </w:rPr>
              <w:t xml:space="preserve"> if required? </w:t>
            </w:r>
          </w:p>
        </w:tc>
        <w:tc>
          <w:tcPr>
            <w:tcW w:w="4395" w:type="dxa"/>
          </w:tcPr>
          <w:p w14:paraId="3B29B071" w14:textId="77777777" w:rsidR="00F91251" w:rsidRPr="001059A7" w:rsidRDefault="00F91251" w:rsidP="001F2C55">
            <w:pPr>
              <w:pStyle w:val="BodyText"/>
              <w:jc w:val="center"/>
              <w:rPr>
                <w:rFonts w:asciiTheme="minorHAnsi" w:hAnsiTheme="minorHAnsi" w:cstheme="minorHAnsi"/>
                <w:b/>
                <w:bCs/>
                <w:color w:val="7030A0"/>
                <w:sz w:val="24"/>
                <w:szCs w:val="24"/>
              </w:rPr>
            </w:pPr>
          </w:p>
        </w:tc>
      </w:tr>
    </w:tbl>
    <w:p w14:paraId="6B323E09" w14:textId="4F4E0E2F" w:rsidR="00033025" w:rsidRDefault="00142919" w:rsidP="001C6B00">
      <w:pPr>
        <w:pStyle w:val="BodyText"/>
        <w:numPr>
          <w:ilvl w:val="0"/>
          <w:numId w:val="9"/>
        </w:numPr>
        <w:ind w:left="709"/>
        <w:rPr>
          <w:rFonts w:ascii="Calibri" w:hAnsi="Calibri" w:cs="Calibri"/>
          <w:b/>
          <w:bCs/>
          <w:sz w:val="28"/>
          <w:szCs w:val="28"/>
        </w:rPr>
      </w:pPr>
      <w:r w:rsidRPr="00AE7B25">
        <w:rPr>
          <w:rFonts w:ascii="Calibri" w:hAnsi="Calibri" w:cs="Calibri"/>
          <w:b/>
          <w:bCs/>
          <w:sz w:val="28"/>
          <w:szCs w:val="28"/>
        </w:rPr>
        <w:lastRenderedPageBreak/>
        <w:t>Equality Impact Assessment</w:t>
      </w:r>
    </w:p>
    <w:p w14:paraId="7320E069" w14:textId="00830C9A" w:rsidR="001C6B00" w:rsidRDefault="001C6B00" w:rsidP="001C6B00">
      <w:pPr>
        <w:pStyle w:val="BodyText"/>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252"/>
        <w:gridCol w:w="1361"/>
        <w:gridCol w:w="3317"/>
      </w:tblGrid>
      <w:tr w:rsidR="001C6B00" w:rsidRPr="00AE7B25" w14:paraId="22490ED5" w14:textId="77777777" w:rsidTr="001C6B00">
        <w:trPr>
          <w:trHeight w:val="275"/>
        </w:trPr>
        <w:tc>
          <w:tcPr>
            <w:tcW w:w="4819" w:type="dxa"/>
            <w:gridSpan w:val="2"/>
          </w:tcPr>
          <w:p w14:paraId="5F69EECC" w14:textId="77777777" w:rsidR="001C6B00" w:rsidRPr="00AE7B25" w:rsidRDefault="001C6B00" w:rsidP="00475A9D">
            <w:pPr>
              <w:pStyle w:val="TableParagraph"/>
              <w:spacing w:line="248" w:lineRule="exact"/>
              <w:rPr>
                <w:rFonts w:ascii="Calibri" w:hAnsi="Calibri" w:cs="Calibri"/>
                <w:b/>
                <w:sz w:val="24"/>
                <w:szCs w:val="24"/>
              </w:rPr>
            </w:pP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7DFAED7C" w14:textId="77777777" w:rsidR="001C6B00" w:rsidRPr="00AE7B25" w:rsidRDefault="001C6B00" w:rsidP="00475A9D">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1E75A509" w14:textId="77777777" w:rsidR="001C6B00" w:rsidRPr="00AE7B25" w:rsidRDefault="001C6B00" w:rsidP="00475A9D">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1C6B00" w:rsidRPr="00AE7B25" w14:paraId="272CB980" w14:textId="77777777" w:rsidTr="001C6B00">
        <w:trPr>
          <w:trHeight w:val="827"/>
        </w:trPr>
        <w:tc>
          <w:tcPr>
            <w:tcW w:w="567" w:type="dxa"/>
            <w:vMerge w:val="restart"/>
          </w:tcPr>
          <w:p w14:paraId="67CABC92"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252" w:type="dxa"/>
          </w:tcPr>
          <w:p w14:paraId="67B119E8"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03BD691" w14:textId="77777777" w:rsidR="001C6B00" w:rsidRPr="00AE7B25" w:rsidRDefault="001C6B00"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62A320C3" w14:textId="77777777" w:rsidR="001C6B00" w:rsidRPr="00AE7B25" w:rsidRDefault="001C6B00" w:rsidP="00475A9D">
            <w:pPr>
              <w:pStyle w:val="TableParagraph"/>
              <w:rPr>
                <w:rFonts w:ascii="Calibri" w:hAnsi="Calibri" w:cs="Calibri"/>
                <w:sz w:val="24"/>
                <w:szCs w:val="24"/>
              </w:rPr>
            </w:pPr>
          </w:p>
        </w:tc>
      </w:tr>
      <w:tr w:rsidR="001C6B00" w:rsidRPr="00AE7B25" w14:paraId="5192FC14" w14:textId="77777777" w:rsidTr="001C6B00">
        <w:trPr>
          <w:trHeight w:val="292"/>
        </w:trPr>
        <w:tc>
          <w:tcPr>
            <w:tcW w:w="567" w:type="dxa"/>
            <w:vMerge/>
          </w:tcPr>
          <w:p w14:paraId="79D5231C"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00B0F18C" w14:textId="77777777" w:rsidR="001C6B00" w:rsidRPr="00AE7B25" w:rsidRDefault="001C6B00"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1F2F2B74"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FA2BF54" w14:textId="77777777" w:rsidR="001C6B00" w:rsidRPr="00AE7B25" w:rsidRDefault="001C6B00" w:rsidP="00475A9D">
            <w:pPr>
              <w:pStyle w:val="TableParagraph"/>
              <w:rPr>
                <w:rFonts w:ascii="Calibri" w:hAnsi="Calibri" w:cs="Calibri"/>
                <w:sz w:val="24"/>
                <w:szCs w:val="24"/>
              </w:rPr>
            </w:pPr>
          </w:p>
        </w:tc>
      </w:tr>
      <w:tr w:rsidR="001C6B00" w:rsidRPr="00AE7B25" w14:paraId="3766C2F5" w14:textId="77777777" w:rsidTr="001C6B00">
        <w:trPr>
          <w:trHeight w:val="568"/>
        </w:trPr>
        <w:tc>
          <w:tcPr>
            <w:tcW w:w="567" w:type="dxa"/>
            <w:vMerge/>
          </w:tcPr>
          <w:p w14:paraId="0EDD658F"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E8DCDB4" w14:textId="77777777" w:rsidR="001C6B00" w:rsidRPr="00AE7B25" w:rsidRDefault="001C6B00"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0119596C"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4882E58" w14:textId="77777777" w:rsidR="001C6B00" w:rsidRPr="00AE7B25" w:rsidRDefault="001C6B00" w:rsidP="00475A9D">
            <w:pPr>
              <w:pStyle w:val="TableParagraph"/>
              <w:rPr>
                <w:rFonts w:ascii="Calibri" w:hAnsi="Calibri" w:cs="Calibri"/>
                <w:sz w:val="24"/>
                <w:szCs w:val="24"/>
              </w:rPr>
            </w:pPr>
          </w:p>
        </w:tc>
      </w:tr>
      <w:tr w:rsidR="001C6B00" w:rsidRPr="00AE7B25" w14:paraId="60F41D1D" w14:textId="77777777" w:rsidTr="001C6B00">
        <w:trPr>
          <w:trHeight w:val="274"/>
        </w:trPr>
        <w:tc>
          <w:tcPr>
            <w:tcW w:w="567" w:type="dxa"/>
            <w:vMerge/>
          </w:tcPr>
          <w:p w14:paraId="7C51FFE6"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0D32505" w14:textId="77777777" w:rsidR="001C6B00" w:rsidRPr="00AE7B25" w:rsidRDefault="001C6B00"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6F40246E" w14:textId="77777777" w:rsidR="001C6B00" w:rsidRPr="00AE7B25" w:rsidRDefault="001C6B00"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AC2744B" w14:textId="77777777" w:rsidR="001C6B00" w:rsidRPr="00AE7B25" w:rsidRDefault="001C6B00" w:rsidP="00475A9D">
            <w:pPr>
              <w:pStyle w:val="TableParagraph"/>
              <w:rPr>
                <w:rFonts w:ascii="Calibri" w:hAnsi="Calibri" w:cs="Calibri"/>
                <w:sz w:val="24"/>
                <w:szCs w:val="24"/>
              </w:rPr>
            </w:pPr>
          </w:p>
        </w:tc>
      </w:tr>
      <w:tr w:rsidR="001C6B00" w:rsidRPr="00AE7B25" w14:paraId="1A0645CC" w14:textId="77777777" w:rsidTr="001C6B00">
        <w:trPr>
          <w:trHeight w:val="292"/>
        </w:trPr>
        <w:tc>
          <w:tcPr>
            <w:tcW w:w="567" w:type="dxa"/>
            <w:vMerge/>
          </w:tcPr>
          <w:p w14:paraId="100DC066"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A9ABAE1" w14:textId="77777777" w:rsidR="001C6B00" w:rsidRPr="00AE7B25" w:rsidRDefault="001C6B00"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1D0041ED"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DEDE210" w14:textId="77777777" w:rsidR="001C6B00" w:rsidRPr="00AE7B25" w:rsidRDefault="001C6B00" w:rsidP="00475A9D">
            <w:pPr>
              <w:pStyle w:val="TableParagraph"/>
              <w:rPr>
                <w:rFonts w:ascii="Calibri" w:hAnsi="Calibri" w:cs="Calibri"/>
                <w:sz w:val="24"/>
                <w:szCs w:val="24"/>
              </w:rPr>
            </w:pPr>
          </w:p>
        </w:tc>
      </w:tr>
      <w:tr w:rsidR="001C6B00" w:rsidRPr="00AE7B25" w14:paraId="03BD3647" w14:textId="77777777" w:rsidTr="001C6B00">
        <w:trPr>
          <w:trHeight w:val="290"/>
        </w:trPr>
        <w:tc>
          <w:tcPr>
            <w:tcW w:w="567" w:type="dxa"/>
            <w:vMerge/>
          </w:tcPr>
          <w:p w14:paraId="7DB06F9C"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4B69EF7" w14:textId="77777777" w:rsidR="001C6B00" w:rsidRPr="00AE7B25" w:rsidRDefault="001C6B00" w:rsidP="00475A9D">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1CFD6E22" w14:textId="77777777" w:rsidR="001C6B00" w:rsidRPr="00AE7B25" w:rsidRDefault="001C6B00" w:rsidP="00475A9D">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176C054" w14:textId="77777777" w:rsidR="001C6B00" w:rsidRPr="00AE7B25" w:rsidRDefault="001C6B00" w:rsidP="00475A9D">
            <w:pPr>
              <w:pStyle w:val="TableParagraph"/>
              <w:rPr>
                <w:rFonts w:ascii="Calibri" w:hAnsi="Calibri" w:cs="Calibri"/>
                <w:sz w:val="24"/>
                <w:szCs w:val="24"/>
              </w:rPr>
            </w:pPr>
          </w:p>
        </w:tc>
      </w:tr>
      <w:tr w:rsidR="001C6B00" w:rsidRPr="00AE7B25" w14:paraId="136D32DD" w14:textId="77777777" w:rsidTr="001C6B00">
        <w:trPr>
          <w:trHeight w:val="292"/>
        </w:trPr>
        <w:tc>
          <w:tcPr>
            <w:tcW w:w="567" w:type="dxa"/>
            <w:vMerge/>
          </w:tcPr>
          <w:p w14:paraId="0CD7FA84"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4B260AF" w14:textId="77777777" w:rsidR="001C6B00" w:rsidRPr="00AE7B25" w:rsidRDefault="001C6B00"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5A340565"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8BFDC25" w14:textId="77777777" w:rsidR="001C6B00" w:rsidRPr="00AE7B25" w:rsidRDefault="001C6B00" w:rsidP="00475A9D">
            <w:pPr>
              <w:pStyle w:val="TableParagraph"/>
              <w:rPr>
                <w:rFonts w:ascii="Calibri" w:hAnsi="Calibri" w:cs="Calibri"/>
                <w:sz w:val="24"/>
                <w:szCs w:val="24"/>
              </w:rPr>
            </w:pPr>
          </w:p>
        </w:tc>
      </w:tr>
      <w:tr w:rsidR="001C6B00" w:rsidRPr="00AE7B25" w14:paraId="5608B863" w14:textId="77777777" w:rsidTr="001C6B00">
        <w:trPr>
          <w:trHeight w:val="568"/>
        </w:trPr>
        <w:tc>
          <w:tcPr>
            <w:tcW w:w="567" w:type="dxa"/>
            <w:vMerge/>
          </w:tcPr>
          <w:p w14:paraId="5F44FD55"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4B796CB" w14:textId="77777777" w:rsidR="001C6B00" w:rsidRPr="00AE7B25" w:rsidRDefault="001C6B00"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4220DFAF"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23212D2" w14:textId="77777777" w:rsidR="001C6B00" w:rsidRPr="00AE7B25" w:rsidRDefault="001C6B00" w:rsidP="00475A9D">
            <w:pPr>
              <w:pStyle w:val="TableParagraph"/>
              <w:rPr>
                <w:rFonts w:ascii="Calibri" w:hAnsi="Calibri" w:cs="Calibri"/>
                <w:sz w:val="24"/>
                <w:szCs w:val="24"/>
              </w:rPr>
            </w:pPr>
          </w:p>
        </w:tc>
      </w:tr>
      <w:tr w:rsidR="001C6B00" w:rsidRPr="00AE7B25" w14:paraId="129F7F70" w14:textId="77777777" w:rsidTr="001C6B00">
        <w:trPr>
          <w:trHeight w:val="267"/>
        </w:trPr>
        <w:tc>
          <w:tcPr>
            <w:tcW w:w="567" w:type="dxa"/>
            <w:vMerge/>
          </w:tcPr>
          <w:p w14:paraId="27968D5A"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5B988F1" w14:textId="77777777" w:rsidR="001C6B00" w:rsidRPr="00AE7B25" w:rsidRDefault="001C6B00"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49C757D2" w14:textId="77777777" w:rsidR="001C6B00" w:rsidRPr="00AE7B25" w:rsidRDefault="001C6B00"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F80FE0F" w14:textId="77777777" w:rsidR="001C6B00" w:rsidRPr="00AE7B25" w:rsidRDefault="001C6B00" w:rsidP="00475A9D">
            <w:pPr>
              <w:pStyle w:val="TableParagraph"/>
              <w:rPr>
                <w:rFonts w:ascii="Calibri" w:hAnsi="Calibri" w:cs="Calibri"/>
                <w:sz w:val="24"/>
                <w:szCs w:val="24"/>
              </w:rPr>
            </w:pPr>
          </w:p>
        </w:tc>
      </w:tr>
      <w:tr w:rsidR="001C6B00" w:rsidRPr="00AE7B25" w14:paraId="068E8340" w14:textId="77777777" w:rsidTr="001C6B00">
        <w:trPr>
          <w:trHeight w:val="553"/>
        </w:trPr>
        <w:tc>
          <w:tcPr>
            <w:tcW w:w="567" w:type="dxa"/>
          </w:tcPr>
          <w:p w14:paraId="0BE89414" w14:textId="77777777" w:rsidR="001C6B00" w:rsidRPr="00AE7B25" w:rsidRDefault="001C6B00"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252" w:type="dxa"/>
          </w:tcPr>
          <w:p w14:paraId="74857311" w14:textId="77777777" w:rsidR="001C6B00" w:rsidRPr="00AE7B25" w:rsidRDefault="001C6B00"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3E9C4F08" w14:textId="77777777" w:rsidR="001C6B00" w:rsidRPr="00AE7B25" w:rsidRDefault="001C6B00"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0D90C97D" w14:textId="77777777" w:rsidR="001C6B00" w:rsidRPr="00AE7B25" w:rsidRDefault="001C6B00" w:rsidP="00475A9D">
            <w:pPr>
              <w:pStyle w:val="TableParagraph"/>
              <w:rPr>
                <w:rFonts w:ascii="Calibri" w:hAnsi="Calibri" w:cs="Calibri"/>
                <w:sz w:val="24"/>
                <w:szCs w:val="24"/>
              </w:rPr>
            </w:pPr>
          </w:p>
        </w:tc>
      </w:tr>
      <w:tr w:rsidR="001C6B00" w:rsidRPr="00AE7B25" w14:paraId="6D8585FA" w14:textId="77777777" w:rsidTr="001C6B00">
        <w:trPr>
          <w:trHeight w:val="827"/>
        </w:trPr>
        <w:tc>
          <w:tcPr>
            <w:tcW w:w="567" w:type="dxa"/>
          </w:tcPr>
          <w:p w14:paraId="244DE2A0"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252" w:type="dxa"/>
          </w:tcPr>
          <w:p w14:paraId="5AFBECB0"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0DB4109B" w14:textId="77777777" w:rsidR="001C6B00" w:rsidRPr="00AE7B25" w:rsidRDefault="001C6B00" w:rsidP="00475A9D">
            <w:pPr>
              <w:pStyle w:val="TableParagraph"/>
              <w:spacing w:line="250" w:lineRule="exact"/>
              <w:ind w:left="5"/>
              <w:rPr>
                <w:rFonts w:ascii="Calibri" w:hAnsi="Calibri" w:cs="Calibri"/>
                <w:sz w:val="24"/>
                <w:szCs w:val="24"/>
              </w:rPr>
            </w:pPr>
          </w:p>
        </w:tc>
        <w:tc>
          <w:tcPr>
            <w:tcW w:w="3317" w:type="dxa"/>
          </w:tcPr>
          <w:p w14:paraId="4FEDB6AA" w14:textId="77777777" w:rsidR="001C6B00" w:rsidRPr="00AE7B25" w:rsidRDefault="001C6B00" w:rsidP="00475A9D">
            <w:pPr>
              <w:pStyle w:val="TableParagraph"/>
              <w:rPr>
                <w:rFonts w:ascii="Calibri" w:hAnsi="Calibri" w:cs="Calibri"/>
                <w:sz w:val="24"/>
                <w:szCs w:val="24"/>
              </w:rPr>
            </w:pPr>
          </w:p>
        </w:tc>
      </w:tr>
      <w:tr w:rsidR="001C6B00" w:rsidRPr="00AE7B25" w14:paraId="4390329B" w14:textId="77777777" w:rsidTr="001C6B00">
        <w:trPr>
          <w:trHeight w:val="554"/>
        </w:trPr>
        <w:tc>
          <w:tcPr>
            <w:tcW w:w="567" w:type="dxa"/>
          </w:tcPr>
          <w:p w14:paraId="3671A914"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252" w:type="dxa"/>
          </w:tcPr>
          <w:p w14:paraId="4170356A"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08BDF27C"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A0C43C1" w14:textId="77777777" w:rsidR="001C6B00" w:rsidRPr="00AE7B25" w:rsidRDefault="001C6B00" w:rsidP="00475A9D">
            <w:pPr>
              <w:pStyle w:val="TableParagraph"/>
              <w:rPr>
                <w:rFonts w:ascii="Calibri" w:hAnsi="Calibri" w:cs="Calibri"/>
                <w:sz w:val="24"/>
                <w:szCs w:val="24"/>
              </w:rPr>
            </w:pPr>
          </w:p>
        </w:tc>
      </w:tr>
      <w:tr w:rsidR="001C6B00" w:rsidRPr="00AE7B25" w14:paraId="1C537ADC" w14:textId="77777777" w:rsidTr="001C6B00">
        <w:trPr>
          <w:trHeight w:val="275"/>
        </w:trPr>
        <w:tc>
          <w:tcPr>
            <w:tcW w:w="567" w:type="dxa"/>
          </w:tcPr>
          <w:p w14:paraId="0DF248F1"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252" w:type="dxa"/>
          </w:tcPr>
          <w:p w14:paraId="22E4F6DB"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361" w:type="dxa"/>
            <w:shd w:val="clear" w:color="auto" w:fill="D9D9D9" w:themeFill="background1" w:themeFillShade="D9"/>
          </w:tcPr>
          <w:p w14:paraId="44DEF6F7" w14:textId="77777777" w:rsidR="001C6B00" w:rsidRPr="00AE7B25" w:rsidRDefault="001C6B00" w:rsidP="00475A9D">
            <w:pPr>
              <w:pStyle w:val="TableParagraph"/>
              <w:spacing w:line="250" w:lineRule="exact"/>
              <w:ind w:left="5"/>
              <w:rPr>
                <w:rFonts w:ascii="Calibri" w:hAnsi="Calibri" w:cs="Calibri"/>
                <w:sz w:val="24"/>
                <w:szCs w:val="24"/>
              </w:rPr>
            </w:pPr>
          </w:p>
        </w:tc>
        <w:tc>
          <w:tcPr>
            <w:tcW w:w="3317" w:type="dxa"/>
          </w:tcPr>
          <w:p w14:paraId="38B53F8B" w14:textId="77777777" w:rsidR="001C6B00" w:rsidRPr="00AE7B25" w:rsidRDefault="001C6B00" w:rsidP="00475A9D">
            <w:pPr>
              <w:pStyle w:val="TableParagraph"/>
              <w:rPr>
                <w:rFonts w:ascii="Calibri" w:hAnsi="Calibri" w:cs="Calibri"/>
                <w:sz w:val="24"/>
                <w:szCs w:val="24"/>
              </w:rPr>
            </w:pPr>
          </w:p>
        </w:tc>
      </w:tr>
      <w:tr w:rsidR="001C6B00" w:rsidRPr="00AE7B25" w14:paraId="3C1241B1" w14:textId="77777777" w:rsidTr="001C6B00">
        <w:trPr>
          <w:trHeight w:val="827"/>
        </w:trPr>
        <w:tc>
          <w:tcPr>
            <w:tcW w:w="567" w:type="dxa"/>
          </w:tcPr>
          <w:p w14:paraId="499D08B6"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252" w:type="dxa"/>
          </w:tcPr>
          <w:p w14:paraId="28641033"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21CE4574" w14:textId="77777777" w:rsidR="001C6B00" w:rsidRPr="00AE7B25" w:rsidRDefault="001C6B00" w:rsidP="00475A9D">
            <w:pPr>
              <w:pStyle w:val="TableParagraph"/>
              <w:spacing w:line="250" w:lineRule="exact"/>
              <w:ind w:left="5"/>
              <w:rPr>
                <w:rFonts w:ascii="Calibri" w:hAnsi="Calibri" w:cs="Calibri"/>
                <w:sz w:val="24"/>
                <w:szCs w:val="24"/>
              </w:rPr>
            </w:pPr>
          </w:p>
        </w:tc>
        <w:tc>
          <w:tcPr>
            <w:tcW w:w="3317" w:type="dxa"/>
          </w:tcPr>
          <w:p w14:paraId="014B2D37" w14:textId="77777777" w:rsidR="001C6B00" w:rsidRPr="00AE7B25" w:rsidRDefault="001C6B00" w:rsidP="00475A9D">
            <w:pPr>
              <w:pStyle w:val="TableParagraph"/>
              <w:rPr>
                <w:rFonts w:ascii="Calibri" w:hAnsi="Calibri" w:cs="Calibri"/>
                <w:sz w:val="24"/>
                <w:szCs w:val="24"/>
              </w:rPr>
            </w:pPr>
          </w:p>
        </w:tc>
      </w:tr>
      <w:tr w:rsidR="001C6B00" w:rsidRPr="00AE7B25" w14:paraId="1B5E2A4B" w14:textId="77777777" w:rsidTr="001C6B00">
        <w:trPr>
          <w:trHeight w:val="551"/>
        </w:trPr>
        <w:tc>
          <w:tcPr>
            <w:tcW w:w="567" w:type="dxa"/>
          </w:tcPr>
          <w:p w14:paraId="236EEB4F"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252" w:type="dxa"/>
          </w:tcPr>
          <w:p w14:paraId="714609FE"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26FA3C60" w14:textId="77777777" w:rsidR="001C6B00" w:rsidRPr="00AE7B25" w:rsidRDefault="001C6B00" w:rsidP="00475A9D">
            <w:pPr>
              <w:pStyle w:val="TableParagraph"/>
              <w:spacing w:line="250" w:lineRule="exact"/>
              <w:ind w:left="5"/>
              <w:rPr>
                <w:rFonts w:ascii="Calibri" w:hAnsi="Calibri" w:cs="Calibri"/>
                <w:sz w:val="24"/>
                <w:szCs w:val="24"/>
              </w:rPr>
            </w:pPr>
          </w:p>
        </w:tc>
        <w:tc>
          <w:tcPr>
            <w:tcW w:w="3317" w:type="dxa"/>
          </w:tcPr>
          <w:p w14:paraId="68EB0650" w14:textId="77777777" w:rsidR="001C6B00" w:rsidRPr="00AE7B25" w:rsidRDefault="001C6B00" w:rsidP="00475A9D">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1C6B00">
      <w:pPr>
        <w:pStyle w:val="BodyText"/>
        <w:spacing w:line="276" w:lineRule="auto"/>
        <w:ind w:left="426"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20"/>
      <w:headerReference w:type="default" r:id="rId21"/>
      <w:footerReference w:type="even" r:id="rId22"/>
      <w:footerReference w:type="default" r:id="rId23"/>
      <w:headerReference w:type="first" r:id="rId24"/>
      <w:footerReference w:type="first" r:id="rId25"/>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BE89" w14:textId="77777777" w:rsidR="002A09AD" w:rsidRDefault="002A09AD">
      <w:pPr>
        <w:spacing w:after="0" w:line="240" w:lineRule="auto"/>
      </w:pPr>
      <w:r>
        <w:separator/>
      </w:r>
    </w:p>
  </w:endnote>
  <w:endnote w:type="continuationSeparator" w:id="0">
    <w:p w14:paraId="7F2D08FF" w14:textId="77777777" w:rsidR="002A09AD" w:rsidRDefault="002A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104B1C" w:rsidRDefault="00104B1C">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104B1C" w:rsidRDefault="00104B1C">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104B1C" w:rsidRDefault="00104B1C">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104B1C" w:rsidRDefault="00104B1C">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104B1C" w:rsidRDefault="00104B1C">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44C2" w14:textId="77777777" w:rsidR="002A09AD" w:rsidRDefault="002A09AD">
      <w:pPr>
        <w:spacing w:after="0" w:line="240" w:lineRule="auto"/>
      </w:pPr>
      <w:r>
        <w:separator/>
      </w:r>
    </w:p>
  </w:footnote>
  <w:footnote w:type="continuationSeparator" w:id="0">
    <w:p w14:paraId="7932C668" w14:textId="77777777" w:rsidR="002A09AD" w:rsidRDefault="002A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104B1C" w:rsidRDefault="00104B1C">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104B1C" w:rsidRDefault="00104B1C">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655C81E1" w:rsidR="00104B1C" w:rsidRDefault="00104B1C" w:rsidP="008265F2">
    <w:pPr>
      <w:spacing w:after="0" w:line="259" w:lineRule="auto"/>
      <w:ind w:left="0" w:right="-18" w:firstLine="0"/>
    </w:pPr>
    <w:r>
      <w:t xml:space="preserve">Author:  Helen Fuller </w:t>
    </w:r>
    <w:r>
      <w:tab/>
      <w:t xml:space="preserve">         </w:t>
    </w:r>
    <w:r w:rsidR="001C6B00">
      <w:t xml:space="preserve">         </w:t>
    </w:r>
    <w:r>
      <w:t xml:space="preserve">  v1 - Sept 2020      </w:t>
    </w:r>
    <w:r w:rsidR="001C6B00">
      <w:t xml:space="preserve">                </w:t>
    </w:r>
    <w:r>
      <w:t xml:space="preserve">           Review Sept 2021</w:t>
    </w:r>
  </w:p>
  <w:p w14:paraId="61D68E1B" w14:textId="0D62C6A3" w:rsidR="00104B1C" w:rsidRDefault="00104B1C"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104B1C" w:rsidRDefault="00104B1C">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104B1C" w:rsidRDefault="00104B1C">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1ED1745D"/>
    <w:multiLevelType w:val="hybridMultilevel"/>
    <w:tmpl w:val="D9BA4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21B7B"/>
    <w:multiLevelType w:val="hybridMultilevel"/>
    <w:tmpl w:val="49CC7ADE"/>
    <w:lvl w:ilvl="0" w:tplc="864C8BE4">
      <w:start w:val="78"/>
      <w:numFmt w:val="bullet"/>
      <w:lvlText w:val=""/>
      <w:lvlJc w:val="left"/>
      <w:pPr>
        <w:ind w:left="492" w:hanging="360"/>
      </w:pPr>
      <w:rPr>
        <w:rFonts w:ascii="Symbol" w:eastAsia="Arial" w:hAnsi="Symbol" w:cstheme="minorHAnsi" w:hint="default"/>
        <w:sz w:val="22"/>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7"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0" w15:restartNumberingAfterBreak="0">
    <w:nsid w:val="3A3419D3"/>
    <w:multiLevelType w:val="hybridMultilevel"/>
    <w:tmpl w:val="B5A2A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4"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A73CC"/>
    <w:multiLevelType w:val="hybridMultilevel"/>
    <w:tmpl w:val="6A220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8B7F75"/>
    <w:multiLevelType w:val="hybridMultilevel"/>
    <w:tmpl w:val="A75297EE"/>
    <w:lvl w:ilvl="0" w:tplc="744CE8F6">
      <w:start w:val="1"/>
      <w:numFmt w:val="decimal"/>
      <w:lvlText w:val="%1."/>
      <w:lvlJc w:val="left"/>
      <w:pPr>
        <w:ind w:left="735" w:hanging="360"/>
      </w:pPr>
      <w:rPr>
        <w:rFonts w:hint="default"/>
        <w:b/>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0" w15:restartNumberingAfterBreak="0">
    <w:nsid w:val="6C7A41EC"/>
    <w:multiLevelType w:val="hybridMultilevel"/>
    <w:tmpl w:val="FEFEF8A2"/>
    <w:lvl w:ilvl="0" w:tplc="864C8BE4">
      <w:start w:val="78"/>
      <w:numFmt w:val="bullet"/>
      <w:lvlText w:val=""/>
      <w:lvlJc w:val="left"/>
      <w:pPr>
        <w:ind w:left="867" w:hanging="360"/>
      </w:pPr>
      <w:rPr>
        <w:rFonts w:ascii="Symbol" w:eastAsia="Arial" w:hAnsi="Symbol" w:cstheme="minorHAnsi" w:hint="default"/>
        <w:sz w:val="22"/>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1"/>
  </w:num>
  <w:num w:numId="2">
    <w:abstractNumId w:val="21"/>
  </w:num>
  <w:num w:numId="3">
    <w:abstractNumId w:val="9"/>
  </w:num>
  <w:num w:numId="4">
    <w:abstractNumId w:val="4"/>
  </w:num>
  <w:num w:numId="5">
    <w:abstractNumId w:val="13"/>
  </w:num>
  <w:num w:numId="6">
    <w:abstractNumId w:val="0"/>
  </w:num>
  <w:num w:numId="7">
    <w:abstractNumId w:val="12"/>
  </w:num>
  <w:num w:numId="8">
    <w:abstractNumId w:val="3"/>
  </w:num>
  <w:num w:numId="9">
    <w:abstractNumId w:val="8"/>
  </w:num>
  <w:num w:numId="10">
    <w:abstractNumId w:val="14"/>
  </w:num>
  <w:num w:numId="11">
    <w:abstractNumId w:val="17"/>
  </w:num>
  <w:num w:numId="12">
    <w:abstractNumId w:val="15"/>
  </w:num>
  <w:num w:numId="13">
    <w:abstractNumId w:val="1"/>
  </w:num>
  <w:num w:numId="14">
    <w:abstractNumId w:val="7"/>
  </w:num>
  <w:num w:numId="15">
    <w:abstractNumId w:val="18"/>
  </w:num>
  <w:num w:numId="16">
    <w:abstractNumId w:val="2"/>
  </w:num>
  <w:num w:numId="17">
    <w:abstractNumId w:val="10"/>
  </w:num>
  <w:num w:numId="18">
    <w:abstractNumId w:val="16"/>
  </w:num>
  <w:num w:numId="19">
    <w:abstractNumId w:val="5"/>
  </w:num>
  <w:num w:numId="20">
    <w:abstractNumId w:val="6"/>
  </w:num>
  <w:num w:numId="21">
    <w:abstractNumId w:val="20"/>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756B"/>
    <w:rsid w:val="000209B0"/>
    <w:rsid w:val="00033025"/>
    <w:rsid w:val="000477C1"/>
    <w:rsid w:val="00075615"/>
    <w:rsid w:val="0008748F"/>
    <w:rsid w:val="000A2E3A"/>
    <w:rsid w:val="000C12F7"/>
    <w:rsid w:val="000C7DDB"/>
    <w:rsid w:val="00102A34"/>
    <w:rsid w:val="00104B1C"/>
    <w:rsid w:val="00107933"/>
    <w:rsid w:val="00142919"/>
    <w:rsid w:val="001461DE"/>
    <w:rsid w:val="00150454"/>
    <w:rsid w:val="001A1803"/>
    <w:rsid w:val="001C6B00"/>
    <w:rsid w:val="00220582"/>
    <w:rsid w:val="00282439"/>
    <w:rsid w:val="002935CD"/>
    <w:rsid w:val="002A09AD"/>
    <w:rsid w:val="002D711F"/>
    <w:rsid w:val="00306D6F"/>
    <w:rsid w:val="00362DC5"/>
    <w:rsid w:val="003804FB"/>
    <w:rsid w:val="003A5AF6"/>
    <w:rsid w:val="003C79ED"/>
    <w:rsid w:val="00427811"/>
    <w:rsid w:val="00430AD6"/>
    <w:rsid w:val="00450EE2"/>
    <w:rsid w:val="004565A3"/>
    <w:rsid w:val="004A5F22"/>
    <w:rsid w:val="00527A63"/>
    <w:rsid w:val="00543A6C"/>
    <w:rsid w:val="00595373"/>
    <w:rsid w:val="005D2487"/>
    <w:rsid w:val="005F4CCE"/>
    <w:rsid w:val="006133F7"/>
    <w:rsid w:val="00686D47"/>
    <w:rsid w:val="006D4054"/>
    <w:rsid w:val="006E3A15"/>
    <w:rsid w:val="00710066"/>
    <w:rsid w:val="007C5D40"/>
    <w:rsid w:val="007F38EF"/>
    <w:rsid w:val="008265F2"/>
    <w:rsid w:val="00854D72"/>
    <w:rsid w:val="00865314"/>
    <w:rsid w:val="008848E3"/>
    <w:rsid w:val="008D40A7"/>
    <w:rsid w:val="009328B9"/>
    <w:rsid w:val="00942F8B"/>
    <w:rsid w:val="0097129D"/>
    <w:rsid w:val="00994C16"/>
    <w:rsid w:val="009B7A26"/>
    <w:rsid w:val="009C270B"/>
    <w:rsid w:val="009C6E14"/>
    <w:rsid w:val="009D4799"/>
    <w:rsid w:val="009F7381"/>
    <w:rsid w:val="00AD2FA0"/>
    <w:rsid w:val="00AD6371"/>
    <w:rsid w:val="00AE7B25"/>
    <w:rsid w:val="00B033AB"/>
    <w:rsid w:val="00B439AA"/>
    <w:rsid w:val="00B55276"/>
    <w:rsid w:val="00B76AED"/>
    <w:rsid w:val="00B84E8B"/>
    <w:rsid w:val="00B936F9"/>
    <w:rsid w:val="00C15C1A"/>
    <w:rsid w:val="00C70F5A"/>
    <w:rsid w:val="00C860A0"/>
    <w:rsid w:val="00CB11DC"/>
    <w:rsid w:val="00CC1341"/>
    <w:rsid w:val="00CC1FDB"/>
    <w:rsid w:val="00D151ED"/>
    <w:rsid w:val="00D73684"/>
    <w:rsid w:val="00DA3DB7"/>
    <w:rsid w:val="00DD4018"/>
    <w:rsid w:val="00DE1319"/>
    <w:rsid w:val="00DE475B"/>
    <w:rsid w:val="00DE6F44"/>
    <w:rsid w:val="00E117BB"/>
    <w:rsid w:val="00E16377"/>
    <w:rsid w:val="00E26D65"/>
    <w:rsid w:val="00E3333A"/>
    <w:rsid w:val="00E65DF9"/>
    <w:rsid w:val="00ED0B0E"/>
    <w:rsid w:val="00F5227B"/>
    <w:rsid w:val="00F60C15"/>
    <w:rsid w:val="00F91251"/>
    <w:rsid w:val="00FD00E9"/>
    <w:rsid w:val="00FD42A3"/>
    <w:rsid w:val="00FE0204"/>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1C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2020-12-09T14:53:00Z</dcterms:created>
  <dcterms:modified xsi:type="dcterms:W3CDTF">2020-12-09T14:53:00Z</dcterms:modified>
</cp:coreProperties>
</file>