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3F76" w14:textId="088BDBEA" w:rsidR="00AC18FC" w:rsidRDefault="006A7605" w:rsidP="00AC18FC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COMPLAINTS</w:t>
      </w:r>
      <w:r w:rsidR="003F7702">
        <w:rPr>
          <w:b/>
          <w:sz w:val="36"/>
          <w:szCs w:val="36"/>
          <w:u w:val="single"/>
        </w:rPr>
        <w:t xml:space="preserve"> LOG RECORD SHEET</w:t>
      </w:r>
    </w:p>
    <w:p w14:paraId="78804625" w14:textId="23A10BD2" w:rsidR="005E1474" w:rsidRDefault="005E1474" w:rsidP="00AC18FC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Month__________________________</w:t>
      </w:r>
    </w:p>
    <w:p w14:paraId="234183C3" w14:textId="77777777" w:rsidR="003F7702" w:rsidRDefault="003F7702" w:rsidP="00AC18FC">
      <w:pPr>
        <w:jc w:val="both"/>
        <w:rPr>
          <w:b/>
          <w:sz w:val="36"/>
          <w:szCs w:val="36"/>
          <w:u w:val="single"/>
        </w:rPr>
      </w:pPr>
    </w:p>
    <w:tbl>
      <w:tblPr>
        <w:tblW w:w="14428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383"/>
        <w:gridCol w:w="1821"/>
        <w:gridCol w:w="1410"/>
        <w:gridCol w:w="7232"/>
        <w:gridCol w:w="1701"/>
      </w:tblGrid>
      <w:tr w:rsidR="006A7605" w14:paraId="67FF02D8" w14:textId="77777777" w:rsidTr="005E1474">
        <w:trPr>
          <w:trHeight w:val="1429"/>
        </w:trPr>
        <w:tc>
          <w:tcPr>
            <w:tcW w:w="881" w:type="dxa"/>
            <w:shd w:val="clear" w:color="auto" w:fill="auto"/>
          </w:tcPr>
          <w:p w14:paraId="236886EA" w14:textId="77777777" w:rsidR="006A7605" w:rsidRDefault="006A7605" w:rsidP="006A7605">
            <w:pPr>
              <w:jc w:val="both"/>
            </w:pPr>
            <w:r>
              <w:t>Log Ref:</w:t>
            </w:r>
          </w:p>
        </w:tc>
        <w:tc>
          <w:tcPr>
            <w:tcW w:w="1383" w:type="dxa"/>
            <w:shd w:val="clear" w:color="auto" w:fill="auto"/>
          </w:tcPr>
          <w:p w14:paraId="7C0C85E3" w14:textId="77777777" w:rsidR="006A7605" w:rsidRDefault="006A7605" w:rsidP="006A7605">
            <w:pPr>
              <w:jc w:val="both"/>
            </w:pPr>
            <w:r>
              <w:t>Date of complaint</w:t>
            </w:r>
          </w:p>
        </w:tc>
        <w:tc>
          <w:tcPr>
            <w:tcW w:w="1821" w:type="dxa"/>
            <w:shd w:val="clear" w:color="auto" w:fill="auto"/>
          </w:tcPr>
          <w:p w14:paraId="07794F3A" w14:textId="77777777" w:rsidR="006A7605" w:rsidRDefault="006A7605" w:rsidP="006A7605">
            <w:pPr>
              <w:jc w:val="both"/>
            </w:pPr>
            <w:r>
              <w:t>Date responded to &amp; investigations completed</w:t>
            </w:r>
          </w:p>
        </w:tc>
        <w:tc>
          <w:tcPr>
            <w:tcW w:w="1410" w:type="dxa"/>
          </w:tcPr>
          <w:p w14:paraId="53E11DFD" w14:textId="77777777" w:rsidR="006A7605" w:rsidRDefault="006A7605" w:rsidP="006A7605">
            <w:pPr>
              <w:jc w:val="both"/>
            </w:pPr>
            <w:r>
              <w:t>Who hand</w:t>
            </w:r>
            <w:r w:rsidR="00530A2A">
              <w:t>l</w:t>
            </w:r>
            <w:r>
              <w:t>ed complaint</w:t>
            </w:r>
          </w:p>
        </w:tc>
        <w:tc>
          <w:tcPr>
            <w:tcW w:w="7232" w:type="dxa"/>
            <w:shd w:val="clear" w:color="auto" w:fill="auto"/>
          </w:tcPr>
          <w:p w14:paraId="7E485C68" w14:textId="77777777" w:rsidR="006A7605" w:rsidRDefault="006A7605" w:rsidP="006A7605">
            <w:pPr>
              <w:jc w:val="both"/>
            </w:pPr>
            <w:r>
              <w:t xml:space="preserve">Outcome (details to be </w:t>
            </w:r>
            <w:proofErr w:type="spellStart"/>
            <w:r>
              <w:t>non personal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390DF865" w14:textId="77777777" w:rsidR="006A7605" w:rsidRDefault="006A7605" w:rsidP="006A7605">
            <w:pPr>
              <w:jc w:val="both"/>
            </w:pPr>
            <w:r>
              <w:t>Signed Off</w:t>
            </w:r>
          </w:p>
        </w:tc>
      </w:tr>
      <w:tr w:rsidR="006A7605" w14:paraId="72BF6AB5" w14:textId="77777777" w:rsidTr="005E1474">
        <w:trPr>
          <w:trHeight w:val="285"/>
        </w:trPr>
        <w:tc>
          <w:tcPr>
            <w:tcW w:w="881" w:type="dxa"/>
            <w:shd w:val="clear" w:color="auto" w:fill="auto"/>
          </w:tcPr>
          <w:p w14:paraId="3D1D1599" w14:textId="77777777" w:rsidR="006A7605" w:rsidRDefault="006A7605" w:rsidP="006A7605">
            <w:pPr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1FD27576" w14:textId="77777777" w:rsidR="006A7605" w:rsidRDefault="006A7605" w:rsidP="006A7605">
            <w:pPr>
              <w:jc w:val="both"/>
            </w:pPr>
          </w:p>
        </w:tc>
        <w:tc>
          <w:tcPr>
            <w:tcW w:w="1821" w:type="dxa"/>
            <w:shd w:val="clear" w:color="auto" w:fill="auto"/>
          </w:tcPr>
          <w:p w14:paraId="67F0F267" w14:textId="77777777" w:rsidR="006A7605" w:rsidRDefault="006A7605" w:rsidP="006A7605">
            <w:pPr>
              <w:jc w:val="both"/>
            </w:pPr>
          </w:p>
        </w:tc>
        <w:tc>
          <w:tcPr>
            <w:tcW w:w="1410" w:type="dxa"/>
          </w:tcPr>
          <w:p w14:paraId="21903EA6" w14:textId="77777777" w:rsidR="006A7605" w:rsidRDefault="006A7605" w:rsidP="006A7605">
            <w:pPr>
              <w:jc w:val="both"/>
            </w:pPr>
          </w:p>
        </w:tc>
        <w:tc>
          <w:tcPr>
            <w:tcW w:w="7232" w:type="dxa"/>
            <w:shd w:val="clear" w:color="auto" w:fill="auto"/>
          </w:tcPr>
          <w:p w14:paraId="18BA1636" w14:textId="77777777" w:rsidR="006A7605" w:rsidRDefault="006A7605" w:rsidP="006A7605">
            <w:pPr>
              <w:jc w:val="both"/>
            </w:pPr>
          </w:p>
          <w:p w14:paraId="408B3961" w14:textId="77777777" w:rsidR="005E1474" w:rsidRDefault="005E1474" w:rsidP="006A7605">
            <w:pPr>
              <w:jc w:val="both"/>
            </w:pPr>
          </w:p>
          <w:p w14:paraId="7FF76181" w14:textId="77777777" w:rsidR="005E1474" w:rsidRDefault="005E1474" w:rsidP="006A7605">
            <w:pPr>
              <w:jc w:val="both"/>
            </w:pPr>
          </w:p>
          <w:p w14:paraId="3F8ECD8A" w14:textId="77777777" w:rsidR="005E1474" w:rsidRDefault="005E1474" w:rsidP="006A7605">
            <w:pPr>
              <w:jc w:val="both"/>
            </w:pPr>
          </w:p>
          <w:p w14:paraId="35C028FE" w14:textId="5064A15A" w:rsidR="005E1474" w:rsidRDefault="005E1474" w:rsidP="006A7605">
            <w:pPr>
              <w:jc w:val="both"/>
            </w:pPr>
          </w:p>
        </w:tc>
        <w:tc>
          <w:tcPr>
            <w:tcW w:w="1701" w:type="dxa"/>
          </w:tcPr>
          <w:p w14:paraId="27F16514" w14:textId="77777777" w:rsidR="006A7605" w:rsidRDefault="006A7605" w:rsidP="006A7605">
            <w:pPr>
              <w:jc w:val="both"/>
            </w:pPr>
          </w:p>
        </w:tc>
      </w:tr>
      <w:tr w:rsidR="006A7605" w14:paraId="341BB33A" w14:textId="77777777" w:rsidTr="005E1474">
        <w:trPr>
          <w:trHeight w:val="273"/>
        </w:trPr>
        <w:tc>
          <w:tcPr>
            <w:tcW w:w="881" w:type="dxa"/>
            <w:shd w:val="clear" w:color="auto" w:fill="auto"/>
          </w:tcPr>
          <w:p w14:paraId="346D95AB" w14:textId="77777777" w:rsidR="006A7605" w:rsidRDefault="006A7605" w:rsidP="006A7605">
            <w:pPr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6B139AF5" w14:textId="77777777" w:rsidR="006A7605" w:rsidRDefault="006A7605" w:rsidP="006A7605">
            <w:pPr>
              <w:jc w:val="both"/>
            </w:pPr>
          </w:p>
        </w:tc>
        <w:tc>
          <w:tcPr>
            <w:tcW w:w="1821" w:type="dxa"/>
            <w:shd w:val="clear" w:color="auto" w:fill="auto"/>
          </w:tcPr>
          <w:p w14:paraId="6A2CA109" w14:textId="77777777" w:rsidR="006A7605" w:rsidRDefault="006A7605" w:rsidP="006A7605">
            <w:pPr>
              <w:jc w:val="both"/>
            </w:pPr>
          </w:p>
        </w:tc>
        <w:tc>
          <w:tcPr>
            <w:tcW w:w="1410" w:type="dxa"/>
          </w:tcPr>
          <w:p w14:paraId="4D2AD62C" w14:textId="77777777" w:rsidR="006A7605" w:rsidRDefault="006A7605" w:rsidP="006A7605">
            <w:pPr>
              <w:jc w:val="both"/>
            </w:pPr>
          </w:p>
        </w:tc>
        <w:tc>
          <w:tcPr>
            <w:tcW w:w="7232" w:type="dxa"/>
            <w:shd w:val="clear" w:color="auto" w:fill="auto"/>
          </w:tcPr>
          <w:p w14:paraId="41E7E38D" w14:textId="77777777" w:rsidR="006A7605" w:rsidRDefault="006A7605" w:rsidP="006A7605">
            <w:pPr>
              <w:jc w:val="both"/>
            </w:pPr>
          </w:p>
          <w:p w14:paraId="395AB130" w14:textId="77777777" w:rsidR="005E1474" w:rsidRDefault="005E1474" w:rsidP="006A7605">
            <w:pPr>
              <w:jc w:val="both"/>
            </w:pPr>
          </w:p>
          <w:p w14:paraId="7667D306" w14:textId="77777777" w:rsidR="005E1474" w:rsidRDefault="005E1474" w:rsidP="006A7605">
            <w:pPr>
              <w:jc w:val="both"/>
            </w:pPr>
          </w:p>
          <w:p w14:paraId="0855F46C" w14:textId="77777777" w:rsidR="005E1474" w:rsidRDefault="005E1474" w:rsidP="006A7605">
            <w:pPr>
              <w:jc w:val="both"/>
            </w:pPr>
          </w:p>
          <w:p w14:paraId="7F673225" w14:textId="08177E53" w:rsidR="005E1474" w:rsidRDefault="005E1474" w:rsidP="006A7605">
            <w:pPr>
              <w:jc w:val="both"/>
            </w:pPr>
          </w:p>
        </w:tc>
        <w:tc>
          <w:tcPr>
            <w:tcW w:w="1701" w:type="dxa"/>
          </w:tcPr>
          <w:p w14:paraId="34FB9F51" w14:textId="77777777" w:rsidR="006A7605" w:rsidRDefault="006A7605" w:rsidP="006A7605">
            <w:pPr>
              <w:jc w:val="both"/>
            </w:pPr>
          </w:p>
        </w:tc>
      </w:tr>
      <w:tr w:rsidR="006A7605" w14:paraId="202AD042" w14:textId="77777777" w:rsidTr="005E1474">
        <w:trPr>
          <w:trHeight w:val="285"/>
        </w:trPr>
        <w:tc>
          <w:tcPr>
            <w:tcW w:w="881" w:type="dxa"/>
            <w:shd w:val="clear" w:color="auto" w:fill="auto"/>
          </w:tcPr>
          <w:p w14:paraId="25B798E1" w14:textId="77777777" w:rsidR="006A7605" w:rsidRDefault="006A7605" w:rsidP="006A7605">
            <w:pPr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0F70BD4B" w14:textId="77777777" w:rsidR="006A7605" w:rsidRDefault="006A7605" w:rsidP="006A7605">
            <w:pPr>
              <w:jc w:val="both"/>
            </w:pPr>
          </w:p>
        </w:tc>
        <w:tc>
          <w:tcPr>
            <w:tcW w:w="1821" w:type="dxa"/>
            <w:shd w:val="clear" w:color="auto" w:fill="auto"/>
          </w:tcPr>
          <w:p w14:paraId="731A99A5" w14:textId="77777777" w:rsidR="006A7605" w:rsidRDefault="006A7605" w:rsidP="006A7605">
            <w:pPr>
              <w:jc w:val="both"/>
            </w:pPr>
          </w:p>
        </w:tc>
        <w:tc>
          <w:tcPr>
            <w:tcW w:w="1410" w:type="dxa"/>
          </w:tcPr>
          <w:p w14:paraId="5E854002" w14:textId="77777777" w:rsidR="006A7605" w:rsidRDefault="006A7605" w:rsidP="006A7605">
            <w:pPr>
              <w:jc w:val="both"/>
            </w:pPr>
          </w:p>
        </w:tc>
        <w:tc>
          <w:tcPr>
            <w:tcW w:w="7232" w:type="dxa"/>
            <w:shd w:val="clear" w:color="auto" w:fill="auto"/>
          </w:tcPr>
          <w:p w14:paraId="4DDC1DCE" w14:textId="77777777" w:rsidR="006A7605" w:rsidRDefault="006A7605" w:rsidP="006A7605">
            <w:pPr>
              <w:jc w:val="both"/>
            </w:pPr>
          </w:p>
          <w:p w14:paraId="4A7F698A" w14:textId="77777777" w:rsidR="005E1474" w:rsidRDefault="005E1474" w:rsidP="006A7605">
            <w:pPr>
              <w:jc w:val="both"/>
            </w:pPr>
          </w:p>
          <w:p w14:paraId="5690F746" w14:textId="77777777" w:rsidR="005E1474" w:rsidRDefault="005E1474" w:rsidP="006A7605">
            <w:pPr>
              <w:jc w:val="both"/>
            </w:pPr>
          </w:p>
          <w:p w14:paraId="325ABF36" w14:textId="77777777" w:rsidR="005E1474" w:rsidRDefault="005E1474" w:rsidP="006A7605">
            <w:pPr>
              <w:jc w:val="both"/>
            </w:pPr>
          </w:p>
          <w:p w14:paraId="38F56A50" w14:textId="126B1D96" w:rsidR="005E1474" w:rsidRDefault="005E1474" w:rsidP="006A7605">
            <w:pPr>
              <w:jc w:val="both"/>
            </w:pPr>
          </w:p>
        </w:tc>
        <w:tc>
          <w:tcPr>
            <w:tcW w:w="1701" w:type="dxa"/>
          </w:tcPr>
          <w:p w14:paraId="39FC53E2" w14:textId="77777777" w:rsidR="006A7605" w:rsidRDefault="006A7605" w:rsidP="006A7605">
            <w:pPr>
              <w:jc w:val="both"/>
            </w:pPr>
          </w:p>
        </w:tc>
      </w:tr>
      <w:tr w:rsidR="005E1474" w14:paraId="3E4ECC1E" w14:textId="77777777" w:rsidTr="005E1474">
        <w:trPr>
          <w:trHeight w:val="285"/>
        </w:trPr>
        <w:tc>
          <w:tcPr>
            <w:tcW w:w="881" w:type="dxa"/>
            <w:shd w:val="clear" w:color="auto" w:fill="auto"/>
          </w:tcPr>
          <w:p w14:paraId="5D9101A7" w14:textId="77777777" w:rsidR="005E1474" w:rsidRDefault="005E1474" w:rsidP="006A7605">
            <w:pPr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1EF95004" w14:textId="77777777" w:rsidR="005E1474" w:rsidRDefault="005E1474" w:rsidP="006A7605">
            <w:pPr>
              <w:jc w:val="both"/>
            </w:pPr>
          </w:p>
        </w:tc>
        <w:tc>
          <w:tcPr>
            <w:tcW w:w="1821" w:type="dxa"/>
            <w:shd w:val="clear" w:color="auto" w:fill="auto"/>
          </w:tcPr>
          <w:p w14:paraId="5D7F75F4" w14:textId="77777777" w:rsidR="005E1474" w:rsidRDefault="005E1474" w:rsidP="006A7605">
            <w:pPr>
              <w:jc w:val="both"/>
            </w:pPr>
          </w:p>
        </w:tc>
        <w:tc>
          <w:tcPr>
            <w:tcW w:w="1410" w:type="dxa"/>
          </w:tcPr>
          <w:p w14:paraId="7DDCFCEF" w14:textId="77777777" w:rsidR="005E1474" w:rsidRDefault="005E1474" w:rsidP="006A7605">
            <w:pPr>
              <w:jc w:val="both"/>
            </w:pPr>
          </w:p>
        </w:tc>
        <w:tc>
          <w:tcPr>
            <w:tcW w:w="7232" w:type="dxa"/>
            <w:shd w:val="clear" w:color="auto" w:fill="auto"/>
          </w:tcPr>
          <w:p w14:paraId="50C97F47" w14:textId="77777777" w:rsidR="005E1474" w:rsidRDefault="005E1474" w:rsidP="006A7605">
            <w:pPr>
              <w:jc w:val="both"/>
            </w:pPr>
          </w:p>
          <w:p w14:paraId="63E5197C" w14:textId="77777777" w:rsidR="005E1474" w:rsidRDefault="005E1474" w:rsidP="006A7605">
            <w:pPr>
              <w:jc w:val="both"/>
            </w:pPr>
          </w:p>
          <w:p w14:paraId="2E365C87" w14:textId="385CAD7F" w:rsidR="005E1474" w:rsidRDefault="005E1474" w:rsidP="006A7605">
            <w:pPr>
              <w:jc w:val="both"/>
            </w:pPr>
          </w:p>
          <w:p w14:paraId="5678A04D" w14:textId="6CAA8888" w:rsidR="005E1474" w:rsidRDefault="005E1474" w:rsidP="006A7605">
            <w:pPr>
              <w:jc w:val="both"/>
            </w:pPr>
          </w:p>
          <w:p w14:paraId="6544AC16" w14:textId="77777777" w:rsidR="005E1474" w:rsidRDefault="005E1474" w:rsidP="006A7605">
            <w:pPr>
              <w:jc w:val="both"/>
            </w:pPr>
          </w:p>
          <w:p w14:paraId="21E0613A" w14:textId="33E68984" w:rsidR="005E1474" w:rsidRDefault="005E1474" w:rsidP="006A7605">
            <w:pPr>
              <w:jc w:val="both"/>
            </w:pPr>
          </w:p>
        </w:tc>
        <w:tc>
          <w:tcPr>
            <w:tcW w:w="1701" w:type="dxa"/>
          </w:tcPr>
          <w:p w14:paraId="37FEA00C" w14:textId="77777777" w:rsidR="005E1474" w:rsidRDefault="005E1474" w:rsidP="006A7605">
            <w:pPr>
              <w:jc w:val="both"/>
            </w:pPr>
          </w:p>
        </w:tc>
      </w:tr>
      <w:tr w:rsidR="006A7605" w14:paraId="4009BB15" w14:textId="77777777" w:rsidTr="005E1474">
        <w:trPr>
          <w:trHeight w:val="285"/>
        </w:trPr>
        <w:tc>
          <w:tcPr>
            <w:tcW w:w="881" w:type="dxa"/>
            <w:shd w:val="clear" w:color="auto" w:fill="auto"/>
          </w:tcPr>
          <w:p w14:paraId="25842E93" w14:textId="77777777" w:rsidR="006A7605" w:rsidRDefault="006A7605" w:rsidP="006A7605">
            <w:pPr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5AFB7286" w14:textId="77777777" w:rsidR="006A7605" w:rsidRDefault="006A7605" w:rsidP="006A7605">
            <w:pPr>
              <w:jc w:val="both"/>
            </w:pPr>
          </w:p>
        </w:tc>
        <w:tc>
          <w:tcPr>
            <w:tcW w:w="1821" w:type="dxa"/>
            <w:shd w:val="clear" w:color="auto" w:fill="auto"/>
          </w:tcPr>
          <w:p w14:paraId="7B657690" w14:textId="77777777" w:rsidR="006A7605" w:rsidRDefault="006A7605" w:rsidP="006A7605">
            <w:pPr>
              <w:jc w:val="both"/>
            </w:pPr>
          </w:p>
        </w:tc>
        <w:tc>
          <w:tcPr>
            <w:tcW w:w="1410" w:type="dxa"/>
          </w:tcPr>
          <w:p w14:paraId="7E826420" w14:textId="77777777" w:rsidR="006A7605" w:rsidRDefault="006A7605" w:rsidP="006A7605">
            <w:pPr>
              <w:jc w:val="both"/>
            </w:pPr>
          </w:p>
        </w:tc>
        <w:tc>
          <w:tcPr>
            <w:tcW w:w="7232" w:type="dxa"/>
            <w:shd w:val="clear" w:color="auto" w:fill="auto"/>
          </w:tcPr>
          <w:p w14:paraId="084E2135" w14:textId="77777777" w:rsidR="005E1474" w:rsidRDefault="005E1474" w:rsidP="006A7605">
            <w:pPr>
              <w:jc w:val="both"/>
            </w:pPr>
          </w:p>
          <w:p w14:paraId="301E01C2" w14:textId="77777777" w:rsidR="005E1474" w:rsidRDefault="005E1474" w:rsidP="006A7605">
            <w:pPr>
              <w:jc w:val="both"/>
            </w:pPr>
          </w:p>
          <w:p w14:paraId="5D1AF774" w14:textId="77777777" w:rsidR="005E1474" w:rsidRDefault="005E1474" w:rsidP="006A7605">
            <w:pPr>
              <w:jc w:val="both"/>
            </w:pPr>
          </w:p>
          <w:p w14:paraId="3F9BD428" w14:textId="168AAA60" w:rsidR="005E1474" w:rsidRDefault="005E1474" w:rsidP="006A7605">
            <w:pPr>
              <w:jc w:val="both"/>
            </w:pPr>
          </w:p>
          <w:p w14:paraId="60B6EB4E" w14:textId="77777777" w:rsidR="005E1474" w:rsidRDefault="005E1474" w:rsidP="006A7605">
            <w:pPr>
              <w:jc w:val="both"/>
            </w:pPr>
          </w:p>
          <w:p w14:paraId="6B481C87" w14:textId="6E94054A" w:rsidR="005E1474" w:rsidRDefault="005E1474" w:rsidP="006A7605">
            <w:pPr>
              <w:jc w:val="both"/>
            </w:pPr>
          </w:p>
        </w:tc>
        <w:tc>
          <w:tcPr>
            <w:tcW w:w="1701" w:type="dxa"/>
          </w:tcPr>
          <w:p w14:paraId="487B5F74" w14:textId="77777777" w:rsidR="006A7605" w:rsidRDefault="006A7605" w:rsidP="006A7605">
            <w:pPr>
              <w:jc w:val="both"/>
            </w:pPr>
          </w:p>
        </w:tc>
      </w:tr>
      <w:tr w:rsidR="005E1474" w14:paraId="04C1A64B" w14:textId="77777777" w:rsidTr="005E1474">
        <w:trPr>
          <w:trHeight w:val="285"/>
        </w:trPr>
        <w:tc>
          <w:tcPr>
            <w:tcW w:w="881" w:type="dxa"/>
            <w:shd w:val="clear" w:color="auto" w:fill="auto"/>
          </w:tcPr>
          <w:p w14:paraId="2E8DC68A" w14:textId="77777777" w:rsidR="005E1474" w:rsidRDefault="005E1474" w:rsidP="006A7605">
            <w:pPr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100662F1" w14:textId="77777777" w:rsidR="005E1474" w:rsidRDefault="005E1474" w:rsidP="006A7605">
            <w:pPr>
              <w:jc w:val="both"/>
            </w:pPr>
          </w:p>
        </w:tc>
        <w:tc>
          <w:tcPr>
            <w:tcW w:w="1821" w:type="dxa"/>
            <w:shd w:val="clear" w:color="auto" w:fill="auto"/>
          </w:tcPr>
          <w:p w14:paraId="600E83FA" w14:textId="77777777" w:rsidR="005E1474" w:rsidRDefault="005E1474" w:rsidP="006A7605">
            <w:pPr>
              <w:jc w:val="both"/>
            </w:pPr>
          </w:p>
        </w:tc>
        <w:tc>
          <w:tcPr>
            <w:tcW w:w="1410" w:type="dxa"/>
          </w:tcPr>
          <w:p w14:paraId="27E9F227" w14:textId="77777777" w:rsidR="005E1474" w:rsidRDefault="005E1474" w:rsidP="006A7605">
            <w:pPr>
              <w:jc w:val="both"/>
            </w:pPr>
          </w:p>
        </w:tc>
        <w:tc>
          <w:tcPr>
            <w:tcW w:w="7232" w:type="dxa"/>
            <w:shd w:val="clear" w:color="auto" w:fill="auto"/>
          </w:tcPr>
          <w:p w14:paraId="0CD21F5E" w14:textId="77777777" w:rsidR="005E1474" w:rsidRDefault="005E1474" w:rsidP="006A7605">
            <w:pPr>
              <w:jc w:val="both"/>
            </w:pPr>
          </w:p>
          <w:p w14:paraId="40AFE681" w14:textId="77777777" w:rsidR="005E1474" w:rsidRDefault="005E1474" w:rsidP="006A7605">
            <w:pPr>
              <w:jc w:val="both"/>
            </w:pPr>
          </w:p>
          <w:p w14:paraId="7D179CC0" w14:textId="77777777" w:rsidR="005E1474" w:rsidRDefault="005E1474" w:rsidP="006A7605">
            <w:pPr>
              <w:jc w:val="both"/>
            </w:pPr>
          </w:p>
          <w:p w14:paraId="34ADC245" w14:textId="77777777" w:rsidR="005E1474" w:rsidRDefault="005E1474" w:rsidP="006A7605">
            <w:pPr>
              <w:jc w:val="both"/>
            </w:pPr>
          </w:p>
          <w:p w14:paraId="458BC1A7" w14:textId="77777777" w:rsidR="005E1474" w:rsidRDefault="005E1474" w:rsidP="006A7605">
            <w:pPr>
              <w:jc w:val="both"/>
            </w:pPr>
          </w:p>
          <w:p w14:paraId="54FB7DF6" w14:textId="0902A54A" w:rsidR="005E1474" w:rsidRDefault="005E1474" w:rsidP="006A7605">
            <w:pPr>
              <w:jc w:val="both"/>
            </w:pPr>
          </w:p>
        </w:tc>
        <w:tc>
          <w:tcPr>
            <w:tcW w:w="1701" w:type="dxa"/>
          </w:tcPr>
          <w:p w14:paraId="4F1C1E42" w14:textId="77777777" w:rsidR="005E1474" w:rsidRDefault="005E1474" w:rsidP="006A7605">
            <w:pPr>
              <w:jc w:val="both"/>
            </w:pPr>
          </w:p>
        </w:tc>
      </w:tr>
      <w:tr w:rsidR="005E1474" w14:paraId="2119F2C5" w14:textId="77777777" w:rsidTr="005E1474">
        <w:trPr>
          <w:trHeight w:val="285"/>
        </w:trPr>
        <w:tc>
          <w:tcPr>
            <w:tcW w:w="881" w:type="dxa"/>
            <w:shd w:val="clear" w:color="auto" w:fill="auto"/>
          </w:tcPr>
          <w:p w14:paraId="7E7DE888" w14:textId="77777777" w:rsidR="005E1474" w:rsidRDefault="005E1474" w:rsidP="006A7605">
            <w:pPr>
              <w:jc w:val="both"/>
            </w:pPr>
          </w:p>
        </w:tc>
        <w:tc>
          <w:tcPr>
            <w:tcW w:w="1383" w:type="dxa"/>
            <w:shd w:val="clear" w:color="auto" w:fill="auto"/>
          </w:tcPr>
          <w:p w14:paraId="3F4EB73F" w14:textId="77777777" w:rsidR="005E1474" w:rsidRDefault="005E1474" w:rsidP="006A7605">
            <w:pPr>
              <w:jc w:val="both"/>
            </w:pPr>
          </w:p>
        </w:tc>
        <w:tc>
          <w:tcPr>
            <w:tcW w:w="1821" w:type="dxa"/>
            <w:shd w:val="clear" w:color="auto" w:fill="auto"/>
          </w:tcPr>
          <w:p w14:paraId="49D8BFE2" w14:textId="77777777" w:rsidR="005E1474" w:rsidRDefault="005E1474" w:rsidP="006A7605">
            <w:pPr>
              <w:jc w:val="both"/>
            </w:pPr>
          </w:p>
        </w:tc>
        <w:tc>
          <w:tcPr>
            <w:tcW w:w="1410" w:type="dxa"/>
          </w:tcPr>
          <w:p w14:paraId="1B460C55" w14:textId="77777777" w:rsidR="005E1474" w:rsidRDefault="005E1474" w:rsidP="006A7605">
            <w:pPr>
              <w:jc w:val="both"/>
            </w:pPr>
          </w:p>
        </w:tc>
        <w:tc>
          <w:tcPr>
            <w:tcW w:w="7232" w:type="dxa"/>
            <w:shd w:val="clear" w:color="auto" w:fill="auto"/>
          </w:tcPr>
          <w:p w14:paraId="73F4EB5C" w14:textId="77777777" w:rsidR="005E1474" w:rsidRDefault="005E1474" w:rsidP="006A7605">
            <w:pPr>
              <w:jc w:val="both"/>
            </w:pPr>
          </w:p>
          <w:p w14:paraId="1D92EA1E" w14:textId="77777777" w:rsidR="005E1474" w:rsidRDefault="005E1474" w:rsidP="006A7605">
            <w:pPr>
              <w:jc w:val="both"/>
            </w:pPr>
          </w:p>
          <w:p w14:paraId="46998DBD" w14:textId="77777777" w:rsidR="005E1474" w:rsidRDefault="005E1474" w:rsidP="006A7605">
            <w:pPr>
              <w:jc w:val="both"/>
            </w:pPr>
          </w:p>
          <w:p w14:paraId="16C0F498" w14:textId="77777777" w:rsidR="005E1474" w:rsidRDefault="005E1474" w:rsidP="006A7605">
            <w:pPr>
              <w:jc w:val="both"/>
            </w:pPr>
          </w:p>
          <w:p w14:paraId="1A3773EA" w14:textId="77777777" w:rsidR="005E1474" w:rsidRDefault="005E1474" w:rsidP="006A7605">
            <w:pPr>
              <w:jc w:val="both"/>
            </w:pPr>
          </w:p>
          <w:p w14:paraId="66FEAED3" w14:textId="77777777" w:rsidR="005E1474" w:rsidRDefault="005E1474" w:rsidP="006A7605">
            <w:pPr>
              <w:jc w:val="both"/>
            </w:pPr>
          </w:p>
          <w:p w14:paraId="6953DA70" w14:textId="5C6698BF" w:rsidR="005E1474" w:rsidRDefault="005E1474" w:rsidP="006A7605">
            <w:pPr>
              <w:jc w:val="both"/>
            </w:pPr>
          </w:p>
        </w:tc>
        <w:tc>
          <w:tcPr>
            <w:tcW w:w="1701" w:type="dxa"/>
          </w:tcPr>
          <w:p w14:paraId="50EFF86B" w14:textId="77777777" w:rsidR="005E1474" w:rsidRDefault="005E1474" w:rsidP="006A7605">
            <w:pPr>
              <w:jc w:val="both"/>
            </w:pPr>
          </w:p>
        </w:tc>
      </w:tr>
    </w:tbl>
    <w:p w14:paraId="501E48E9" w14:textId="77777777" w:rsidR="005E1474" w:rsidRDefault="005E1474" w:rsidP="00AC18FC">
      <w:pPr>
        <w:jc w:val="both"/>
      </w:pPr>
    </w:p>
    <w:p w14:paraId="6E26FE1A" w14:textId="46930D32" w:rsidR="005E1474" w:rsidRDefault="005E1474" w:rsidP="00AC18FC">
      <w:pPr>
        <w:jc w:val="both"/>
        <w:rPr>
          <w:b/>
          <w:bCs/>
        </w:rPr>
      </w:pPr>
      <w:r w:rsidRPr="005E1474">
        <w:rPr>
          <w:b/>
          <w:bCs/>
        </w:rPr>
        <w:t>Analysis and Actions taken</w:t>
      </w:r>
      <w:r>
        <w:rPr>
          <w:b/>
          <w:bCs/>
        </w:rPr>
        <w:t>.</w:t>
      </w:r>
    </w:p>
    <w:p w14:paraId="63F042B1" w14:textId="133B71F8" w:rsidR="005E1474" w:rsidRDefault="005E1474" w:rsidP="00AC18FC">
      <w:pPr>
        <w:jc w:val="both"/>
        <w:rPr>
          <w:b/>
          <w:bCs/>
        </w:rPr>
      </w:pPr>
    </w:p>
    <w:p w14:paraId="6A8FFF9F" w14:textId="77777777" w:rsidR="005E1474" w:rsidRPr="005E1474" w:rsidRDefault="005E1474" w:rsidP="00AC18FC">
      <w:pPr>
        <w:jc w:val="both"/>
        <w:rPr>
          <w:b/>
          <w:bCs/>
        </w:rPr>
      </w:pPr>
    </w:p>
    <w:p w14:paraId="1CDA94D1" w14:textId="314E705F" w:rsidR="005E1474" w:rsidRDefault="005E1474" w:rsidP="00AC18FC">
      <w:pPr>
        <w:jc w:val="both"/>
      </w:pPr>
    </w:p>
    <w:p w14:paraId="2939BEC9" w14:textId="2758E96E" w:rsidR="005E1474" w:rsidRDefault="005E1474" w:rsidP="00AC18FC">
      <w:pPr>
        <w:jc w:val="both"/>
      </w:pPr>
      <w:bookmarkStart w:id="0" w:name="_GoBack"/>
      <w:bookmarkEnd w:id="0"/>
    </w:p>
    <w:p w14:paraId="18FFF495" w14:textId="2E56C6E1" w:rsidR="005E1474" w:rsidRDefault="005E1474" w:rsidP="00AC18FC">
      <w:pPr>
        <w:jc w:val="both"/>
      </w:pPr>
    </w:p>
    <w:p w14:paraId="52187BE8" w14:textId="105648C7" w:rsidR="005E1474" w:rsidRDefault="005E1474" w:rsidP="00AC18FC">
      <w:pPr>
        <w:jc w:val="both"/>
      </w:pPr>
    </w:p>
    <w:p w14:paraId="5932B76F" w14:textId="09B3FF8F" w:rsidR="005E1474" w:rsidRDefault="005E1474" w:rsidP="00AC18FC">
      <w:pPr>
        <w:jc w:val="both"/>
      </w:pPr>
    </w:p>
    <w:p w14:paraId="595FC972" w14:textId="4ABFF29B" w:rsidR="005E1474" w:rsidRDefault="005E1474" w:rsidP="00AC18FC">
      <w:pPr>
        <w:jc w:val="both"/>
      </w:pPr>
    </w:p>
    <w:p w14:paraId="40CAF621" w14:textId="45513750" w:rsidR="005E1474" w:rsidRDefault="005E1474" w:rsidP="00AC18FC">
      <w:pPr>
        <w:jc w:val="both"/>
      </w:pPr>
    </w:p>
    <w:p w14:paraId="1F1E61D6" w14:textId="2BAF6CA8" w:rsidR="005E1474" w:rsidRPr="00AC18FC" w:rsidRDefault="005E1474" w:rsidP="00AC18FC">
      <w:pPr>
        <w:jc w:val="both"/>
      </w:pPr>
      <w:r>
        <w:t xml:space="preserve">Sign off: (Manager) </w:t>
      </w:r>
    </w:p>
    <w:sectPr w:rsidR="005E1474" w:rsidRPr="00AC18FC" w:rsidSect="005E1474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800F" w14:textId="77777777" w:rsidR="002A4AAC" w:rsidRDefault="002A4AAC">
      <w:r>
        <w:separator/>
      </w:r>
    </w:p>
  </w:endnote>
  <w:endnote w:type="continuationSeparator" w:id="0">
    <w:p w14:paraId="28C0B9DD" w14:textId="77777777" w:rsidR="002A4AAC" w:rsidRDefault="002A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F0B7" w14:textId="77777777" w:rsidR="00E425C1" w:rsidRDefault="00E425C1" w:rsidP="00884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A46F8" w14:textId="77777777" w:rsidR="00E425C1" w:rsidRDefault="00E425C1" w:rsidP="00AC18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9DDC" w14:textId="77777777" w:rsidR="00E425C1" w:rsidRPr="00FF37B6" w:rsidRDefault="00E425C1" w:rsidP="00AC18FC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24E2" w14:textId="77777777" w:rsidR="002A4AAC" w:rsidRDefault="002A4AAC">
      <w:r>
        <w:separator/>
      </w:r>
    </w:p>
  </w:footnote>
  <w:footnote w:type="continuationSeparator" w:id="0">
    <w:p w14:paraId="4E13EC5B" w14:textId="77777777" w:rsidR="002A4AAC" w:rsidRDefault="002A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B463" w14:textId="714706A9" w:rsidR="00FF37B6" w:rsidRDefault="005E1474">
    <w:pPr>
      <w:pStyle w:val="Header"/>
    </w:pPr>
    <w:r>
      <w:rPr>
        <w:noProof/>
      </w:rPr>
      <w:drawing>
        <wp:inline distT="0" distB="0" distL="0" distR="0" wp14:anchorId="423BAF48" wp14:editId="450BD068">
          <wp:extent cx="352425" cy="352425"/>
          <wp:effectExtent l="0" t="0" r="9525" b="952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F19"/>
    <w:multiLevelType w:val="hybridMultilevel"/>
    <w:tmpl w:val="4A2AA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AA0"/>
    <w:multiLevelType w:val="hybridMultilevel"/>
    <w:tmpl w:val="8BD29E48"/>
    <w:lvl w:ilvl="0" w:tplc="A6F6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48B"/>
    <w:multiLevelType w:val="hybridMultilevel"/>
    <w:tmpl w:val="AB1849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157D4"/>
    <w:multiLevelType w:val="hybridMultilevel"/>
    <w:tmpl w:val="DE7CE35C"/>
    <w:lvl w:ilvl="0" w:tplc="F304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9EA"/>
    <w:multiLevelType w:val="hybridMultilevel"/>
    <w:tmpl w:val="E0FE1770"/>
    <w:lvl w:ilvl="0" w:tplc="981C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EEA"/>
    <w:multiLevelType w:val="hybridMultilevel"/>
    <w:tmpl w:val="CFB4C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0DD"/>
    <w:multiLevelType w:val="hybridMultilevel"/>
    <w:tmpl w:val="B7A8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3D26"/>
    <w:multiLevelType w:val="hybridMultilevel"/>
    <w:tmpl w:val="41FA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7C44"/>
    <w:multiLevelType w:val="multilevel"/>
    <w:tmpl w:val="457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B7C2B"/>
    <w:multiLevelType w:val="multilevel"/>
    <w:tmpl w:val="93C8E5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50BC5"/>
    <w:multiLevelType w:val="multilevel"/>
    <w:tmpl w:val="50C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82F56"/>
    <w:multiLevelType w:val="hybridMultilevel"/>
    <w:tmpl w:val="F03E2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320"/>
    <w:multiLevelType w:val="hybridMultilevel"/>
    <w:tmpl w:val="E4B246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26BE6"/>
    <w:multiLevelType w:val="hybridMultilevel"/>
    <w:tmpl w:val="3D045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04FA4"/>
    <w:multiLevelType w:val="hybridMultilevel"/>
    <w:tmpl w:val="DF52D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D9"/>
    <w:rsid w:val="000453D9"/>
    <w:rsid w:val="00092C90"/>
    <w:rsid w:val="000C2462"/>
    <w:rsid w:val="0018039A"/>
    <w:rsid w:val="001943F7"/>
    <w:rsid w:val="001E39DB"/>
    <w:rsid w:val="00200B5B"/>
    <w:rsid w:val="00200D6C"/>
    <w:rsid w:val="002016FE"/>
    <w:rsid w:val="00202095"/>
    <w:rsid w:val="00284987"/>
    <w:rsid w:val="00294733"/>
    <w:rsid w:val="002A4AAC"/>
    <w:rsid w:val="002C30B4"/>
    <w:rsid w:val="00306060"/>
    <w:rsid w:val="0030772A"/>
    <w:rsid w:val="00346F7E"/>
    <w:rsid w:val="003647EF"/>
    <w:rsid w:val="00391828"/>
    <w:rsid w:val="003D3AE2"/>
    <w:rsid w:val="003F7702"/>
    <w:rsid w:val="00424409"/>
    <w:rsid w:val="00530A2A"/>
    <w:rsid w:val="005338B1"/>
    <w:rsid w:val="005451CE"/>
    <w:rsid w:val="00566B67"/>
    <w:rsid w:val="005E1474"/>
    <w:rsid w:val="00653632"/>
    <w:rsid w:val="006A7605"/>
    <w:rsid w:val="006D7704"/>
    <w:rsid w:val="00767674"/>
    <w:rsid w:val="00795EA9"/>
    <w:rsid w:val="008278C5"/>
    <w:rsid w:val="00830A34"/>
    <w:rsid w:val="0083682C"/>
    <w:rsid w:val="00884B58"/>
    <w:rsid w:val="008B1B75"/>
    <w:rsid w:val="0091611C"/>
    <w:rsid w:val="0094559F"/>
    <w:rsid w:val="009A257F"/>
    <w:rsid w:val="009C75B9"/>
    <w:rsid w:val="009F381F"/>
    <w:rsid w:val="009F798B"/>
    <w:rsid w:val="00A12241"/>
    <w:rsid w:val="00A508DC"/>
    <w:rsid w:val="00AC18FC"/>
    <w:rsid w:val="00B74C7E"/>
    <w:rsid w:val="00C23A42"/>
    <w:rsid w:val="00C61B8D"/>
    <w:rsid w:val="00C75177"/>
    <w:rsid w:val="00DB0C79"/>
    <w:rsid w:val="00DB673C"/>
    <w:rsid w:val="00DC7777"/>
    <w:rsid w:val="00E425C1"/>
    <w:rsid w:val="00EB73BD"/>
    <w:rsid w:val="00F069DA"/>
    <w:rsid w:val="00F308CE"/>
    <w:rsid w:val="00F6429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708C2D6"/>
  <w15:chartTrackingRefBased/>
  <w15:docId w15:val="{86D12163-B6A2-42A1-97C8-70D05F9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0A3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08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53D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0D6C"/>
    <w:rPr>
      <w:color w:val="0000FF"/>
      <w:u w:val="single"/>
    </w:rPr>
  </w:style>
  <w:style w:type="character" w:styleId="PageNumber">
    <w:name w:val="page number"/>
    <w:basedOn w:val="DefaultParagraphFont"/>
    <w:rsid w:val="00AC18FC"/>
  </w:style>
  <w:style w:type="character" w:customStyle="1" w:styleId="FooterChar">
    <w:name w:val="Footer Char"/>
    <w:link w:val="Footer"/>
    <w:uiPriority w:val="99"/>
    <w:rsid w:val="005338B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33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8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30A3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0A34"/>
    <w:pPr>
      <w:spacing w:before="100" w:beforeAutospacing="1" w:after="100" w:afterAutospacing="1" w:line="336" w:lineRule="auto"/>
    </w:pPr>
    <w:rPr>
      <w:rFonts w:ascii="Times New Roman" w:hAnsi="Times New Roman"/>
    </w:rPr>
  </w:style>
  <w:style w:type="character" w:customStyle="1" w:styleId="bold">
    <w:name w:val="bold"/>
    <w:rsid w:val="00830A34"/>
  </w:style>
  <w:style w:type="character" w:styleId="CommentReference">
    <w:name w:val="annotation reference"/>
    <w:rsid w:val="00830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A34"/>
    <w:rPr>
      <w:sz w:val="20"/>
      <w:szCs w:val="20"/>
    </w:rPr>
  </w:style>
  <w:style w:type="character" w:customStyle="1" w:styleId="CommentTextChar">
    <w:name w:val="Comment Text Char"/>
    <w:link w:val="CommentText"/>
    <w:rsid w:val="00830A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0A34"/>
    <w:rPr>
      <w:b/>
      <w:bCs/>
    </w:rPr>
  </w:style>
  <w:style w:type="character" w:customStyle="1" w:styleId="CommentSubjectChar">
    <w:name w:val="Comment Subject Char"/>
    <w:link w:val="CommentSubject"/>
    <w:rsid w:val="00830A3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A508DC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semiHidden/>
    <w:rsid w:val="00A508D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395">
                  <w:marLeft w:val="0"/>
                  <w:marRight w:val="0"/>
                  <w:marTop w:val="0"/>
                  <w:marBottom w:val="75"/>
                  <w:divBdr>
                    <w:top w:val="single" w:sz="12" w:space="15" w:color="CCCCCC"/>
                    <w:left w:val="single" w:sz="12" w:space="8" w:color="CCCCCC"/>
                    <w:bottom w:val="single" w:sz="12" w:space="0" w:color="CCCCCC"/>
                    <w:right w:val="single" w:sz="12" w:space="8" w:color="CCCCCC"/>
                  </w:divBdr>
                  <w:divsChild>
                    <w:div w:id="1699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 Policy</vt:lpstr>
    </vt:vector>
  </TitlesOfParts>
  <Company>ECC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Policy</dc:title>
  <dc:subject/>
  <dc:creator>Essex County Council</dc:creator>
  <cp:keywords/>
  <cp:lastModifiedBy>Helen Fuller</cp:lastModifiedBy>
  <cp:revision>2</cp:revision>
  <cp:lastPrinted>2016-05-10T11:11:00Z</cp:lastPrinted>
  <dcterms:created xsi:type="dcterms:W3CDTF">2020-03-03T11:03:00Z</dcterms:created>
  <dcterms:modified xsi:type="dcterms:W3CDTF">2020-03-03T11:03:00Z</dcterms:modified>
</cp:coreProperties>
</file>