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417DE" w14:textId="77777777" w:rsidR="00C75DB9" w:rsidRPr="00C75DB9" w:rsidRDefault="00C75DB9" w:rsidP="00C75DB9">
      <w:pPr>
        <w:spacing w:before="142"/>
        <w:ind w:left="2073" w:right="2073"/>
        <w:jc w:val="center"/>
        <w:rPr>
          <w:b/>
          <w:color w:val="7030A0"/>
          <w:sz w:val="32"/>
        </w:rPr>
      </w:pPr>
      <w:r w:rsidRPr="00C75DB9">
        <w:rPr>
          <w:b/>
          <w:color w:val="7030A0"/>
          <w:sz w:val="32"/>
        </w:rPr>
        <w:t>Hand Hygiene Competency Validation</w:t>
      </w:r>
    </w:p>
    <w:p w14:paraId="7574664E" w14:textId="77777777" w:rsidR="00C75DB9" w:rsidRPr="00C75DB9" w:rsidRDefault="00C75DB9" w:rsidP="00C75DB9">
      <w:pPr>
        <w:pStyle w:val="BodyText"/>
        <w:spacing w:before="29"/>
        <w:ind w:left="2074" w:right="2071"/>
        <w:jc w:val="center"/>
        <w:rPr>
          <w:color w:val="7030A0"/>
        </w:rPr>
      </w:pPr>
      <w:r w:rsidRPr="00C75DB9">
        <w:rPr>
          <w:color w:val="7030A0"/>
        </w:rPr>
        <w:t>Soap &amp; Water</w:t>
      </w:r>
    </w:p>
    <w:p w14:paraId="0D85A331" w14:textId="77777777" w:rsidR="00C75DB9" w:rsidRPr="00C75DB9" w:rsidRDefault="00C75DB9" w:rsidP="00C75DB9">
      <w:pPr>
        <w:pStyle w:val="BodyText"/>
        <w:spacing w:before="26"/>
        <w:ind w:left="2074" w:right="2073"/>
        <w:jc w:val="center"/>
        <w:rPr>
          <w:color w:val="7030A0"/>
        </w:rPr>
      </w:pPr>
      <w:r w:rsidRPr="00C75DB9">
        <w:rPr>
          <w:color w:val="7030A0"/>
        </w:rPr>
        <w:t>Alcohol Based Hand Rub (ABHR) (60% - 95% alcohol content)</w:t>
      </w:r>
    </w:p>
    <w:tbl>
      <w:tblPr>
        <w:tblW w:w="0" w:type="auto"/>
        <w:tblInd w:w="1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1"/>
        <w:gridCol w:w="5490"/>
      </w:tblGrid>
      <w:tr w:rsidR="00C82DB6" w14:paraId="438E73D8" w14:textId="77777777">
        <w:trPr>
          <w:trHeight w:val="879"/>
        </w:trPr>
        <w:tc>
          <w:tcPr>
            <w:tcW w:w="4681" w:type="dxa"/>
          </w:tcPr>
          <w:p w14:paraId="51C62E40" w14:textId="3658E4F3" w:rsidR="00C82DB6" w:rsidRDefault="000F1AA8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 xml:space="preserve">Type of </w:t>
            </w:r>
            <w:r w:rsidR="00C75DB9">
              <w:rPr>
                <w:sz w:val="24"/>
              </w:rPr>
              <w:t>Competency</w:t>
            </w:r>
            <w:r>
              <w:rPr>
                <w:sz w:val="24"/>
              </w:rPr>
              <w:t xml:space="preserve">: </w:t>
            </w:r>
          </w:p>
        </w:tc>
        <w:tc>
          <w:tcPr>
            <w:tcW w:w="5490" w:type="dxa"/>
          </w:tcPr>
          <w:p w14:paraId="3AE931BB" w14:textId="536C66FF" w:rsidR="00C82DB6" w:rsidRDefault="00C75DB9">
            <w:pPr>
              <w:pStyle w:val="TableParagraph"/>
              <w:numPr>
                <w:ilvl w:val="0"/>
                <w:numId w:val="1"/>
              </w:numPr>
              <w:tabs>
                <w:tab w:val="left" w:pos="374"/>
              </w:tabs>
              <w:spacing w:before="1"/>
              <w:ind w:hanging="270"/>
              <w:rPr>
                <w:sz w:val="24"/>
              </w:rPr>
            </w:pPr>
            <w:r>
              <w:rPr>
                <w:sz w:val="24"/>
              </w:rPr>
              <w:t>Induction</w:t>
            </w:r>
          </w:p>
          <w:p w14:paraId="1F259CAA" w14:textId="77777777" w:rsidR="00C82DB6" w:rsidRDefault="000F1AA8">
            <w:pPr>
              <w:pStyle w:val="TableParagraph"/>
              <w:numPr>
                <w:ilvl w:val="0"/>
                <w:numId w:val="1"/>
              </w:numPr>
              <w:tabs>
                <w:tab w:val="left" w:pos="374"/>
              </w:tabs>
              <w:ind w:hanging="270"/>
              <w:rPr>
                <w:sz w:val="24"/>
              </w:rPr>
            </w:pPr>
            <w:r>
              <w:rPr>
                <w:sz w:val="24"/>
              </w:rPr>
              <w:t>Annual</w:t>
            </w:r>
          </w:p>
          <w:p w14:paraId="00F7F569" w14:textId="024B85FE" w:rsidR="00C82DB6" w:rsidRDefault="000F1AA8">
            <w:pPr>
              <w:pStyle w:val="TableParagraph"/>
              <w:numPr>
                <w:ilvl w:val="0"/>
                <w:numId w:val="1"/>
              </w:numPr>
              <w:tabs>
                <w:tab w:val="left" w:pos="374"/>
              </w:tabs>
              <w:spacing w:line="272" w:lineRule="exact"/>
              <w:ind w:hanging="270"/>
              <w:rPr>
                <w:sz w:val="24"/>
              </w:rPr>
            </w:pPr>
            <w:r>
              <w:rPr>
                <w:sz w:val="24"/>
              </w:rPr>
              <w:t>Other</w:t>
            </w:r>
            <w:r w:rsidR="00C75DB9">
              <w:rPr>
                <w:sz w:val="24"/>
              </w:rPr>
              <w:t xml:space="preserve"> – Spot check</w:t>
            </w:r>
          </w:p>
        </w:tc>
      </w:tr>
    </w:tbl>
    <w:p w14:paraId="4AFEEFE0" w14:textId="31ED0216" w:rsidR="00C82DB6" w:rsidRDefault="000F1AA8">
      <w:pPr>
        <w:pStyle w:val="BodyText"/>
        <w:tabs>
          <w:tab w:val="left" w:pos="6432"/>
          <w:tab w:val="left" w:pos="10217"/>
        </w:tabs>
        <w:spacing w:before="119"/>
        <w:ind w:right="831"/>
        <w:jc w:val="right"/>
      </w:pPr>
      <w:r>
        <w:t>Employee</w:t>
      </w:r>
      <w:r>
        <w:rPr>
          <w:spacing w:val="-2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Job </w:t>
      </w:r>
      <w:r w:rsidR="00C75DB9">
        <w:t>Role</w:t>
      </w:r>
      <w:r>
        <w:t>:</w:t>
      </w:r>
      <w:r>
        <w:rPr>
          <w:spacing w:val="50"/>
        </w:rPr>
        <w:t xml:space="preserve"> </w:t>
      </w:r>
      <w:r>
        <w:rPr>
          <w:spacing w:val="3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45317A" w14:textId="77777777" w:rsidR="00C82DB6" w:rsidRDefault="00C82DB6">
      <w:pPr>
        <w:pStyle w:val="BodyText"/>
        <w:rPr>
          <w:sz w:val="11"/>
        </w:rPr>
      </w:pPr>
    </w:p>
    <w:tbl>
      <w:tblPr>
        <w:tblW w:w="0" w:type="auto"/>
        <w:tblInd w:w="1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1"/>
        <w:gridCol w:w="1073"/>
        <w:gridCol w:w="1056"/>
      </w:tblGrid>
      <w:tr w:rsidR="00C82DB6" w14:paraId="0FCA2835" w14:textId="77777777">
        <w:trPr>
          <w:trHeight w:val="433"/>
        </w:trPr>
        <w:tc>
          <w:tcPr>
            <w:tcW w:w="8041" w:type="dxa"/>
            <w:vMerge w:val="restart"/>
            <w:shd w:val="clear" w:color="auto" w:fill="BEBEBE"/>
          </w:tcPr>
          <w:p w14:paraId="47AC828B" w14:textId="77777777" w:rsidR="00C82DB6" w:rsidRDefault="00C75DB9" w:rsidP="00C75DB9">
            <w:pPr>
              <w:pStyle w:val="TableParagraph"/>
              <w:spacing w:before="239"/>
              <w:ind w:right="2009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281ECC45" wp14:editId="1AEA9283">
                  <wp:simplePos x="0" y="0"/>
                  <wp:positionH relativeFrom="column">
                    <wp:posOffset>3610609</wp:posOffset>
                  </wp:positionH>
                  <wp:positionV relativeFrom="paragraph">
                    <wp:posOffset>23495</wp:posOffset>
                  </wp:positionV>
                  <wp:extent cx="981075" cy="68326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b/>
                <w:sz w:val="28"/>
              </w:rPr>
              <w:t xml:space="preserve"> </w:t>
            </w:r>
            <w:r w:rsidR="000F1AA8">
              <w:rPr>
                <w:b/>
                <w:sz w:val="28"/>
              </w:rPr>
              <w:t>Hand Hygiene with Soap &amp; Water</w:t>
            </w:r>
            <w:r>
              <w:rPr>
                <w:noProof/>
              </w:rPr>
              <w:t xml:space="preserve"> </w:t>
            </w:r>
          </w:p>
          <w:p w14:paraId="4687EBA3" w14:textId="49F7EF84" w:rsidR="00C75DB9" w:rsidRDefault="00C75DB9" w:rsidP="00C75DB9">
            <w:pPr>
              <w:pStyle w:val="TableParagraph"/>
              <w:spacing w:before="239"/>
              <w:ind w:right="2009"/>
              <w:rPr>
                <w:b/>
                <w:sz w:val="28"/>
              </w:rPr>
            </w:pPr>
          </w:p>
        </w:tc>
        <w:tc>
          <w:tcPr>
            <w:tcW w:w="2129" w:type="dxa"/>
            <w:gridSpan w:val="2"/>
            <w:shd w:val="clear" w:color="auto" w:fill="BEBEBE"/>
          </w:tcPr>
          <w:p w14:paraId="6767AFA5" w14:textId="77777777" w:rsidR="00C82DB6" w:rsidRDefault="000F1AA8">
            <w:pPr>
              <w:pStyle w:val="TableParagraph"/>
              <w:spacing w:before="47"/>
              <w:ind w:left="412"/>
              <w:rPr>
                <w:b/>
                <w:sz w:val="28"/>
              </w:rPr>
            </w:pPr>
            <w:r>
              <w:rPr>
                <w:b/>
                <w:sz w:val="28"/>
              </w:rPr>
              <w:t>Competent</w:t>
            </w:r>
          </w:p>
        </w:tc>
      </w:tr>
      <w:tr w:rsidR="00C82DB6" w14:paraId="54E86BFD" w14:textId="77777777">
        <w:trPr>
          <w:trHeight w:val="341"/>
        </w:trPr>
        <w:tc>
          <w:tcPr>
            <w:tcW w:w="8041" w:type="dxa"/>
            <w:vMerge/>
            <w:tcBorders>
              <w:top w:val="nil"/>
            </w:tcBorders>
            <w:shd w:val="clear" w:color="auto" w:fill="BEBEBE"/>
          </w:tcPr>
          <w:p w14:paraId="597535DF" w14:textId="77777777" w:rsidR="00C82DB6" w:rsidRDefault="00C82DB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shd w:val="clear" w:color="auto" w:fill="BEBEBE"/>
          </w:tcPr>
          <w:p w14:paraId="00A083D5" w14:textId="77777777" w:rsidR="00C82DB6" w:rsidRDefault="000F1AA8">
            <w:pPr>
              <w:pStyle w:val="TableParagraph"/>
              <w:spacing w:before="1" w:line="320" w:lineRule="exact"/>
              <w:ind w:left="328"/>
              <w:rPr>
                <w:b/>
                <w:sz w:val="28"/>
              </w:rPr>
            </w:pPr>
            <w:r>
              <w:rPr>
                <w:b/>
                <w:sz w:val="28"/>
              </w:rPr>
              <w:t>YES</w:t>
            </w:r>
          </w:p>
        </w:tc>
        <w:tc>
          <w:tcPr>
            <w:tcW w:w="1056" w:type="dxa"/>
            <w:shd w:val="clear" w:color="auto" w:fill="BEBEBE"/>
          </w:tcPr>
          <w:p w14:paraId="28EE315C" w14:textId="77777777" w:rsidR="00C82DB6" w:rsidRDefault="000F1AA8">
            <w:pPr>
              <w:pStyle w:val="TableParagraph"/>
              <w:spacing w:before="1" w:line="320" w:lineRule="exact"/>
              <w:ind w:left="340"/>
              <w:rPr>
                <w:b/>
                <w:sz w:val="28"/>
              </w:rPr>
            </w:pPr>
            <w:r>
              <w:rPr>
                <w:b/>
                <w:sz w:val="28"/>
              </w:rPr>
              <w:t>NO</w:t>
            </w:r>
          </w:p>
        </w:tc>
      </w:tr>
      <w:tr w:rsidR="00C82DB6" w14:paraId="60B8426F" w14:textId="77777777">
        <w:trPr>
          <w:trHeight w:val="294"/>
        </w:trPr>
        <w:tc>
          <w:tcPr>
            <w:tcW w:w="8041" w:type="dxa"/>
            <w:tcBorders>
              <w:bottom w:val="single" w:sz="4" w:space="0" w:color="000000"/>
              <w:right w:val="single" w:sz="4" w:space="0" w:color="000000"/>
            </w:tcBorders>
          </w:tcPr>
          <w:p w14:paraId="7383BEE2" w14:textId="77777777" w:rsidR="00C82DB6" w:rsidRDefault="000F1AA8">
            <w:pPr>
              <w:pStyle w:val="TableParagraph"/>
              <w:spacing w:before="1"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1. Checks that sink areas are supplied with soap and paper towels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D0E6" w14:textId="77777777" w:rsidR="00C82DB6" w:rsidRDefault="00C82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14:paraId="24E0D781" w14:textId="77777777" w:rsidR="00C82DB6" w:rsidRDefault="00C82DB6">
            <w:pPr>
              <w:pStyle w:val="TableParagraph"/>
              <w:rPr>
                <w:rFonts w:ascii="Times New Roman"/>
              </w:rPr>
            </w:pPr>
          </w:p>
        </w:tc>
      </w:tr>
      <w:tr w:rsidR="00C82DB6" w14:paraId="29FE4BDC" w14:textId="77777777">
        <w:trPr>
          <w:trHeight w:val="292"/>
        </w:trPr>
        <w:tc>
          <w:tcPr>
            <w:tcW w:w="80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7C9C" w14:textId="0503AFC9" w:rsidR="00C82DB6" w:rsidRDefault="000F1AA8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2. Turns on </w:t>
            </w:r>
            <w:r w:rsidR="00C75DB9">
              <w:rPr>
                <w:sz w:val="24"/>
              </w:rPr>
              <w:t>taps</w:t>
            </w:r>
            <w:r>
              <w:rPr>
                <w:sz w:val="24"/>
              </w:rPr>
              <w:t xml:space="preserve"> and regulates water temperature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2FD0" w14:textId="77777777" w:rsidR="00C82DB6" w:rsidRDefault="00C82D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CE873" w14:textId="77777777" w:rsidR="00C82DB6" w:rsidRDefault="00C82D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DB6" w14:paraId="7081EC4F" w14:textId="77777777">
        <w:trPr>
          <w:trHeight w:val="294"/>
        </w:trPr>
        <w:tc>
          <w:tcPr>
            <w:tcW w:w="80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06B9" w14:textId="77777777" w:rsidR="00C82DB6" w:rsidRDefault="000F1AA8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3. Wets hands and applies enough soap to cover all surfaces of hands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ABD7" w14:textId="77777777" w:rsidR="00C82DB6" w:rsidRDefault="00C82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C3FA1" w14:textId="77777777" w:rsidR="00C82DB6" w:rsidRDefault="00C82DB6">
            <w:pPr>
              <w:pStyle w:val="TableParagraph"/>
              <w:rPr>
                <w:rFonts w:ascii="Times New Roman"/>
              </w:rPr>
            </w:pPr>
          </w:p>
        </w:tc>
      </w:tr>
      <w:tr w:rsidR="00C82DB6" w14:paraId="3DBA3148" w14:textId="77777777">
        <w:trPr>
          <w:trHeight w:val="585"/>
        </w:trPr>
        <w:tc>
          <w:tcPr>
            <w:tcW w:w="80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9753" w14:textId="77777777" w:rsidR="00C82DB6" w:rsidRDefault="000F1AA8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4. Vigorously rubs hands for at least </w:t>
            </w:r>
            <w:r>
              <w:rPr>
                <w:b/>
                <w:i/>
                <w:sz w:val="24"/>
              </w:rPr>
              <w:t xml:space="preserve">15 seconds </w:t>
            </w:r>
            <w:r>
              <w:rPr>
                <w:sz w:val="24"/>
              </w:rPr>
              <w:t>including palms, back of</w:t>
            </w:r>
          </w:p>
          <w:p w14:paraId="78E1121B" w14:textId="77777777" w:rsidR="00C82DB6" w:rsidRDefault="000F1AA8">
            <w:pPr>
              <w:pStyle w:val="TableParagraph"/>
              <w:spacing w:line="273" w:lineRule="exact"/>
              <w:ind w:left="465"/>
              <w:rPr>
                <w:sz w:val="24"/>
              </w:rPr>
            </w:pPr>
            <w:r>
              <w:rPr>
                <w:sz w:val="24"/>
              </w:rPr>
              <w:t>hands, between fingers, and wrists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09688" w14:textId="77777777" w:rsidR="00C82DB6" w:rsidRDefault="00C82DB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BE201" w14:textId="77777777" w:rsidR="00C82DB6" w:rsidRDefault="00C82DB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82DB6" w14:paraId="231E0D15" w14:textId="77777777">
        <w:trPr>
          <w:trHeight w:val="292"/>
        </w:trPr>
        <w:tc>
          <w:tcPr>
            <w:tcW w:w="80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66CE" w14:textId="77777777" w:rsidR="00C82DB6" w:rsidRDefault="000F1AA8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5. Rinses thoroughly keeping fingertips pointed down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C9E5" w14:textId="77777777" w:rsidR="00C82DB6" w:rsidRDefault="00C82D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B46F5" w14:textId="77777777" w:rsidR="00C82DB6" w:rsidRDefault="00C82D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DB6" w14:paraId="4FBA1D26" w14:textId="77777777">
        <w:trPr>
          <w:trHeight w:val="292"/>
        </w:trPr>
        <w:tc>
          <w:tcPr>
            <w:tcW w:w="80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9D91" w14:textId="77777777" w:rsidR="00C82DB6" w:rsidRDefault="000F1AA8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6. Dries hands and wrists thoroughly with paper towels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B3B2" w14:textId="77777777" w:rsidR="00C82DB6" w:rsidRDefault="00C82D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77C59" w14:textId="77777777" w:rsidR="00C82DB6" w:rsidRDefault="00C82D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DB6" w14:paraId="28F8D7DB" w14:textId="77777777">
        <w:trPr>
          <w:trHeight w:val="294"/>
        </w:trPr>
        <w:tc>
          <w:tcPr>
            <w:tcW w:w="80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2B33" w14:textId="5674BA7E" w:rsidR="00C82DB6" w:rsidRDefault="000F1AA8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7. Discards paper towel </w:t>
            </w:r>
            <w:r w:rsidR="00C75DB9">
              <w:rPr>
                <w:sz w:val="24"/>
              </w:rPr>
              <w:t>appropriately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08AF" w14:textId="77777777" w:rsidR="00C82DB6" w:rsidRDefault="00C82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D1484" w14:textId="77777777" w:rsidR="00C82DB6" w:rsidRDefault="00C82DB6">
            <w:pPr>
              <w:pStyle w:val="TableParagraph"/>
              <w:rPr>
                <w:rFonts w:ascii="Times New Roman"/>
              </w:rPr>
            </w:pPr>
          </w:p>
        </w:tc>
      </w:tr>
      <w:tr w:rsidR="00C82DB6" w14:paraId="0E02FBAB" w14:textId="77777777">
        <w:trPr>
          <w:trHeight w:val="292"/>
        </w:trPr>
        <w:tc>
          <w:tcPr>
            <w:tcW w:w="8041" w:type="dxa"/>
            <w:tcBorders>
              <w:top w:val="single" w:sz="4" w:space="0" w:color="000000"/>
              <w:right w:val="single" w:sz="4" w:space="0" w:color="000000"/>
            </w:tcBorders>
          </w:tcPr>
          <w:p w14:paraId="6D7DC678" w14:textId="574B0AF4" w:rsidR="00C82DB6" w:rsidRDefault="000F1AA8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8. Uses paper towel to turn off </w:t>
            </w:r>
            <w:r w:rsidR="00C75DB9">
              <w:rPr>
                <w:sz w:val="24"/>
              </w:rPr>
              <w:t>tap</w:t>
            </w:r>
            <w:r>
              <w:rPr>
                <w:sz w:val="24"/>
              </w:rPr>
              <w:t xml:space="preserve"> to prevent contamination to clean hands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33E89A" w14:textId="175839A0" w:rsidR="00C82DB6" w:rsidRDefault="00C82D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</w:tcBorders>
          </w:tcPr>
          <w:p w14:paraId="1B6F0AEE" w14:textId="77777777" w:rsidR="00C82DB6" w:rsidRDefault="00C82D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DB6" w14:paraId="23861C8C" w14:textId="77777777">
        <w:trPr>
          <w:trHeight w:val="720"/>
        </w:trPr>
        <w:tc>
          <w:tcPr>
            <w:tcW w:w="10170" w:type="dxa"/>
            <w:gridSpan w:val="3"/>
            <w:shd w:val="clear" w:color="auto" w:fill="BEBEBE"/>
          </w:tcPr>
          <w:p w14:paraId="01F78B13" w14:textId="0218FEED" w:rsidR="00C75DB9" w:rsidRDefault="00C75DB9" w:rsidP="00C75DB9">
            <w:pPr>
              <w:pStyle w:val="TableParagraph"/>
              <w:spacing w:before="188"/>
              <w:rPr>
                <w:b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72664802" wp14:editId="78C2F574">
                  <wp:simplePos x="0" y="0"/>
                  <wp:positionH relativeFrom="column">
                    <wp:posOffset>3610610</wp:posOffset>
                  </wp:positionH>
                  <wp:positionV relativeFrom="paragraph">
                    <wp:posOffset>62230</wp:posOffset>
                  </wp:positionV>
                  <wp:extent cx="1084580" cy="562913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580" cy="562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28"/>
              </w:rPr>
              <w:t xml:space="preserve"> </w:t>
            </w:r>
            <w:r w:rsidR="000F1AA8">
              <w:rPr>
                <w:b/>
                <w:sz w:val="28"/>
              </w:rPr>
              <w:t>Hand Hygiene with A</w:t>
            </w:r>
            <w:r>
              <w:rPr>
                <w:b/>
                <w:sz w:val="28"/>
              </w:rPr>
              <w:t xml:space="preserve">lcohol </w:t>
            </w:r>
            <w:r w:rsidR="000F1AA8">
              <w:rPr>
                <w:b/>
                <w:sz w:val="28"/>
              </w:rPr>
              <w:t>B</w:t>
            </w:r>
            <w:r>
              <w:rPr>
                <w:b/>
                <w:sz w:val="28"/>
              </w:rPr>
              <w:t xml:space="preserve">ased </w:t>
            </w:r>
            <w:r w:rsidR="000F1AA8">
              <w:rPr>
                <w:b/>
                <w:sz w:val="28"/>
              </w:rPr>
              <w:t>H</w:t>
            </w:r>
            <w:r>
              <w:rPr>
                <w:b/>
                <w:sz w:val="28"/>
              </w:rPr>
              <w:t xml:space="preserve">and </w:t>
            </w:r>
            <w:r w:rsidR="000F1AA8">
              <w:rPr>
                <w:b/>
                <w:sz w:val="28"/>
              </w:rPr>
              <w:t>R</w:t>
            </w:r>
            <w:r>
              <w:rPr>
                <w:b/>
                <w:sz w:val="28"/>
              </w:rPr>
              <w:t>ub</w:t>
            </w:r>
          </w:p>
          <w:p w14:paraId="237D933C" w14:textId="0F407B98" w:rsidR="00C75DB9" w:rsidRDefault="00C75DB9" w:rsidP="00C75DB9">
            <w:pPr>
              <w:pStyle w:val="TableParagraph"/>
              <w:spacing w:before="188"/>
              <w:rPr>
                <w:b/>
                <w:sz w:val="28"/>
              </w:rPr>
            </w:pPr>
          </w:p>
        </w:tc>
      </w:tr>
      <w:tr w:rsidR="00C82DB6" w14:paraId="4A27FD9F" w14:textId="77777777">
        <w:trPr>
          <w:trHeight w:val="291"/>
        </w:trPr>
        <w:tc>
          <w:tcPr>
            <w:tcW w:w="8041" w:type="dxa"/>
            <w:tcBorders>
              <w:bottom w:val="single" w:sz="4" w:space="0" w:color="000000"/>
              <w:right w:val="single" w:sz="4" w:space="0" w:color="000000"/>
            </w:tcBorders>
          </w:tcPr>
          <w:p w14:paraId="6B01DFBA" w14:textId="39B4D40D" w:rsidR="00C82DB6" w:rsidRDefault="000F1AA8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9. Applies enough product to adequately cover all surfaces of hands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0DD9A" w14:textId="5CE89E49" w:rsidR="00C82DB6" w:rsidRDefault="00C82D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14:paraId="507240AD" w14:textId="45B68119" w:rsidR="00C82DB6" w:rsidRDefault="00C82D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DB6" w14:paraId="6C9DC643" w14:textId="77777777">
        <w:trPr>
          <w:trHeight w:val="586"/>
        </w:trPr>
        <w:tc>
          <w:tcPr>
            <w:tcW w:w="8041" w:type="dxa"/>
            <w:tcBorders>
              <w:top w:val="single" w:sz="4" w:space="0" w:color="000000"/>
              <w:right w:val="single" w:sz="4" w:space="0" w:color="000000"/>
            </w:tcBorders>
          </w:tcPr>
          <w:p w14:paraId="7B398F41" w14:textId="7941B43B" w:rsidR="00C82DB6" w:rsidRDefault="000F1AA8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sz w:val="24"/>
              </w:rPr>
              <w:t>10. Rubs hands including palms, back of hands, between fingers until all</w:t>
            </w:r>
          </w:p>
          <w:p w14:paraId="6A39B04A" w14:textId="77777777" w:rsidR="00C82DB6" w:rsidRDefault="000F1AA8">
            <w:pPr>
              <w:pStyle w:val="TableParagraph"/>
              <w:spacing w:before="2" w:line="272" w:lineRule="exact"/>
              <w:ind w:left="465"/>
              <w:rPr>
                <w:sz w:val="24"/>
              </w:rPr>
            </w:pPr>
            <w:r>
              <w:rPr>
                <w:sz w:val="24"/>
              </w:rPr>
              <w:t>surfaces dry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2CF481" w14:textId="1E2D721E" w:rsidR="00C82DB6" w:rsidRDefault="00C82DB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</w:tcBorders>
          </w:tcPr>
          <w:p w14:paraId="51ACC8BC" w14:textId="2375400A" w:rsidR="00C82DB6" w:rsidRDefault="00C82DB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82DB6" w14:paraId="56E04E26" w14:textId="77777777">
        <w:trPr>
          <w:trHeight w:val="718"/>
        </w:trPr>
        <w:tc>
          <w:tcPr>
            <w:tcW w:w="10170" w:type="dxa"/>
            <w:gridSpan w:val="3"/>
            <w:shd w:val="clear" w:color="auto" w:fill="BEBEBE"/>
          </w:tcPr>
          <w:p w14:paraId="7BCBDCBE" w14:textId="70102B15" w:rsidR="00C82DB6" w:rsidRDefault="000F1AA8">
            <w:pPr>
              <w:pStyle w:val="TableParagraph"/>
              <w:spacing w:before="188"/>
              <w:ind w:left="2757"/>
              <w:rPr>
                <w:b/>
                <w:sz w:val="28"/>
              </w:rPr>
            </w:pPr>
            <w:r>
              <w:rPr>
                <w:b/>
                <w:sz w:val="28"/>
              </w:rPr>
              <w:t>General Observations</w:t>
            </w:r>
          </w:p>
        </w:tc>
      </w:tr>
      <w:tr w:rsidR="00C82DB6" w14:paraId="14503B59" w14:textId="77777777">
        <w:trPr>
          <w:trHeight w:val="294"/>
        </w:trPr>
        <w:tc>
          <w:tcPr>
            <w:tcW w:w="8041" w:type="dxa"/>
            <w:tcBorders>
              <w:bottom w:val="single" w:sz="4" w:space="0" w:color="000000"/>
              <w:right w:val="single" w:sz="4" w:space="0" w:color="000000"/>
            </w:tcBorders>
          </w:tcPr>
          <w:p w14:paraId="7622DBA5" w14:textId="49972FD3" w:rsidR="00C82DB6" w:rsidRDefault="000F1AA8">
            <w:pPr>
              <w:pStyle w:val="TableParagraph"/>
              <w:spacing w:before="1"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11. </w:t>
            </w:r>
            <w:r w:rsidR="00C75DB9">
              <w:rPr>
                <w:sz w:val="24"/>
              </w:rPr>
              <w:t>N</w:t>
            </w:r>
            <w:r>
              <w:rPr>
                <w:sz w:val="24"/>
              </w:rPr>
              <w:t>o artificial nails or enhancements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52F6" w14:textId="77777777" w:rsidR="00C82DB6" w:rsidRDefault="00C82D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14:paraId="74E87152" w14:textId="77777777" w:rsidR="00C82DB6" w:rsidRDefault="00C82DB6">
            <w:pPr>
              <w:pStyle w:val="TableParagraph"/>
              <w:rPr>
                <w:rFonts w:ascii="Times New Roman"/>
              </w:rPr>
            </w:pPr>
          </w:p>
        </w:tc>
      </w:tr>
      <w:tr w:rsidR="00C82DB6" w14:paraId="306DB751" w14:textId="77777777">
        <w:trPr>
          <w:trHeight w:val="292"/>
        </w:trPr>
        <w:tc>
          <w:tcPr>
            <w:tcW w:w="80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6FD0" w14:textId="77777777" w:rsidR="00C82DB6" w:rsidRDefault="000F1AA8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12. Natural nails are clean, well groomed, and tips less than ¼ inch long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7E65" w14:textId="77777777" w:rsidR="00C82DB6" w:rsidRDefault="00C82D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C9786" w14:textId="77777777" w:rsidR="00C82DB6" w:rsidRDefault="00C82D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DB6" w14:paraId="6B04F6BB" w14:textId="77777777">
        <w:trPr>
          <w:trHeight w:val="291"/>
        </w:trPr>
        <w:tc>
          <w:tcPr>
            <w:tcW w:w="8041" w:type="dxa"/>
            <w:tcBorders>
              <w:top w:val="single" w:sz="4" w:space="0" w:color="000000"/>
              <w:right w:val="single" w:sz="4" w:space="0" w:color="000000"/>
            </w:tcBorders>
          </w:tcPr>
          <w:p w14:paraId="7C1E5B6A" w14:textId="77777777" w:rsidR="00C82DB6" w:rsidRDefault="000F1AA8">
            <w:pPr>
              <w:pStyle w:val="TableParagraph"/>
              <w:spacing w:before="1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13. Skin is intact without open wounds or rashes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A5EC2B" w14:textId="77777777" w:rsidR="00C82DB6" w:rsidRDefault="00C82D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</w:tcBorders>
          </w:tcPr>
          <w:p w14:paraId="7F61EE6E" w14:textId="77777777" w:rsidR="00C82DB6" w:rsidRDefault="00C82D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87A5F0B" w14:textId="77777777" w:rsidR="00C82DB6" w:rsidRDefault="00B14A9F">
      <w:pPr>
        <w:pStyle w:val="BodyText"/>
        <w:spacing w:before="7"/>
        <w:rPr>
          <w:sz w:val="16"/>
        </w:rPr>
      </w:pPr>
      <w:r>
        <w:pict w14:anchorId="20BCA037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1.6pt;margin-top:13.2pt;width:508.9pt;height:84pt;z-index:-251657216;mso-wrap-distance-left:0;mso-wrap-distance-right:0;mso-position-horizontal-relative:page;mso-position-vertical-relative:text" filled="f" strokeweight="2.16pt">
            <v:textbox inset="0,0,0,0">
              <w:txbxContent>
                <w:p w14:paraId="5BD1454A" w14:textId="77777777" w:rsidR="00C82DB6" w:rsidRDefault="000F1AA8">
                  <w:pPr>
                    <w:spacing w:before="2"/>
                    <w:ind w:left="86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Comments or follow up actions:</w:t>
                  </w:r>
                </w:p>
              </w:txbxContent>
            </v:textbox>
            <w10:wrap type="topAndBottom" anchorx="page"/>
          </v:shape>
        </w:pict>
      </w:r>
    </w:p>
    <w:p w14:paraId="499CED41" w14:textId="77777777" w:rsidR="00C82DB6" w:rsidRDefault="00C82DB6">
      <w:pPr>
        <w:pStyle w:val="BodyText"/>
        <w:spacing w:before="6"/>
        <w:rPr>
          <w:sz w:val="34"/>
        </w:rPr>
      </w:pPr>
    </w:p>
    <w:p w14:paraId="2446C2A9" w14:textId="77777777" w:rsidR="00C82DB6" w:rsidRDefault="00B14A9F">
      <w:pPr>
        <w:tabs>
          <w:tab w:val="left" w:pos="2956"/>
          <w:tab w:val="left" w:pos="4402"/>
        </w:tabs>
        <w:ind w:right="886"/>
        <w:jc w:val="right"/>
      </w:pPr>
      <w:r>
        <w:pict w14:anchorId="7F5B20F6">
          <v:line id="_x0000_s1028" style="position:absolute;left:0;text-align:left;z-index:251661312;mso-position-horizontal-relative:page" from="50.4pt,12.1pt" to="258.55pt,12.1pt" strokeweight=".25292mm">
            <w10:wrap anchorx="page"/>
          </v:line>
        </w:pict>
      </w:r>
      <w:r w:rsidR="000F1AA8">
        <w:rPr>
          <w:u w:val="single"/>
        </w:rPr>
        <w:t xml:space="preserve"> </w:t>
      </w:r>
      <w:r w:rsidR="000F1AA8">
        <w:rPr>
          <w:u w:val="single"/>
        </w:rPr>
        <w:tab/>
      </w:r>
      <w:r w:rsidR="000F1AA8">
        <w:t>/</w:t>
      </w:r>
      <w:r w:rsidR="000F1AA8">
        <w:rPr>
          <w:u w:val="single"/>
        </w:rPr>
        <w:t xml:space="preserve"> </w:t>
      </w:r>
      <w:r w:rsidR="000F1AA8">
        <w:rPr>
          <w:u w:val="single"/>
        </w:rPr>
        <w:tab/>
      </w:r>
    </w:p>
    <w:p w14:paraId="49A6A463" w14:textId="77777777" w:rsidR="00C82DB6" w:rsidRDefault="00C82DB6">
      <w:pPr>
        <w:pStyle w:val="BodyText"/>
        <w:spacing w:before="2"/>
        <w:rPr>
          <w:sz w:val="10"/>
        </w:rPr>
      </w:pPr>
    </w:p>
    <w:p w14:paraId="18FD3F63" w14:textId="685EDF2A" w:rsidR="00C82DB6" w:rsidRDefault="000F1AA8">
      <w:pPr>
        <w:tabs>
          <w:tab w:val="left" w:pos="5868"/>
          <w:tab w:val="left" w:pos="8901"/>
        </w:tabs>
        <w:spacing w:before="56"/>
        <w:ind w:left="107"/>
      </w:pPr>
      <w:r>
        <w:t>Employee</w:t>
      </w:r>
      <w:r>
        <w:rPr>
          <w:spacing w:val="-1"/>
        </w:rPr>
        <w:t xml:space="preserve"> </w:t>
      </w:r>
      <w:r>
        <w:t>Signature</w:t>
      </w:r>
      <w:r>
        <w:tab/>
      </w:r>
      <w:r w:rsidR="00C75DB9">
        <w:t>Assessor</w:t>
      </w:r>
      <w:r>
        <w:t xml:space="preserve"> Signature</w:t>
      </w:r>
      <w:r>
        <w:tab/>
        <w:t>Date</w:t>
      </w:r>
    </w:p>
    <w:p w14:paraId="46756F23" w14:textId="77777777" w:rsidR="00C82DB6" w:rsidRDefault="00C82DB6">
      <w:pPr>
        <w:pStyle w:val="BodyText"/>
        <w:spacing w:before="0"/>
        <w:rPr>
          <w:sz w:val="20"/>
        </w:rPr>
      </w:pPr>
    </w:p>
    <w:p w14:paraId="22357812" w14:textId="1AA42AA6" w:rsidR="00C82DB6" w:rsidRDefault="00C82DB6">
      <w:pPr>
        <w:pStyle w:val="BodyText"/>
        <w:rPr>
          <w:sz w:val="27"/>
        </w:rPr>
      </w:pPr>
    </w:p>
    <w:p w14:paraId="784C02A8" w14:textId="77777777" w:rsidR="00C82DB6" w:rsidRDefault="00C82DB6">
      <w:pPr>
        <w:pStyle w:val="BodyText"/>
        <w:spacing w:before="8"/>
        <w:rPr>
          <w:sz w:val="5"/>
        </w:rPr>
      </w:pPr>
    </w:p>
    <w:p w14:paraId="170EE91C" w14:textId="77777777" w:rsidR="00C82DB6" w:rsidRDefault="00C82DB6">
      <w:pPr>
        <w:rPr>
          <w:sz w:val="5"/>
        </w:rPr>
        <w:sectPr w:rsidR="00C82DB6">
          <w:headerReference w:type="default" r:id="rId9"/>
          <w:type w:val="continuous"/>
          <w:pgSz w:w="12240" w:h="15840"/>
          <w:pgMar w:top="700" w:right="180" w:bottom="280" w:left="900" w:header="720" w:footer="720" w:gutter="0"/>
          <w:cols w:space="720"/>
        </w:sectPr>
      </w:pPr>
    </w:p>
    <w:p w14:paraId="67E3BE3F" w14:textId="4A70CE46" w:rsidR="00C82DB6" w:rsidRDefault="00C82DB6">
      <w:pPr>
        <w:spacing w:before="51"/>
        <w:ind w:left="167"/>
      </w:pPr>
    </w:p>
    <w:sectPr w:rsidR="00C82DB6">
      <w:type w:val="continuous"/>
      <w:pgSz w:w="12240" w:h="15840"/>
      <w:pgMar w:top="700" w:right="180" w:bottom="280" w:left="900" w:header="720" w:footer="720" w:gutter="0"/>
      <w:cols w:num="2" w:space="720" w:equalWidth="0">
        <w:col w:w="4166" w:space="4279"/>
        <w:col w:w="271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D84F0" w14:textId="77777777" w:rsidR="00B14A9F" w:rsidRDefault="00B14A9F" w:rsidP="00C75DB9">
      <w:r>
        <w:separator/>
      </w:r>
    </w:p>
  </w:endnote>
  <w:endnote w:type="continuationSeparator" w:id="0">
    <w:p w14:paraId="62AFC939" w14:textId="77777777" w:rsidR="00B14A9F" w:rsidRDefault="00B14A9F" w:rsidP="00C7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360BE" w14:textId="77777777" w:rsidR="00B14A9F" w:rsidRDefault="00B14A9F" w:rsidP="00C75DB9">
      <w:r>
        <w:separator/>
      </w:r>
    </w:p>
  </w:footnote>
  <w:footnote w:type="continuationSeparator" w:id="0">
    <w:p w14:paraId="1D7A0CB3" w14:textId="77777777" w:rsidR="00B14A9F" w:rsidRDefault="00B14A9F" w:rsidP="00C75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743A0" w14:textId="110ECDA8" w:rsidR="00C75DB9" w:rsidRDefault="00C75DB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F4724E" wp14:editId="7B2D05A2">
          <wp:simplePos x="0" y="0"/>
          <wp:positionH relativeFrom="column">
            <wp:posOffset>5905500</wp:posOffset>
          </wp:positionH>
          <wp:positionV relativeFrom="paragraph">
            <wp:posOffset>-171450</wp:posOffset>
          </wp:positionV>
          <wp:extent cx="419100" cy="419100"/>
          <wp:effectExtent l="0" t="0" r="0" b="0"/>
          <wp:wrapNone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4Q High re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F09DA"/>
    <w:multiLevelType w:val="hybridMultilevel"/>
    <w:tmpl w:val="3370D62A"/>
    <w:lvl w:ilvl="0" w:tplc="81E0F712">
      <w:numFmt w:val="bullet"/>
      <w:lvlText w:val=""/>
      <w:lvlJc w:val="left"/>
      <w:pPr>
        <w:ind w:left="373" w:hanging="269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4047AF8">
      <w:numFmt w:val="bullet"/>
      <w:lvlText w:val="•"/>
      <w:lvlJc w:val="left"/>
      <w:pPr>
        <w:ind w:left="886" w:hanging="269"/>
      </w:pPr>
      <w:rPr>
        <w:rFonts w:hint="default"/>
        <w:lang w:val="en-US" w:eastAsia="en-US" w:bidi="en-US"/>
      </w:rPr>
    </w:lvl>
    <w:lvl w:ilvl="2" w:tplc="E14475D2">
      <w:numFmt w:val="bullet"/>
      <w:lvlText w:val="•"/>
      <w:lvlJc w:val="left"/>
      <w:pPr>
        <w:ind w:left="1393" w:hanging="269"/>
      </w:pPr>
      <w:rPr>
        <w:rFonts w:hint="default"/>
        <w:lang w:val="en-US" w:eastAsia="en-US" w:bidi="en-US"/>
      </w:rPr>
    </w:lvl>
    <w:lvl w:ilvl="3" w:tplc="97CAADF8">
      <w:numFmt w:val="bullet"/>
      <w:lvlText w:val="•"/>
      <w:lvlJc w:val="left"/>
      <w:pPr>
        <w:ind w:left="1899" w:hanging="269"/>
      </w:pPr>
      <w:rPr>
        <w:rFonts w:hint="default"/>
        <w:lang w:val="en-US" w:eastAsia="en-US" w:bidi="en-US"/>
      </w:rPr>
    </w:lvl>
    <w:lvl w:ilvl="4" w:tplc="B942A82C">
      <w:numFmt w:val="bullet"/>
      <w:lvlText w:val="•"/>
      <w:lvlJc w:val="left"/>
      <w:pPr>
        <w:ind w:left="2406" w:hanging="269"/>
      </w:pPr>
      <w:rPr>
        <w:rFonts w:hint="default"/>
        <w:lang w:val="en-US" w:eastAsia="en-US" w:bidi="en-US"/>
      </w:rPr>
    </w:lvl>
    <w:lvl w:ilvl="5" w:tplc="3D240AAE">
      <w:numFmt w:val="bullet"/>
      <w:lvlText w:val="•"/>
      <w:lvlJc w:val="left"/>
      <w:pPr>
        <w:ind w:left="2912" w:hanging="269"/>
      </w:pPr>
      <w:rPr>
        <w:rFonts w:hint="default"/>
        <w:lang w:val="en-US" w:eastAsia="en-US" w:bidi="en-US"/>
      </w:rPr>
    </w:lvl>
    <w:lvl w:ilvl="6" w:tplc="0BBEB7D4">
      <w:numFmt w:val="bullet"/>
      <w:lvlText w:val="•"/>
      <w:lvlJc w:val="left"/>
      <w:pPr>
        <w:ind w:left="3419" w:hanging="269"/>
      </w:pPr>
      <w:rPr>
        <w:rFonts w:hint="default"/>
        <w:lang w:val="en-US" w:eastAsia="en-US" w:bidi="en-US"/>
      </w:rPr>
    </w:lvl>
    <w:lvl w:ilvl="7" w:tplc="EC180938">
      <w:numFmt w:val="bullet"/>
      <w:lvlText w:val="•"/>
      <w:lvlJc w:val="left"/>
      <w:pPr>
        <w:ind w:left="3925" w:hanging="269"/>
      </w:pPr>
      <w:rPr>
        <w:rFonts w:hint="default"/>
        <w:lang w:val="en-US" w:eastAsia="en-US" w:bidi="en-US"/>
      </w:rPr>
    </w:lvl>
    <w:lvl w:ilvl="8" w:tplc="2D3E2ECA">
      <w:numFmt w:val="bullet"/>
      <w:lvlText w:val="•"/>
      <w:lvlJc w:val="left"/>
      <w:pPr>
        <w:ind w:left="4432" w:hanging="269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DB6"/>
    <w:rsid w:val="000F1AA8"/>
    <w:rsid w:val="00B14A9F"/>
    <w:rsid w:val="00BB3C74"/>
    <w:rsid w:val="00C75DB9"/>
    <w:rsid w:val="00C8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ABAA7"/>
  <w15:docId w15:val="{CB101952-52CD-45D7-8AA4-88B75458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75D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DB9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75D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DB9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 SPICE</vt:lpstr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 SPICE</dc:title>
  <dc:subject>8/2016</dc:subject>
  <dc:creator>helenfuller30@hotmail.co.uk</dc:creator>
  <cp:lastModifiedBy>Helen Fuller</cp:lastModifiedBy>
  <cp:revision>2</cp:revision>
  <dcterms:created xsi:type="dcterms:W3CDTF">2020-06-08T09:59:00Z</dcterms:created>
  <dcterms:modified xsi:type="dcterms:W3CDTF">2020-06-08T09:59:00Z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2020-06-08T00:00:00Z</vt:filetime>
  </property>
</Properties>
</file>