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FD95" w14:textId="4543EFDB" w:rsidR="00D014EF" w:rsidRPr="00882FA1" w:rsidRDefault="00D014EF" w:rsidP="00D014EF">
      <w:pPr>
        <w:rPr>
          <w:rFonts w:ascii="Arial" w:hAnsi="Arial" w:cs="Arial"/>
          <w:sz w:val="24"/>
          <w:szCs w:val="24"/>
        </w:rPr>
      </w:pPr>
    </w:p>
    <w:p w14:paraId="5A557D46" w14:textId="77777777" w:rsidR="00D014EF" w:rsidRPr="00882FA1" w:rsidRDefault="00D014EF" w:rsidP="00D014EF">
      <w:pPr>
        <w:rPr>
          <w:rFonts w:ascii="Arial" w:hAnsi="Arial" w:cs="Arial"/>
          <w:sz w:val="24"/>
          <w:szCs w:val="24"/>
        </w:rPr>
      </w:pPr>
    </w:p>
    <w:p w14:paraId="62E56066" w14:textId="6DD0FE56" w:rsidR="00DF3C67" w:rsidRPr="00E02ED8" w:rsidRDefault="00882FA1" w:rsidP="00D014EF">
      <w:pPr>
        <w:rPr>
          <w:rFonts w:ascii="Arial" w:hAnsi="Arial" w:cs="Arial"/>
          <w:b/>
          <w:sz w:val="24"/>
          <w:szCs w:val="24"/>
        </w:rPr>
      </w:pPr>
      <w:r w:rsidRPr="00E02ED8">
        <w:rPr>
          <w:rFonts w:ascii="Arial" w:hAnsi="Arial" w:cs="Arial"/>
          <w:b/>
          <w:sz w:val="24"/>
          <w:szCs w:val="24"/>
        </w:rPr>
        <w:t>Date</w:t>
      </w:r>
      <w:r w:rsidR="00D014EF" w:rsidRPr="00E02ED8">
        <w:rPr>
          <w:rFonts w:ascii="Arial" w:hAnsi="Arial" w:cs="Arial"/>
          <w:b/>
          <w:sz w:val="24"/>
          <w:szCs w:val="24"/>
        </w:rPr>
        <w:t xml:space="preserve"> of Audit: </w:t>
      </w:r>
    </w:p>
    <w:p w14:paraId="4F0ABF79" w14:textId="21878D19" w:rsidR="00D014EF" w:rsidRPr="00E02ED8" w:rsidRDefault="00D014EF" w:rsidP="00D014EF">
      <w:pPr>
        <w:rPr>
          <w:rFonts w:ascii="Arial" w:hAnsi="Arial" w:cs="Arial"/>
          <w:b/>
          <w:sz w:val="24"/>
          <w:szCs w:val="24"/>
        </w:rPr>
      </w:pPr>
      <w:r w:rsidRPr="00E02ED8">
        <w:rPr>
          <w:rFonts w:ascii="Arial" w:hAnsi="Arial" w:cs="Arial"/>
          <w:b/>
          <w:sz w:val="24"/>
          <w:szCs w:val="24"/>
        </w:rPr>
        <w:t xml:space="preserve">Home: </w:t>
      </w:r>
    </w:p>
    <w:p w14:paraId="23BB8D0A" w14:textId="15FB1386" w:rsidR="00D014EF" w:rsidRDefault="00E02ED8" w:rsidP="00D014EF">
      <w:pPr>
        <w:rPr>
          <w:rFonts w:ascii="Arial" w:hAnsi="Arial" w:cs="Arial"/>
          <w:b/>
          <w:sz w:val="24"/>
          <w:szCs w:val="24"/>
        </w:rPr>
      </w:pPr>
      <w:r w:rsidRPr="00E02ED8">
        <w:rPr>
          <w:rFonts w:ascii="Arial" w:hAnsi="Arial" w:cs="Arial"/>
          <w:b/>
          <w:sz w:val="24"/>
          <w:szCs w:val="24"/>
        </w:rPr>
        <w:t xml:space="preserve">Completed By: </w:t>
      </w:r>
    </w:p>
    <w:p w14:paraId="14B012B5" w14:textId="77777777" w:rsidR="00DF3C67" w:rsidRDefault="00DF3C67" w:rsidP="00D014EF">
      <w:pPr>
        <w:rPr>
          <w:sz w:val="10"/>
        </w:rPr>
      </w:pPr>
    </w:p>
    <w:tbl>
      <w:tblPr>
        <w:tblW w:w="15476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9"/>
        <w:gridCol w:w="4394"/>
        <w:gridCol w:w="3544"/>
        <w:gridCol w:w="1559"/>
      </w:tblGrid>
      <w:tr w:rsidR="001C07D5" w:rsidRPr="001C07D5" w14:paraId="04E304A4" w14:textId="77777777" w:rsidTr="00E02ED8">
        <w:trPr>
          <w:trHeight w:val="468"/>
        </w:trPr>
        <w:tc>
          <w:tcPr>
            <w:tcW w:w="5979" w:type="dxa"/>
            <w:shd w:val="clear" w:color="auto" w:fill="E5DFEC" w:themeFill="accent4" w:themeFillTint="33"/>
          </w:tcPr>
          <w:p w14:paraId="51CAC378" w14:textId="63D45857" w:rsidR="001C07D5" w:rsidRPr="001C07D5" w:rsidRDefault="00E02ED8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Covid 19 Audit </w:t>
            </w:r>
            <w:r w:rsidR="001C07D5">
              <w:rPr>
                <w:rFonts w:asciiTheme="minorHAnsi" w:hAnsiTheme="minorHAnsi" w:cstheme="minorHAnsi"/>
                <w:sz w:val="24"/>
                <w:szCs w:val="24"/>
              </w:rPr>
              <w:t>Check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list</w:t>
            </w:r>
            <w:r w:rsidR="001C07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E5DFEC" w:themeFill="accent4" w:themeFillTint="33"/>
          </w:tcPr>
          <w:p w14:paraId="6AB9C66F" w14:textId="4127ACE7" w:rsidR="001C07D5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Findings 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14:paraId="73FE7A1F" w14:textId="1FD52905" w:rsidR="001C07D5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Actions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Follow Up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49FE363" w14:textId="7E23A545" w:rsidR="001C07D5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Completed</w:t>
            </w:r>
          </w:p>
        </w:tc>
      </w:tr>
      <w:tr w:rsidR="00E02ED8" w:rsidRPr="001C07D5" w14:paraId="7E0A5C89" w14:textId="77777777" w:rsidTr="00882FA1">
        <w:trPr>
          <w:trHeight w:val="468"/>
        </w:trPr>
        <w:tc>
          <w:tcPr>
            <w:tcW w:w="5979" w:type="dxa"/>
          </w:tcPr>
          <w:p w14:paraId="5F3CC68E" w14:textId="77777777" w:rsidR="00E02ED8" w:rsidRDefault="00E02ED8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families updated in the last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week?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Any issues, complaints, compliments? </w:t>
            </w:r>
          </w:p>
          <w:p w14:paraId="005568C7" w14:textId="543A64E0" w:rsidR="00E02ED8" w:rsidRDefault="00E02ED8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6" w:space="0" w:color="000000"/>
            </w:tcBorders>
          </w:tcPr>
          <w:p w14:paraId="67A140CE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auto"/>
            </w:tcBorders>
          </w:tcPr>
          <w:p w14:paraId="3040069D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4A8CDA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ED8" w:rsidRPr="001C07D5" w14:paraId="5A11A11F" w14:textId="77777777" w:rsidTr="00882FA1">
        <w:trPr>
          <w:trHeight w:val="468"/>
        </w:trPr>
        <w:tc>
          <w:tcPr>
            <w:tcW w:w="5979" w:type="dxa"/>
          </w:tcPr>
          <w:p w14:paraId="4A8CFBC1" w14:textId="5BEE7DB5" w:rsidR="00E02ED8" w:rsidRDefault="00E02ED8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testing and symptom tracker up to date?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6" w:space="0" w:color="000000"/>
            </w:tcBorders>
          </w:tcPr>
          <w:p w14:paraId="1DA2F3C2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4" w:space="0" w:color="auto"/>
            </w:tcBorders>
          </w:tcPr>
          <w:p w14:paraId="0F6E0863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446634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533DF042" w14:textId="77777777" w:rsidTr="003F42D0">
        <w:trPr>
          <w:trHeight w:val="1053"/>
        </w:trPr>
        <w:tc>
          <w:tcPr>
            <w:tcW w:w="5979" w:type="dxa"/>
            <w:tcBorders>
              <w:right w:val="single" w:sz="4" w:space="0" w:color="auto"/>
            </w:tcBorders>
          </w:tcPr>
          <w:p w14:paraId="34CB890A" w14:textId="77777777" w:rsidR="00D014EF" w:rsidRDefault="001C07D5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Resident are appropriately </w:t>
            </w:r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isolated in a single room with </w:t>
            </w:r>
            <w:r w:rsidR="00D014EF" w:rsidRPr="001C07D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en suite </w:t>
            </w:r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facilities / own commode. If a single room is not available, </w:t>
            </w:r>
            <w:proofErr w:type="gramStart"/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proofErr w:type="gramEnd"/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risk assessment </w:t>
            </w:r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>is completed daily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 that confirms effective cleaning of communal facilities, preferably between each use. </w:t>
            </w:r>
          </w:p>
          <w:p w14:paraId="1FF03B17" w14:textId="02208644" w:rsidR="003F42D0" w:rsidRPr="001C07D5" w:rsidRDefault="003F42D0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1DE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A8C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216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ED8" w:rsidRPr="001C07D5" w14:paraId="1A7FC4D5" w14:textId="77777777" w:rsidTr="003F42D0">
        <w:trPr>
          <w:trHeight w:val="1053"/>
        </w:trPr>
        <w:tc>
          <w:tcPr>
            <w:tcW w:w="5979" w:type="dxa"/>
            <w:tcBorders>
              <w:right w:val="single" w:sz="4" w:space="0" w:color="auto"/>
            </w:tcBorders>
          </w:tcPr>
          <w:p w14:paraId="7AEE4EC5" w14:textId="160F854D" w:rsidR="00E02ED8" w:rsidRPr="001C07D5" w:rsidRDefault="00E02ED8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Barrier nursing in place and communicated to all staff appropriately.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297" w14:textId="77777777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A9E" w14:textId="77777777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F57" w14:textId="77777777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14963A66" w14:textId="77777777" w:rsidTr="003F42D0">
        <w:trPr>
          <w:trHeight w:val="208"/>
        </w:trPr>
        <w:tc>
          <w:tcPr>
            <w:tcW w:w="5979" w:type="dxa"/>
            <w:tcBorders>
              <w:right w:val="single" w:sz="4" w:space="0" w:color="auto"/>
            </w:tcBorders>
          </w:tcPr>
          <w:p w14:paraId="7D59E954" w14:textId="77777777" w:rsidR="00D014EF" w:rsidRDefault="001C07D5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Indicators available on doors or wherever appropriate that inform staff of the isolation and PPE status of each person. </w:t>
            </w:r>
          </w:p>
          <w:p w14:paraId="7B399AF8" w14:textId="7F551029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E8B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D7B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2937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5725C820" w14:textId="77777777" w:rsidTr="003F42D0">
        <w:trPr>
          <w:trHeight w:val="421"/>
        </w:trPr>
        <w:tc>
          <w:tcPr>
            <w:tcW w:w="5979" w:type="dxa"/>
            <w:tcBorders>
              <w:right w:val="single" w:sz="4" w:space="0" w:color="auto"/>
            </w:tcBorders>
          </w:tcPr>
          <w:p w14:paraId="7DE7799C" w14:textId="01CB0C9A" w:rsidR="001C07D5" w:rsidRPr="001C07D5" w:rsidRDefault="00D014EF" w:rsidP="001C07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All staff must use correct 6 step technique for hand hygiene </w:t>
            </w:r>
            <w:r w:rsidR="001C07D5">
              <w:rPr>
                <w:rFonts w:asciiTheme="minorHAnsi" w:hAnsiTheme="minorHAnsi" w:cstheme="minorHAnsi"/>
                <w:sz w:val="24"/>
                <w:szCs w:val="24"/>
              </w:rPr>
              <w:t>– hand washing competencies up to date</w:t>
            </w:r>
          </w:p>
          <w:p w14:paraId="34316263" w14:textId="3BE02ECB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E99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D3C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E9F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01F08F06" w14:textId="77777777" w:rsidTr="003F42D0">
        <w:trPr>
          <w:trHeight w:val="632"/>
        </w:trPr>
        <w:tc>
          <w:tcPr>
            <w:tcW w:w="5979" w:type="dxa"/>
            <w:tcBorders>
              <w:right w:val="single" w:sz="4" w:space="0" w:color="auto"/>
            </w:tcBorders>
          </w:tcPr>
          <w:p w14:paraId="17326D19" w14:textId="19EF6960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Handwashing support provided </w:t>
            </w:r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residents</w:t>
            </w:r>
            <w:r w:rsidR="00D014EF"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 after using the toilet or during coughing/sneezing episodes and prior to mealtimes etc</w:t>
            </w:r>
          </w:p>
          <w:p w14:paraId="04900977" w14:textId="72343C95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23F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E37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7B7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60720440" w14:textId="77777777" w:rsidTr="003F42D0">
        <w:trPr>
          <w:trHeight w:val="841"/>
        </w:trPr>
        <w:tc>
          <w:tcPr>
            <w:tcW w:w="5979" w:type="dxa"/>
            <w:tcBorders>
              <w:right w:val="single" w:sz="4" w:space="0" w:color="auto"/>
            </w:tcBorders>
          </w:tcPr>
          <w:p w14:paraId="42CD007C" w14:textId="5BCB7EB3" w:rsidR="003F42D0" w:rsidRPr="00E02ED8" w:rsidRDefault="00D014EF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Disposable gloves and 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>relevant PPE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 are worn for all direct contact with the patient and their equipment/environment, removed before lea</w:t>
            </w:r>
            <w:r w:rsidRPr="001C07D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ving the isolation area and 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discarded as clinical waste.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E1A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91A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C98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71EA9F90" w14:textId="77777777" w:rsidTr="003F42D0">
        <w:trPr>
          <w:trHeight w:val="632"/>
        </w:trPr>
        <w:tc>
          <w:tcPr>
            <w:tcW w:w="5979" w:type="dxa"/>
            <w:tcBorders>
              <w:right w:val="single" w:sz="4" w:space="0" w:color="auto"/>
            </w:tcBorders>
          </w:tcPr>
          <w:p w14:paraId="6DE00692" w14:textId="23FDFCC5" w:rsidR="00D014EF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Symptom tracker for residents </w:t>
            </w:r>
            <w:proofErr w:type="gramStart"/>
            <w:r w:rsidR="00E02ED8">
              <w:rPr>
                <w:rFonts w:asciiTheme="minorHAnsi" w:hAnsiTheme="minorHAnsi" w:cstheme="minorHAnsi"/>
                <w:sz w:val="24"/>
                <w:szCs w:val="24"/>
              </w:rPr>
              <w:t>completed?</w:t>
            </w:r>
            <w:proofErr w:type="gramEnd"/>
          </w:p>
          <w:p w14:paraId="32F4564E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Health information shared with families appropriately and in a timely way?</w:t>
            </w:r>
          </w:p>
          <w:p w14:paraId="30445D91" w14:textId="33788E35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C17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515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197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1162B81A" w14:textId="77777777" w:rsidTr="003F42D0">
        <w:trPr>
          <w:trHeight w:val="423"/>
        </w:trPr>
        <w:tc>
          <w:tcPr>
            <w:tcW w:w="5979" w:type="dxa"/>
            <w:tcBorders>
              <w:right w:val="single" w:sz="4" w:space="0" w:color="auto"/>
            </w:tcBorders>
          </w:tcPr>
          <w:p w14:paraId="14404C58" w14:textId="77777777" w:rsidR="00D014EF" w:rsidRDefault="00D014EF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>Staff are wearing appropriately fitting FFP3 masks during Aerosol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Generating Procedures </w:t>
            </w:r>
          </w:p>
          <w:p w14:paraId="69F80E19" w14:textId="16C810FC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732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B81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4E6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0B5AF367" w14:textId="77777777" w:rsidTr="003F42D0">
        <w:trPr>
          <w:trHeight w:val="421"/>
        </w:trPr>
        <w:tc>
          <w:tcPr>
            <w:tcW w:w="5979" w:type="dxa"/>
            <w:tcBorders>
              <w:right w:val="single" w:sz="4" w:space="0" w:color="auto"/>
            </w:tcBorders>
          </w:tcPr>
          <w:p w14:paraId="61BD1CD2" w14:textId="77777777" w:rsidR="00D014EF" w:rsidRDefault="00D014EF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>Single-use items are used where possible or equipment is dedicated to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 xml:space="preserve"> resident 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>while in isolation.</w:t>
            </w:r>
          </w:p>
          <w:p w14:paraId="5028C463" w14:textId="01BD99AC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A5D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7CD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164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354EF683" w14:textId="77777777" w:rsidTr="003F42D0">
        <w:trPr>
          <w:trHeight w:val="211"/>
        </w:trPr>
        <w:tc>
          <w:tcPr>
            <w:tcW w:w="5979" w:type="dxa"/>
            <w:tcBorders>
              <w:right w:val="single" w:sz="4" w:space="0" w:color="auto"/>
            </w:tcBorders>
          </w:tcPr>
          <w:p w14:paraId="4FBD86CC" w14:textId="77777777" w:rsidR="00D014EF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Acute care plan information completed and up to date, including observations</w:t>
            </w:r>
          </w:p>
          <w:p w14:paraId="7EC1C22B" w14:textId="2F078D1E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5DD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E12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9C2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269B5FD6" w14:textId="77777777" w:rsidTr="003F42D0">
        <w:trPr>
          <w:trHeight w:val="420"/>
        </w:trPr>
        <w:tc>
          <w:tcPr>
            <w:tcW w:w="5979" w:type="dxa"/>
            <w:tcBorders>
              <w:right w:val="single" w:sz="4" w:space="0" w:color="auto"/>
            </w:tcBorders>
          </w:tcPr>
          <w:p w14:paraId="6F1F1F3B" w14:textId="77777777" w:rsidR="00D014EF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health screening carried out. Temperature/Questions about any symptoms. </w:t>
            </w:r>
          </w:p>
          <w:p w14:paraId="034A1F93" w14:textId="34E9243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E2D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1E6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BE19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74FCEA14" w14:textId="77777777" w:rsidTr="003F42D0">
        <w:trPr>
          <w:trHeight w:val="632"/>
        </w:trPr>
        <w:tc>
          <w:tcPr>
            <w:tcW w:w="5979" w:type="dxa"/>
            <w:tcBorders>
              <w:right w:val="single" w:sz="4" w:space="0" w:color="auto"/>
            </w:tcBorders>
          </w:tcPr>
          <w:p w14:paraId="30CE3C74" w14:textId="67780339" w:rsidR="003F42D0" w:rsidRPr="003F42D0" w:rsidRDefault="003F42D0" w:rsidP="00D014EF">
            <w:pPr>
              <w:rPr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 w:rsidRPr="003F42D0">
              <w:rPr>
                <w:rFonts w:asciiTheme="minorHAnsi" w:hAnsiTheme="minorHAnsi" w:cstheme="minorHAnsi"/>
                <w:bCs/>
                <w:color w:val="212121"/>
                <w:sz w:val="24"/>
                <w:szCs w:val="24"/>
              </w:rPr>
              <w:t xml:space="preserve">Cleaning schedule of rooms, door handles, equipment, call bells, rails etc in place and up to date. </w:t>
            </w:r>
          </w:p>
          <w:p w14:paraId="06208147" w14:textId="77777777" w:rsidR="003F42D0" w:rsidRDefault="003F42D0" w:rsidP="00D014EF">
            <w:pPr>
              <w:rPr>
                <w:rFonts w:asciiTheme="minorHAnsi" w:hAnsiTheme="minorHAnsi" w:cstheme="minorHAnsi"/>
                <w:bCs/>
                <w:color w:val="212121"/>
                <w:sz w:val="24"/>
                <w:szCs w:val="24"/>
              </w:rPr>
            </w:pPr>
            <w:r w:rsidRPr="003F42D0">
              <w:rPr>
                <w:rFonts w:asciiTheme="minorHAnsi" w:hAnsiTheme="minorHAnsi" w:cstheme="minorHAnsi"/>
                <w:bCs/>
                <w:color w:val="212121"/>
                <w:sz w:val="24"/>
                <w:szCs w:val="24"/>
              </w:rPr>
              <w:t xml:space="preserve">Include a visual cleanliness check and ensure areas are not cluttered. </w:t>
            </w:r>
          </w:p>
          <w:p w14:paraId="046DA0D7" w14:textId="17FDFEB1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476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116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A53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0A6AF281" w14:textId="77777777" w:rsidTr="003F42D0">
        <w:trPr>
          <w:trHeight w:val="441"/>
        </w:trPr>
        <w:tc>
          <w:tcPr>
            <w:tcW w:w="5979" w:type="dxa"/>
            <w:tcBorders>
              <w:right w:val="single" w:sz="4" w:space="0" w:color="auto"/>
            </w:tcBorders>
          </w:tcPr>
          <w:p w14:paraId="79A810EE" w14:textId="77777777" w:rsidR="00D014EF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All laundry is placed in a </w:t>
            </w:r>
            <w:r w:rsidR="003F42D0" w:rsidRPr="001C07D5">
              <w:rPr>
                <w:rFonts w:asciiTheme="minorHAnsi" w:hAnsiTheme="minorHAnsi" w:cstheme="minorHAnsi"/>
                <w:sz w:val="24"/>
                <w:szCs w:val="24"/>
              </w:rPr>
              <w:t>water-soluble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 bag, then into a laundry bag</w:t>
            </w:r>
          </w:p>
          <w:p w14:paraId="104F7AFD" w14:textId="280C4461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1D1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AD4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9B5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40BFF36F" w14:textId="77777777" w:rsidTr="003F42D0">
        <w:trPr>
          <w:trHeight w:val="211"/>
        </w:trPr>
        <w:tc>
          <w:tcPr>
            <w:tcW w:w="5979" w:type="dxa"/>
            <w:tcBorders>
              <w:right w:val="single" w:sz="4" w:space="0" w:color="auto"/>
            </w:tcBorders>
          </w:tcPr>
          <w:p w14:paraId="3D36848B" w14:textId="01C29445" w:rsidR="00D014EF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Clean linen </w:t>
            </w:r>
            <w:r w:rsidR="003F42D0" w:rsidRPr="001C07D5">
              <w:rPr>
                <w:rFonts w:asciiTheme="minorHAnsi" w:hAnsiTheme="minorHAnsi" w:cstheme="minorHAnsi"/>
                <w:sz w:val="24"/>
                <w:szCs w:val="24"/>
              </w:rPr>
              <w:t>is not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 stored in the 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>resident’s bedrooms.</w:t>
            </w:r>
          </w:p>
          <w:p w14:paraId="69075455" w14:textId="3F9E768B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DDC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9DC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E11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40348609" w14:textId="77777777" w:rsidTr="003F42D0">
        <w:trPr>
          <w:trHeight w:val="441"/>
        </w:trPr>
        <w:tc>
          <w:tcPr>
            <w:tcW w:w="5979" w:type="dxa"/>
            <w:tcBorders>
              <w:right w:val="single" w:sz="4" w:space="0" w:color="auto"/>
            </w:tcBorders>
          </w:tcPr>
          <w:p w14:paraId="098E0EF0" w14:textId="77777777" w:rsidR="003F42D0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 xml:space="preserve">All waste should be disposed of in 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="00E02ED8">
              <w:rPr>
                <w:rFonts w:asciiTheme="minorHAnsi" w:hAnsiTheme="minorHAnsi" w:cstheme="minorHAnsi"/>
                <w:sz w:val="24"/>
                <w:szCs w:val="24"/>
              </w:rPr>
              <w:t>residents’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 xml:space="preserve"> rooms who are </w:t>
            </w:r>
            <w:proofErr w:type="gramStart"/>
            <w:r w:rsidR="003F42D0">
              <w:rPr>
                <w:rFonts w:asciiTheme="minorHAnsi" w:hAnsiTheme="minorHAnsi" w:cstheme="minorHAnsi"/>
                <w:sz w:val="24"/>
                <w:szCs w:val="24"/>
              </w:rPr>
              <w:t>isolating</w:t>
            </w:r>
            <w:proofErr w:type="gramEnd"/>
            <w:r w:rsidR="003F42D0">
              <w:rPr>
                <w:rFonts w:asciiTheme="minorHAnsi" w:hAnsiTheme="minorHAnsi" w:cstheme="minorHAnsi"/>
                <w:sz w:val="24"/>
                <w:szCs w:val="24"/>
              </w:rPr>
              <w:t xml:space="preserve"> and all waste treated </w:t>
            </w:r>
            <w:r w:rsidRPr="001C07D5">
              <w:rPr>
                <w:rFonts w:asciiTheme="minorHAnsi" w:hAnsiTheme="minorHAnsi" w:cstheme="minorHAnsi"/>
                <w:sz w:val="24"/>
                <w:szCs w:val="24"/>
              </w:rPr>
              <w:t>as clinical waste</w:t>
            </w:r>
            <w:r w:rsidR="003F42D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16D3B7D" w14:textId="61D6D3F3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830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1BF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ABB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0F3D0697" w14:textId="77777777" w:rsidTr="003F42D0">
        <w:trPr>
          <w:trHeight w:val="418"/>
        </w:trPr>
        <w:tc>
          <w:tcPr>
            <w:tcW w:w="5979" w:type="dxa"/>
            <w:tcBorders>
              <w:bottom w:val="single" w:sz="6" w:space="0" w:color="000000"/>
              <w:right w:val="single" w:sz="4" w:space="0" w:color="auto"/>
            </w:tcBorders>
          </w:tcPr>
          <w:p w14:paraId="05B3052B" w14:textId="77777777" w:rsidR="003F42D0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Have all residents who are Covid Positive been given information leaflets about their condition/ are they aware of their diagnosis?</w:t>
            </w:r>
          </w:p>
          <w:p w14:paraId="6E003472" w14:textId="29DFB1C1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893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D41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5E3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14EF" w:rsidRPr="001C07D5" w14:paraId="6139A0A3" w14:textId="77777777" w:rsidTr="003F42D0">
        <w:trPr>
          <w:trHeight w:val="630"/>
        </w:trPr>
        <w:tc>
          <w:tcPr>
            <w:tcW w:w="597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7694C4" w14:textId="22F6AD74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Additional Service Specific Weekly Checks:</w:t>
            </w:r>
          </w:p>
          <w:p w14:paraId="6C68F369" w14:textId="114EECCC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F0615" w14:textId="55F9216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35B16" w14:textId="77777777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5EBE3" w14:textId="091D9FFE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E49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08D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662" w14:textId="77777777" w:rsidR="00D014EF" w:rsidRPr="001C07D5" w:rsidRDefault="00D014EF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2D0" w:rsidRPr="001C07D5" w14:paraId="49903BB6" w14:textId="77777777" w:rsidTr="003F42D0">
        <w:trPr>
          <w:trHeight w:val="630"/>
        </w:trPr>
        <w:tc>
          <w:tcPr>
            <w:tcW w:w="5979" w:type="dxa"/>
            <w:tcBorders>
              <w:top w:val="single" w:sz="6" w:space="0" w:color="000000"/>
              <w:right w:val="single" w:sz="4" w:space="0" w:color="auto"/>
            </w:tcBorders>
          </w:tcPr>
          <w:p w14:paraId="49AF1929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Additional Service Specific Weekly Checks:</w:t>
            </w:r>
          </w:p>
          <w:p w14:paraId="0B8D2FA2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B52FBA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E699D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0EA79B" w14:textId="45F4DF11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0B1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F70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AD0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2D0" w:rsidRPr="001C07D5" w14:paraId="43959C19" w14:textId="77777777" w:rsidTr="003F42D0">
        <w:trPr>
          <w:trHeight w:val="630"/>
        </w:trPr>
        <w:tc>
          <w:tcPr>
            <w:tcW w:w="5979" w:type="dxa"/>
            <w:tcBorders>
              <w:top w:val="single" w:sz="6" w:space="0" w:color="000000"/>
              <w:right w:val="single" w:sz="4" w:space="0" w:color="auto"/>
            </w:tcBorders>
          </w:tcPr>
          <w:p w14:paraId="477EEA4D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Additional Service Specific Weekly Checks:</w:t>
            </w:r>
          </w:p>
          <w:p w14:paraId="7C8C34F5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A2DEF" w14:textId="1998C270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680ED1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5FB5BE" w14:textId="65A111F9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940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66B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5D6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2D0" w:rsidRPr="001C07D5" w14:paraId="7F2AF1E9" w14:textId="77777777" w:rsidTr="00882FA1">
        <w:trPr>
          <w:trHeight w:val="630"/>
        </w:trPr>
        <w:tc>
          <w:tcPr>
            <w:tcW w:w="597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20C21D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Additional Service Specific Weekly Checks:</w:t>
            </w:r>
          </w:p>
          <w:p w14:paraId="36BEC74F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375C9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B0A59" w14:textId="77777777" w:rsidR="003F42D0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C7D9E5" w14:textId="1EDA9822" w:rsidR="003F42D0" w:rsidRPr="001C07D5" w:rsidRDefault="003F42D0" w:rsidP="003F42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8EA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817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03A" w14:textId="77777777" w:rsidR="003F42D0" w:rsidRPr="001C07D5" w:rsidRDefault="003F42D0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2FA1" w:rsidRPr="001C07D5" w14:paraId="7602F842" w14:textId="77777777" w:rsidTr="00592DA8">
        <w:trPr>
          <w:trHeight w:val="630"/>
        </w:trPr>
        <w:tc>
          <w:tcPr>
            <w:tcW w:w="15476" w:type="dxa"/>
            <w:gridSpan w:val="4"/>
            <w:tcBorders>
              <w:top w:val="single" w:sz="6" w:space="0" w:color="000000"/>
              <w:right w:val="single" w:sz="4" w:space="0" w:color="auto"/>
            </w:tcBorders>
          </w:tcPr>
          <w:p w14:paraId="1D2087D5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Notes &amp; Follow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Up;</w:t>
            </w:r>
            <w:proofErr w:type="gramEnd"/>
          </w:p>
          <w:p w14:paraId="35CC9F91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0A277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CE8B7C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8D317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3220AB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3D3C2B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63F569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473859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F0815" w14:textId="77777777" w:rsidR="00882FA1" w:rsidRDefault="00882FA1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EC1DC6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5A624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27943A" w14:textId="77777777" w:rsidR="00E02ED8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8DFEA" w14:textId="413396A8" w:rsidR="00E02ED8" w:rsidRPr="001C07D5" w:rsidRDefault="00E02ED8" w:rsidP="00D014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11C5A5" w14:textId="34432BCE" w:rsidR="003F42D0" w:rsidRDefault="003F42D0" w:rsidP="00D014EF">
      <w:pPr>
        <w:rPr>
          <w:sz w:val="16"/>
        </w:rPr>
      </w:pPr>
    </w:p>
    <w:sectPr w:rsidR="003F42D0">
      <w:headerReference w:type="default" r:id="rId7"/>
      <w:pgSz w:w="16840" w:h="11910" w:orient="landscape"/>
      <w:pgMar w:top="720" w:right="8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CF18" w14:textId="77777777" w:rsidR="004658BD" w:rsidRDefault="004658BD" w:rsidP="00E02ED8">
      <w:r>
        <w:separator/>
      </w:r>
    </w:p>
  </w:endnote>
  <w:endnote w:type="continuationSeparator" w:id="0">
    <w:p w14:paraId="1FEAC0C6" w14:textId="77777777" w:rsidR="004658BD" w:rsidRDefault="004658BD" w:rsidP="00E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A0D8" w14:textId="77777777" w:rsidR="004658BD" w:rsidRDefault="004658BD" w:rsidP="00E02ED8">
      <w:r>
        <w:separator/>
      </w:r>
    </w:p>
  </w:footnote>
  <w:footnote w:type="continuationSeparator" w:id="0">
    <w:p w14:paraId="653607F1" w14:textId="77777777" w:rsidR="004658BD" w:rsidRDefault="004658BD" w:rsidP="00E0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02C4" w14:textId="77777777" w:rsidR="00E02ED8" w:rsidRPr="00882FA1" w:rsidRDefault="00E02ED8" w:rsidP="00E02ED8">
    <w:pPr>
      <w:rPr>
        <w:rFonts w:ascii="Arial" w:hAnsi="Arial" w:cs="Arial"/>
        <w:sz w:val="24"/>
        <w:szCs w:val="24"/>
      </w:rPr>
    </w:pPr>
    <w:r w:rsidRPr="00882FA1">
      <w:rPr>
        <w:rFonts w:ascii="Arial" w:hAnsi="Arial" w:cs="Arial"/>
        <w:sz w:val="24"/>
        <w:szCs w:val="24"/>
      </w:rPr>
      <w:t>Covid 19 –</w:t>
    </w:r>
    <w:r>
      <w:rPr>
        <w:rFonts w:ascii="Arial" w:hAnsi="Arial" w:cs="Arial"/>
        <w:sz w:val="24"/>
        <w:szCs w:val="24"/>
      </w:rPr>
      <w:t xml:space="preserve"> </w:t>
    </w:r>
    <w:r w:rsidRPr="00882FA1">
      <w:rPr>
        <w:rFonts w:ascii="Arial" w:hAnsi="Arial" w:cs="Arial"/>
        <w:sz w:val="24"/>
        <w:szCs w:val="24"/>
      </w:rPr>
      <w:t xml:space="preserve">Audit Checklist </w:t>
    </w:r>
  </w:p>
  <w:p w14:paraId="08B44308" w14:textId="60D09D64" w:rsidR="00E02ED8" w:rsidRDefault="00E02E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3017C" wp14:editId="112485ED">
          <wp:simplePos x="0" y="0"/>
          <wp:positionH relativeFrom="column">
            <wp:posOffset>9274175</wp:posOffset>
          </wp:positionH>
          <wp:positionV relativeFrom="paragraph">
            <wp:posOffset>-238125</wp:posOffset>
          </wp:positionV>
          <wp:extent cx="393700" cy="3937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5C8"/>
    <w:multiLevelType w:val="hybridMultilevel"/>
    <w:tmpl w:val="15ACAE42"/>
    <w:lvl w:ilvl="0" w:tplc="8D986C66">
      <w:numFmt w:val="bullet"/>
      <w:lvlText w:val=""/>
      <w:lvlJc w:val="left"/>
      <w:pPr>
        <w:ind w:left="858" w:hanging="356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DACB052">
      <w:numFmt w:val="bullet"/>
      <w:lvlText w:val="•"/>
      <w:lvlJc w:val="left"/>
      <w:pPr>
        <w:ind w:left="1696" w:hanging="356"/>
      </w:pPr>
      <w:rPr>
        <w:rFonts w:hint="default"/>
        <w:lang w:val="en-GB" w:eastAsia="en-GB" w:bidi="en-GB"/>
      </w:rPr>
    </w:lvl>
    <w:lvl w:ilvl="2" w:tplc="BABAF33A">
      <w:numFmt w:val="bullet"/>
      <w:lvlText w:val="•"/>
      <w:lvlJc w:val="left"/>
      <w:pPr>
        <w:ind w:left="2533" w:hanging="356"/>
      </w:pPr>
      <w:rPr>
        <w:rFonts w:hint="default"/>
        <w:lang w:val="en-GB" w:eastAsia="en-GB" w:bidi="en-GB"/>
      </w:rPr>
    </w:lvl>
    <w:lvl w:ilvl="3" w:tplc="9FA28994">
      <w:numFmt w:val="bullet"/>
      <w:lvlText w:val="•"/>
      <w:lvlJc w:val="left"/>
      <w:pPr>
        <w:ind w:left="3369" w:hanging="356"/>
      </w:pPr>
      <w:rPr>
        <w:rFonts w:hint="default"/>
        <w:lang w:val="en-GB" w:eastAsia="en-GB" w:bidi="en-GB"/>
      </w:rPr>
    </w:lvl>
    <w:lvl w:ilvl="4" w:tplc="71EA8904">
      <w:numFmt w:val="bullet"/>
      <w:lvlText w:val="•"/>
      <w:lvlJc w:val="left"/>
      <w:pPr>
        <w:ind w:left="4206" w:hanging="356"/>
      </w:pPr>
      <w:rPr>
        <w:rFonts w:hint="default"/>
        <w:lang w:val="en-GB" w:eastAsia="en-GB" w:bidi="en-GB"/>
      </w:rPr>
    </w:lvl>
    <w:lvl w:ilvl="5" w:tplc="06F8CF4E">
      <w:numFmt w:val="bullet"/>
      <w:lvlText w:val="•"/>
      <w:lvlJc w:val="left"/>
      <w:pPr>
        <w:ind w:left="5043" w:hanging="356"/>
      </w:pPr>
      <w:rPr>
        <w:rFonts w:hint="default"/>
        <w:lang w:val="en-GB" w:eastAsia="en-GB" w:bidi="en-GB"/>
      </w:rPr>
    </w:lvl>
    <w:lvl w:ilvl="6" w:tplc="587AAFF0">
      <w:numFmt w:val="bullet"/>
      <w:lvlText w:val="•"/>
      <w:lvlJc w:val="left"/>
      <w:pPr>
        <w:ind w:left="5879" w:hanging="356"/>
      </w:pPr>
      <w:rPr>
        <w:rFonts w:hint="default"/>
        <w:lang w:val="en-GB" w:eastAsia="en-GB" w:bidi="en-GB"/>
      </w:rPr>
    </w:lvl>
    <w:lvl w:ilvl="7" w:tplc="0466F73A">
      <w:numFmt w:val="bullet"/>
      <w:lvlText w:val="•"/>
      <w:lvlJc w:val="left"/>
      <w:pPr>
        <w:ind w:left="6716" w:hanging="356"/>
      </w:pPr>
      <w:rPr>
        <w:rFonts w:hint="default"/>
        <w:lang w:val="en-GB" w:eastAsia="en-GB" w:bidi="en-GB"/>
      </w:rPr>
    </w:lvl>
    <w:lvl w:ilvl="8" w:tplc="2236F394">
      <w:numFmt w:val="bullet"/>
      <w:lvlText w:val="•"/>
      <w:lvlJc w:val="left"/>
      <w:pPr>
        <w:ind w:left="7552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C67"/>
    <w:rsid w:val="001C07D5"/>
    <w:rsid w:val="00263657"/>
    <w:rsid w:val="003F42D0"/>
    <w:rsid w:val="004658BD"/>
    <w:rsid w:val="006C05B7"/>
    <w:rsid w:val="00882FA1"/>
    <w:rsid w:val="00D014EF"/>
    <w:rsid w:val="00DF3C67"/>
    <w:rsid w:val="00E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ECD8E"/>
  <w15:docId w15:val="{5B131996-D3D5-4DF3-8599-80E7C63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2"/>
      <w:ind w:left="14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78" w:lineRule="exact"/>
      <w:ind w:left="858" w:hanging="357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D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2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D8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helenfuller30@hotmail.co.uk</dc:creator>
  <cp:lastModifiedBy>Helen Fuller</cp:lastModifiedBy>
  <cp:revision>2</cp:revision>
  <dcterms:created xsi:type="dcterms:W3CDTF">2020-05-28T18:48:00Z</dcterms:created>
  <dcterms:modified xsi:type="dcterms:W3CDTF">2020-05-28T18:48:00Z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2020-05-27T00:00:00Z</vt:filetime>
  </property>
</Properties>
</file>