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313D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629"/>
      </w:tblGrid>
      <w:tr w:rsidR="00244F5B" w14:paraId="065F313F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065F313E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065F3140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065F3146" w14:textId="77777777" w:rsidTr="00846A2D">
        <w:trPr>
          <w:trHeight w:val="954"/>
        </w:trPr>
        <w:tc>
          <w:tcPr>
            <w:tcW w:w="4777" w:type="dxa"/>
          </w:tcPr>
          <w:p w14:paraId="065F3141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065F3142" w14:textId="77777777" w:rsidR="00627B2B" w:rsidRDefault="00627B2B" w:rsidP="00627B2B"/>
          <w:p w14:paraId="065F3143" w14:textId="77777777" w:rsidR="00627B2B" w:rsidRPr="004E40C2" w:rsidRDefault="00627B2B" w:rsidP="004E40C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65F3144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065F3145" w14:textId="77777777" w:rsidR="000F51F7" w:rsidRPr="00846A2D" w:rsidRDefault="000F51F7" w:rsidP="00846A2D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</w:tc>
      </w:tr>
      <w:tr w:rsidR="00244F5B" w14:paraId="065F314C" w14:textId="77777777" w:rsidTr="00AE3A19">
        <w:trPr>
          <w:trHeight w:val="569"/>
        </w:trPr>
        <w:tc>
          <w:tcPr>
            <w:tcW w:w="4777" w:type="dxa"/>
          </w:tcPr>
          <w:p w14:paraId="065F3147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065F3148" w14:textId="77777777" w:rsidR="00AE3A19" w:rsidRPr="00A65A22" w:rsidRDefault="00846A2D" w:rsidP="00846A2D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Senna 7.5mg</w:t>
            </w:r>
          </w:p>
          <w:p w14:paraId="065F3149" w14:textId="77777777" w:rsidR="00244F5B" w:rsidRDefault="00244F5B" w:rsidP="00D67C61">
            <w:pPr>
              <w:spacing w:before="40"/>
              <w:jc w:val="center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065F314A" w14:textId="77777777" w:rsidR="00A65A22" w:rsidRPr="00846A2D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065F314B" w14:textId="77777777" w:rsidR="0066033F" w:rsidRPr="007A311B" w:rsidRDefault="00846A2D" w:rsidP="00D67C61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one at night</w:t>
            </w:r>
            <w:r w:rsidR="00F97531"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</w:t>
            </w:r>
          </w:p>
        </w:tc>
      </w:tr>
      <w:tr w:rsidR="00AE3A19" w14:paraId="065F3151" w14:textId="77777777" w:rsidTr="00307364">
        <w:trPr>
          <w:trHeight w:val="569"/>
        </w:trPr>
        <w:tc>
          <w:tcPr>
            <w:tcW w:w="9629" w:type="dxa"/>
            <w:gridSpan w:val="2"/>
          </w:tcPr>
          <w:p w14:paraId="7C6E0325" w14:textId="77777777" w:rsidR="00DF2FA7" w:rsidRDefault="00AE3A19" w:rsidP="00DF2FA7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  <w:r w:rsidR="00DC08A2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and expected outcome</w:t>
            </w:r>
            <w:r w:rsidR="00DF2FA7">
              <w:rPr>
                <w:rFonts w:ascii="Arial" w:hAnsi="Arial" w:cs="Arial"/>
                <w:b/>
                <w:caps/>
                <w:sz w:val="22"/>
                <w:szCs w:val="28"/>
              </w:rPr>
              <w:t xml:space="preserve"> </w:t>
            </w:r>
          </w:p>
          <w:p w14:paraId="065F3150" w14:textId="4F654B60" w:rsidR="00AE3A19" w:rsidRPr="00DF2FA7" w:rsidRDefault="00846A2D" w:rsidP="00DF2FA7">
            <w:pPr>
              <w:spacing w:before="40"/>
              <w:rPr>
                <w:rFonts w:ascii="Arial" w:hAnsi="Arial" w:cs="Arial"/>
                <w:b/>
                <w:caps/>
              </w:rPr>
            </w:pPr>
            <w:r w:rsidRPr="00DF2FA7">
              <w:rPr>
                <w:rFonts w:ascii="Arial" w:hAnsi="Arial" w:cs="Arial"/>
                <w:color w:val="231F20"/>
                <w:shd w:val="clear" w:color="auto" w:fill="FFFFFF"/>
              </w:rPr>
              <w:t>S</w:t>
            </w:r>
            <w:r w:rsidRPr="00DF2FA7">
              <w:rPr>
                <w:rFonts w:ascii="Arial" w:hAnsi="Arial" w:cs="Arial"/>
                <w:shd w:val="clear" w:color="auto" w:fill="FFFFFF"/>
              </w:rPr>
              <w:t xml:space="preserve">enna is a natural laxative made from the leaves and fruit of the </w:t>
            </w:r>
            <w:r w:rsidR="00CE0123">
              <w:rPr>
                <w:rFonts w:ascii="Arial" w:hAnsi="Arial" w:cs="Arial"/>
                <w:shd w:val="clear" w:color="auto" w:fill="FFFFFF"/>
              </w:rPr>
              <w:t>S</w:t>
            </w:r>
            <w:r w:rsidRPr="00DF2FA7">
              <w:rPr>
                <w:rFonts w:ascii="Arial" w:hAnsi="Arial" w:cs="Arial"/>
                <w:shd w:val="clear" w:color="auto" w:fill="FFFFFF"/>
              </w:rPr>
              <w:t>enna plant. It is used to treat </w:t>
            </w:r>
            <w:hyperlink r:id="rId7" w:history="1">
              <w:r w:rsidRPr="00DF2FA7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constipation</w:t>
              </w:r>
            </w:hyperlink>
            <w:r w:rsidRPr="00DF2FA7">
              <w:rPr>
                <w:rFonts w:ascii="Arial" w:hAnsi="Arial" w:cs="Arial"/>
              </w:rPr>
              <w:t xml:space="preserve">. </w:t>
            </w:r>
            <w:r w:rsidRPr="00DF2FA7">
              <w:rPr>
                <w:rFonts w:ascii="Arial" w:hAnsi="Arial" w:cs="Arial"/>
                <w:color w:val="231F20"/>
              </w:rPr>
              <w:t xml:space="preserve">Senna takes about 8 hours to work. It's best to take </w:t>
            </w:r>
            <w:r w:rsidR="00CE0123">
              <w:rPr>
                <w:rFonts w:ascii="Arial" w:hAnsi="Arial" w:cs="Arial"/>
                <w:color w:val="231F20"/>
              </w:rPr>
              <w:t>S</w:t>
            </w:r>
            <w:r w:rsidRPr="00DF2FA7">
              <w:rPr>
                <w:rFonts w:ascii="Arial" w:hAnsi="Arial" w:cs="Arial"/>
                <w:color w:val="231F20"/>
              </w:rPr>
              <w:t>enna at bedtime so it works overnight.</w:t>
            </w:r>
          </w:p>
        </w:tc>
      </w:tr>
      <w:tr w:rsidR="00AE3A19" w14:paraId="065F3155" w14:textId="77777777" w:rsidTr="00307364">
        <w:trPr>
          <w:trHeight w:val="569"/>
        </w:trPr>
        <w:tc>
          <w:tcPr>
            <w:tcW w:w="9629" w:type="dxa"/>
            <w:gridSpan w:val="2"/>
          </w:tcPr>
          <w:p w14:paraId="065F3152" w14:textId="7C097FAF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1374464D" w14:textId="77777777" w:rsidR="00CE0123" w:rsidRDefault="00CE0123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</w:p>
          <w:p w14:paraId="494E945D" w14:textId="5A57CBA6" w:rsidR="00DF2FA7" w:rsidRDefault="00DF2FA7" w:rsidP="00DF2FA7">
            <w:pPr>
              <w:pStyle w:val="Heading1"/>
              <w:jc w:val="left"/>
              <w:rPr>
                <w:b w:val="0"/>
                <w:sz w:val="24"/>
              </w:rPr>
            </w:pPr>
            <w:r w:rsidRPr="004C5A7F">
              <w:rPr>
                <w:b w:val="0"/>
                <w:color w:val="FF0000"/>
                <w:sz w:val="24"/>
              </w:rPr>
              <w:t xml:space="preserve">&lt;Name&gt; </w:t>
            </w:r>
            <w:r w:rsidRPr="004C5A7F">
              <w:rPr>
                <w:b w:val="0"/>
                <w:sz w:val="24"/>
              </w:rPr>
              <w:t xml:space="preserve">should be offered the medication each day. </w:t>
            </w:r>
            <w:r w:rsidRPr="004C5A7F">
              <w:rPr>
                <w:b w:val="0"/>
                <w:color w:val="FF0000"/>
                <w:sz w:val="24"/>
              </w:rPr>
              <w:t xml:space="preserve">S/he </w:t>
            </w:r>
            <w:r w:rsidRPr="004C5A7F">
              <w:rPr>
                <w:b w:val="0"/>
                <w:sz w:val="24"/>
              </w:rPr>
              <w:t xml:space="preserve">is able to decide if </w:t>
            </w:r>
            <w:r w:rsidRPr="004C5A7F">
              <w:rPr>
                <w:b w:val="0"/>
                <w:color w:val="FF0000"/>
                <w:sz w:val="24"/>
              </w:rPr>
              <w:t xml:space="preserve">s/he </w:t>
            </w:r>
            <w:r w:rsidRPr="004C5A7F">
              <w:rPr>
                <w:b w:val="0"/>
                <w:sz w:val="24"/>
              </w:rPr>
              <w:t>requires it or not.</w:t>
            </w:r>
          </w:p>
          <w:p w14:paraId="669EA214" w14:textId="77777777" w:rsidR="00DF2FA7" w:rsidRPr="00DF2FA7" w:rsidRDefault="00DF2FA7" w:rsidP="00DF2FA7">
            <w:pPr>
              <w:rPr>
                <w:rFonts w:ascii="Arial" w:hAnsi="Arial" w:cs="Arial"/>
              </w:rPr>
            </w:pPr>
            <w:r>
              <w:t xml:space="preserve">                    </w:t>
            </w:r>
            <w:r w:rsidRPr="00DF2FA7">
              <w:rPr>
                <w:rFonts w:ascii="Arial" w:hAnsi="Arial" w:cs="Arial"/>
              </w:rPr>
              <w:t>OR</w:t>
            </w:r>
          </w:p>
          <w:p w14:paraId="065F3153" w14:textId="6EBCC17D" w:rsidR="00AE3A19" w:rsidRDefault="00DF2FA7" w:rsidP="00DF2FA7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 w:rsidRPr="004C5A7F">
              <w:rPr>
                <w:rFonts w:ascii="Arial" w:hAnsi="Arial" w:cs="Arial"/>
              </w:rPr>
              <w:t xml:space="preserve">If </w:t>
            </w:r>
            <w:r w:rsidRPr="004C5A7F">
              <w:rPr>
                <w:rFonts w:ascii="Arial" w:hAnsi="Arial" w:cs="Arial"/>
                <w:color w:val="FF0000"/>
              </w:rPr>
              <w:t xml:space="preserve">&lt;Name&gt; </w:t>
            </w:r>
            <w:r w:rsidRPr="004C5A7F">
              <w:rPr>
                <w:rFonts w:ascii="Arial" w:hAnsi="Arial" w:cs="Arial"/>
              </w:rPr>
              <w:t>has not had a bowel motion for</w:t>
            </w:r>
            <w:r>
              <w:rPr>
                <w:rFonts w:ascii="Arial" w:hAnsi="Arial" w:cs="Arial"/>
              </w:rPr>
              <w:t xml:space="preserve"> </w:t>
            </w:r>
            <w:r w:rsidRPr="004C5A7F">
              <w:rPr>
                <w:rFonts w:ascii="Arial" w:hAnsi="Arial" w:cs="Arial"/>
                <w:color w:val="FF0000"/>
              </w:rPr>
              <w:t xml:space="preserve">&lt;number&gt; </w:t>
            </w:r>
            <w:r w:rsidRPr="004C5A7F">
              <w:rPr>
                <w:rFonts w:ascii="Arial" w:hAnsi="Arial" w:cs="Arial"/>
              </w:rPr>
              <w:t xml:space="preserve">days commence medication until </w:t>
            </w:r>
            <w:r>
              <w:rPr>
                <w:rFonts w:ascii="Arial" w:hAnsi="Arial" w:cs="Arial"/>
              </w:rPr>
              <w:t>bowels are opened.</w:t>
            </w:r>
          </w:p>
          <w:p w14:paraId="065F3154" w14:textId="77777777" w:rsidR="00984C85" w:rsidRDefault="00984C85" w:rsidP="00D67C61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065F315C" w14:textId="77777777" w:rsidTr="00AE3A19">
        <w:trPr>
          <w:trHeight w:val="569"/>
        </w:trPr>
        <w:tc>
          <w:tcPr>
            <w:tcW w:w="4777" w:type="dxa"/>
          </w:tcPr>
          <w:p w14:paraId="065F3156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065F3157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065F3158" w14:textId="77777777" w:rsidR="00627B2B" w:rsidRDefault="00627B2B" w:rsidP="00CF0956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065F3159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065F315A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065F315B" w14:textId="77777777" w:rsidR="0066033F" w:rsidRPr="007A311B" w:rsidRDefault="0066033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627B2B" w14:paraId="065F3161" w14:textId="77777777" w:rsidTr="0055715B">
        <w:trPr>
          <w:trHeight w:val="569"/>
        </w:trPr>
        <w:tc>
          <w:tcPr>
            <w:tcW w:w="9629" w:type="dxa"/>
            <w:gridSpan w:val="2"/>
          </w:tcPr>
          <w:p w14:paraId="065F315D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065F315E" w14:textId="36DDCB69" w:rsidR="006C53B7" w:rsidRDefault="006C53B7" w:rsidP="006C53B7">
            <w:pPr>
              <w:numPr>
                <w:ilvl w:val="0"/>
                <w:numId w:val="4"/>
              </w:numPr>
              <w:shd w:val="clear" w:color="auto" w:fill="FFFFFF"/>
              <w:spacing w:before="86" w:after="100" w:afterAutospacing="1" w:line="344" w:lineRule="atLeast"/>
              <w:ind w:left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Do not take </w:t>
            </w:r>
            <w:r w:rsidR="00CE0123">
              <w:rPr>
                <w:rFonts w:ascii="Arial" w:hAnsi="Arial" w:cs="Arial"/>
                <w:color w:val="231F2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enna for more than a week. Long term use of </w:t>
            </w:r>
            <w:r w:rsidR="00CE0123">
              <w:rPr>
                <w:rFonts w:ascii="Arial" w:hAnsi="Arial" w:cs="Arial"/>
                <w:color w:val="231F2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enna can stop your bowel working properly on its own.</w:t>
            </w:r>
          </w:p>
          <w:p w14:paraId="065F315F" w14:textId="77A83C64" w:rsidR="00076E9D" w:rsidRDefault="006C53B7" w:rsidP="006C53B7">
            <w:pPr>
              <w:numPr>
                <w:ilvl w:val="0"/>
                <w:numId w:val="4"/>
              </w:numPr>
              <w:shd w:val="clear" w:color="auto" w:fill="FFFFFF"/>
              <w:spacing w:before="86" w:after="100" w:afterAutospacing="1" w:line="344" w:lineRule="atLeast"/>
              <w:ind w:left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Urine may turn a red-brown colour while you take </w:t>
            </w:r>
            <w:r w:rsidR="00CE0123">
              <w:rPr>
                <w:rFonts w:ascii="Arial" w:hAnsi="Arial" w:cs="Arial"/>
                <w:color w:val="231F2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enna. This is harmless and returns to normal after treatment has finished.</w:t>
            </w:r>
          </w:p>
          <w:p w14:paraId="065F3160" w14:textId="084D4D31" w:rsidR="00204C7A" w:rsidRPr="006C53B7" w:rsidRDefault="00204C7A" w:rsidP="006C53B7">
            <w:pPr>
              <w:numPr>
                <w:ilvl w:val="0"/>
                <w:numId w:val="4"/>
              </w:numPr>
              <w:shd w:val="clear" w:color="auto" w:fill="FFFFFF"/>
              <w:spacing w:before="86" w:line="344" w:lineRule="atLeast"/>
              <w:ind w:left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Drink plenty of fluids (6 to 8 glasses a day) wh</w:t>
            </w:r>
            <w:r w:rsidR="00C37B48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ile you are taking </w:t>
            </w:r>
            <w:proofErr w:type="gramStart"/>
            <w:r w:rsidR="00CE0123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S</w:t>
            </w:r>
            <w:r w:rsidR="00C37B48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enna</w:t>
            </w:r>
            <w:proofErr w:type="gramEnd"/>
            <w:r w:rsidR="00C37B48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 or the</w:t>
            </w: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constipation may get worse.</w:t>
            </w:r>
          </w:p>
        </w:tc>
      </w:tr>
      <w:tr w:rsidR="008965EF" w14:paraId="065F3166" w14:textId="77777777" w:rsidTr="007D757E">
        <w:trPr>
          <w:trHeight w:val="569"/>
        </w:trPr>
        <w:tc>
          <w:tcPr>
            <w:tcW w:w="9629" w:type="dxa"/>
            <w:gridSpan w:val="2"/>
          </w:tcPr>
          <w:p w14:paraId="065F3162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065F3163" w14:textId="1896F3B8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CE0123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065F3164" w14:textId="5C132BD1" w:rsidR="00B450E7" w:rsidRDefault="007137A3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6684D088">
                <v:rect id="_x0000_s1026" style="position:absolute;margin-left:1.05pt;margin-top:6.4pt;width:8.65pt;height:11.25pt;z-index:251658240" fillcolor="white [3212]" strokecolor="#aeaaaa [2414]"/>
              </w:pict>
            </w:r>
            <w:r w:rsidR="00492B19">
              <w:rPr>
                <w:rFonts w:ascii="Arial" w:hAnsi="Arial" w:cs="Arial"/>
              </w:rPr>
              <w:t xml:space="preserve">   </w:t>
            </w:r>
            <w:r w:rsidR="00B450E7" w:rsidRPr="00984C85">
              <w:rPr>
                <w:rFonts w:ascii="Arial" w:hAnsi="Arial" w:cs="Arial"/>
              </w:rPr>
              <w:t xml:space="preserve"> </w:t>
            </w:r>
            <w:r w:rsidR="00B450E7">
              <w:rPr>
                <w:rFonts w:ascii="Arial" w:hAnsi="Arial" w:cs="Arial"/>
              </w:rPr>
              <w:t xml:space="preserve">Requesting too often                                          </w:t>
            </w:r>
            <w:r w:rsidR="00B450E7"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B450E7">
              <w:rPr>
                <w:rFonts w:ascii="Arial" w:hAnsi="Arial" w:cs="Arial"/>
              </w:rPr>
              <w:t xml:space="preserve"> Side effects experienced</w:t>
            </w:r>
          </w:p>
          <w:p w14:paraId="065F3165" w14:textId="77777777" w:rsidR="008965EF" w:rsidRDefault="00B450E7" w:rsidP="00B450E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065F316C" w14:textId="77777777" w:rsidTr="00186F9E">
        <w:trPr>
          <w:trHeight w:val="569"/>
        </w:trPr>
        <w:tc>
          <w:tcPr>
            <w:tcW w:w="4777" w:type="dxa"/>
          </w:tcPr>
          <w:p w14:paraId="065F3167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065F3168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065F3169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065F316A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065F316B" w14:textId="555D92D4" w:rsidR="004E5DC0" w:rsidRDefault="004E5DC0" w:rsidP="00A52395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4E5DC0" w:rsidRPr="00F16D40" w14:paraId="065F3171" w14:textId="77777777" w:rsidTr="00186F9E">
        <w:trPr>
          <w:trHeight w:val="569"/>
        </w:trPr>
        <w:tc>
          <w:tcPr>
            <w:tcW w:w="9629" w:type="dxa"/>
            <w:gridSpan w:val="2"/>
          </w:tcPr>
          <w:p w14:paraId="065F316D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065F316F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065F3170" w14:textId="4E1B8C2D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</w:t>
            </w:r>
            <w:r w:rsidR="00CE0123">
              <w:rPr>
                <w:rFonts w:ascii="Arial" w:hAnsi="Arial" w:cs="Arial"/>
                <w:caps/>
                <w:sz w:val="18"/>
                <w:szCs w:val="18"/>
              </w:rPr>
              <w:t>’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s diary</w:t>
            </w:r>
          </w:p>
        </w:tc>
      </w:tr>
    </w:tbl>
    <w:p w14:paraId="065F3172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8"/>
      <w:footerReference w:type="default" r:id="rId9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BCEB" w14:textId="77777777" w:rsidR="007137A3" w:rsidRDefault="007137A3">
      <w:r>
        <w:separator/>
      </w:r>
    </w:p>
  </w:endnote>
  <w:endnote w:type="continuationSeparator" w:id="0">
    <w:p w14:paraId="0245FAC6" w14:textId="77777777" w:rsidR="007137A3" w:rsidRDefault="0071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F3178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065F3179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FC6C" w14:textId="77777777" w:rsidR="007137A3" w:rsidRDefault="007137A3">
      <w:r>
        <w:separator/>
      </w:r>
    </w:p>
  </w:footnote>
  <w:footnote w:type="continuationSeparator" w:id="0">
    <w:p w14:paraId="5DE28A39" w14:textId="77777777" w:rsidR="007137A3" w:rsidRDefault="0071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F3177" w14:textId="5721263A" w:rsidR="00244F5B" w:rsidRDefault="00CE0123" w:rsidP="00CE0123">
    <w:pPr>
      <w:pStyle w:val="Header"/>
      <w:jc w:val="center"/>
    </w:pPr>
    <w:r>
      <w:rPr>
        <w:noProof/>
      </w:rPr>
      <w:drawing>
        <wp:inline distT="0" distB="0" distL="0" distR="0" wp14:anchorId="64A95AF6" wp14:editId="235D8E19">
          <wp:extent cx="752475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E83"/>
    <w:multiLevelType w:val="multilevel"/>
    <w:tmpl w:val="6A1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C303C1"/>
    <w:multiLevelType w:val="multilevel"/>
    <w:tmpl w:val="6A12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4D06AC"/>
    <w:multiLevelType w:val="multilevel"/>
    <w:tmpl w:val="68B4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7E"/>
    <w:rsid w:val="00060221"/>
    <w:rsid w:val="00076E9D"/>
    <w:rsid w:val="000F51F7"/>
    <w:rsid w:val="00166DAD"/>
    <w:rsid w:val="001C18F2"/>
    <w:rsid w:val="00204C7A"/>
    <w:rsid w:val="00244F5B"/>
    <w:rsid w:val="00387839"/>
    <w:rsid w:val="003C2A88"/>
    <w:rsid w:val="004074B2"/>
    <w:rsid w:val="00444CD2"/>
    <w:rsid w:val="004573C1"/>
    <w:rsid w:val="004610EB"/>
    <w:rsid w:val="00492B19"/>
    <w:rsid w:val="004D247E"/>
    <w:rsid w:val="004E40C2"/>
    <w:rsid w:val="004E5DC0"/>
    <w:rsid w:val="0051124C"/>
    <w:rsid w:val="00552059"/>
    <w:rsid w:val="005608B6"/>
    <w:rsid w:val="00627B2B"/>
    <w:rsid w:val="0066033F"/>
    <w:rsid w:val="00681E3D"/>
    <w:rsid w:val="006C53B7"/>
    <w:rsid w:val="006F7DFB"/>
    <w:rsid w:val="007137A3"/>
    <w:rsid w:val="00754929"/>
    <w:rsid w:val="007A311B"/>
    <w:rsid w:val="007B5EDF"/>
    <w:rsid w:val="00846A2D"/>
    <w:rsid w:val="008965EF"/>
    <w:rsid w:val="008E132D"/>
    <w:rsid w:val="00984C85"/>
    <w:rsid w:val="009A32CA"/>
    <w:rsid w:val="00A45DA5"/>
    <w:rsid w:val="00A50ACE"/>
    <w:rsid w:val="00A52395"/>
    <w:rsid w:val="00A65A22"/>
    <w:rsid w:val="00AD403B"/>
    <w:rsid w:val="00AE3A19"/>
    <w:rsid w:val="00B11A33"/>
    <w:rsid w:val="00B42A3B"/>
    <w:rsid w:val="00B450E7"/>
    <w:rsid w:val="00B84D66"/>
    <w:rsid w:val="00BA02C4"/>
    <w:rsid w:val="00BE4EE0"/>
    <w:rsid w:val="00C23A35"/>
    <w:rsid w:val="00C37B48"/>
    <w:rsid w:val="00C97C45"/>
    <w:rsid w:val="00CB5C1B"/>
    <w:rsid w:val="00CE0123"/>
    <w:rsid w:val="00CF0956"/>
    <w:rsid w:val="00D67C61"/>
    <w:rsid w:val="00DC08A2"/>
    <w:rsid w:val="00DF2FA7"/>
    <w:rsid w:val="00E71151"/>
    <w:rsid w:val="00F23090"/>
    <w:rsid w:val="00F2610C"/>
    <w:rsid w:val="00F52AC0"/>
    <w:rsid w:val="00F86DA3"/>
    <w:rsid w:val="00F97531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F313D"/>
  <w15:docId w15:val="{95F0EC1F-AA39-4513-BFEE-239F54AF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6DA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66D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66DA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66DAD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166DAD"/>
    <w:rPr>
      <w:rFonts w:ascii="Arial" w:hAnsi="Arial" w:cs="Arial"/>
      <w:sz w:val="22"/>
    </w:rPr>
  </w:style>
  <w:style w:type="character" w:styleId="Hyperlink">
    <w:name w:val="Hyperlink"/>
    <w:semiHidden/>
    <w:rsid w:val="00166DAD"/>
    <w:rPr>
      <w:color w:val="0000FF"/>
      <w:u w:val="single"/>
    </w:rPr>
  </w:style>
  <w:style w:type="paragraph" w:styleId="Subtitle">
    <w:name w:val="Subtitle"/>
    <w:basedOn w:val="Normal"/>
    <w:qFormat/>
    <w:rsid w:val="00166DAD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C1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F2FA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F2FA7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ta.nhs.uk/conditions/constip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1481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2020-03-25T08:55:00Z</dcterms:created>
  <dcterms:modified xsi:type="dcterms:W3CDTF">2020-03-25T08:55:00Z</dcterms:modified>
</cp:coreProperties>
</file>